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8D06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669E8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38D2FB95" w14:textId="57AD0AFA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110A5747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669E8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54C2F198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9C2FD0A" w14:textId="0EEC4A8B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>Above $1 million </w:t>
      </w:r>
    </w:p>
    <w:p w14:paraId="2A635608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133 North Miller Realty Partners LLC, </w:t>
      </w:r>
      <w:r w:rsidRPr="00A669E8">
        <w:rPr>
          <w:rFonts w:ascii="Arial" w:hAnsi="Arial" w:cs="Arial"/>
          <w:noProof w:val="0"/>
        </w:rPr>
        <w:t>as owner. Lender: Rhinebeck Bank. Property: 133 North Miller St., Newburgh (city) Amount: $1.1 million. Filed March 18.</w:t>
      </w:r>
    </w:p>
    <w:p w14:paraId="3FE843A1" w14:textId="4E929E26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35 Forest Funding L</w:t>
      </w:r>
      <w:r w:rsidR="00E957AE" w:rsidRPr="00A669E8">
        <w:rPr>
          <w:rFonts w:ascii="Arial" w:hAnsi="Arial" w:cs="Arial"/>
          <w:b/>
          <w:bCs/>
          <w:noProof w:val="0"/>
        </w:rPr>
        <w:t>P</w:t>
      </w:r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as owner. Lender: Miron Estates LLC. Property: 35 Forest Road, Monroe. Amount: $2 million. Filed March 17.</w:t>
      </w:r>
    </w:p>
    <w:p w14:paraId="4C773F58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Broadview Capital LLC, </w:t>
      </w:r>
      <w:r w:rsidRPr="00A669E8">
        <w:rPr>
          <w:rFonts w:ascii="Arial" w:hAnsi="Arial" w:cs="Arial"/>
          <w:noProof w:val="0"/>
        </w:rPr>
        <w:t>as owner. Lender: 4 Lone Oak LLC. Property: 4 Lone Oak Circle, Blooming Grove. Amount: $1.4 million. Filed March 20.</w:t>
      </w:r>
    </w:p>
    <w:p w14:paraId="15C5F43B" w14:textId="1F4C424E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Broadview Capital LLC, </w:t>
      </w:r>
      <w:r w:rsidRPr="00A669E8">
        <w:rPr>
          <w:rFonts w:ascii="Arial" w:hAnsi="Arial" w:cs="Arial"/>
          <w:noProof w:val="0"/>
        </w:rPr>
        <w:t xml:space="preserve">as owner. Lender: 86 </w:t>
      </w:r>
      <w:proofErr w:type="spellStart"/>
      <w:r w:rsidRPr="00A669E8">
        <w:rPr>
          <w:rFonts w:ascii="Arial" w:hAnsi="Arial" w:cs="Arial"/>
          <w:noProof w:val="0"/>
        </w:rPr>
        <w:t>Duelk</w:t>
      </w:r>
      <w:proofErr w:type="spellEnd"/>
      <w:r w:rsidRPr="00A669E8">
        <w:rPr>
          <w:rFonts w:ascii="Arial" w:hAnsi="Arial" w:cs="Arial"/>
          <w:noProof w:val="0"/>
        </w:rPr>
        <w:t xml:space="preserve"> Ave</w:t>
      </w:r>
      <w:r w:rsidR="00E957AE" w:rsidRPr="00A669E8">
        <w:rPr>
          <w:rFonts w:ascii="Arial" w:hAnsi="Arial" w:cs="Arial"/>
          <w:noProof w:val="0"/>
        </w:rPr>
        <w:t>nue</w:t>
      </w:r>
      <w:r w:rsidRPr="00A669E8">
        <w:rPr>
          <w:rFonts w:ascii="Arial" w:hAnsi="Arial" w:cs="Arial"/>
          <w:noProof w:val="0"/>
        </w:rPr>
        <w:t xml:space="preserve"> LLC. Property: 86 </w:t>
      </w:r>
      <w:proofErr w:type="spellStart"/>
      <w:r w:rsidRPr="00A669E8">
        <w:rPr>
          <w:rFonts w:ascii="Arial" w:hAnsi="Arial" w:cs="Arial"/>
          <w:noProof w:val="0"/>
        </w:rPr>
        <w:t>Duelk</w:t>
      </w:r>
      <w:proofErr w:type="spellEnd"/>
      <w:r w:rsidRPr="00A669E8">
        <w:rPr>
          <w:rFonts w:ascii="Arial" w:hAnsi="Arial" w:cs="Arial"/>
          <w:noProof w:val="0"/>
        </w:rPr>
        <w:t xml:space="preserve"> Ave., Monroe. Amount: $1.4 million. Filed March 24.</w:t>
      </w:r>
    </w:p>
    <w:p w14:paraId="66372611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Loan Funder LLC Series 111739, </w:t>
      </w:r>
      <w:r w:rsidRPr="00A669E8">
        <w:rPr>
          <w:rFonts w:ascii="Arial" w:hAnsi="Arial" w:cs="Arial"/>
          <w:noProof w:val="0"/>
        </w:rPr>
        <w:t xml:space="preserve">as owner. Lender: </w:t>
      </w:r>
      <w:proofErr w:type="spellStart"/>
      <w:r w:rsidRPr="00A669E8">
        <w:rPr>
          <w:rFonts w:ascii="Arial" w:hAnsi="Arial" w:cs="Arial"/>
          <w:noProof w:val="0"/>
        </w:rPr>
        <w:t>Goldview</w:t>
      </w:r>
      <w:proofErr w:type="spellEnd"/>
      <w:r w:rsidRPr="00A669E8">
        <w:rPr>
          <w:rFonts w:ascii="Arial" w:hAnsi="Arial" w:cs="Arial"/>
          <w:noProof w:val="0"/>
        </w:rPr>
        <w:t xml:space="preserve"> Homes LLC. Property: in Monroe. Amount: $1.4 million. Filed March 17.</w:t>
      </w:r>
    </w:p>
    <w:p w14:paraId="6CBC4193" w14:textId="0824BA03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Northeast Community Bank, </w:t>
      </w:r>
      <w:r w:rsidRPr="00A669E8">
        <w:rPr>
          <w:rFonts w:ascii="Arial" w:hAnsi="Arial" w:cs="Arial"/>
          <w:noProof w:val="0"/>
        </w:rPr>
        <w:t>as owner. Lender: B</w:t>
      </w:r>
      <w:r w:rsidR="00E957AE" w:rsidRPr="00A669E8">
        <w:rPr>
          <w:rFonts w:ascii="Arial" w:hAnsi="Arial" w:cs="Arial"/>
          <w:noProof w:val="0"/>
        </w:rPr>
        <w:t>G</w:t>
      </w:r>
      <w:r w:rsidRPr="00A669E8">
        <w:rPr>
          <w:rFonts w:ascii="Arial" w:hAnsi="Arial" w:cs="Arial"/>
          <w:noProof w:val="0"/>
        </w:rPr>
        <w:t xml:space="preserve"> Holdings N</w:t>
      </w:r>
      <w:r w:rsidR="00E957AE" w:rsidRPr="00A669E8">
        <w:rPr>
          <w:rFonts w:ascii="Arial" w:hAnsi="Arial" w:cs="Arial"/>
          <w:noProof w:val="0"/>
        </w:rPr>
        <w:t>Y</w:t>
      </w:r>
      <w:r w:rsidRPr="00A669E8">
        <w:rPr>
          <w:rFonts w:ascii="Arial" w:hAnsi="Arial" w:cs="Arial"/>
          <w:noProof w:val="0"/>
        </w:rPr>
        <w:t xml:space="preserve"> 3 LLC. Property: 201 and 203 Prospect Road, Monroe. Amount: $15 million. Filed March 18.</w:t>
      </w:r>
    </w:p>
    <w:p w14:paraId="18720D20" w14:textId="4D5754F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A6E49B5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40E90BA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>Below $1 million </w:t>
      </w:r>
    </w:p>
    <w:p w14:paraId="5DD2FF98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D260B58" w14:textId="2B9E39E0" w:rsidR="008164A9" w:rsidRPr="00A669E8" w:rsidRDefault="008164A9" w:rsidP="00A669E8">
      <w:pPr>
        <w:spacing w:after="240"/>
        <w:rPr>
          <w:rFonts w:ascii="Arial" w:hAnsi="Arial" w:cs="Arial"/>
          <w:noProof w:val="0"/>
          <w:color w:val="FF0000"/>
        </w:rPr>
      </w:pPr>
      <w:r w:rsidRPr="00A669E8">
        <w:rPr>
          <w:rFonts w:ascii="Arial" w:hAnsi="Arial" w:cs="Arial"/>
          <w:b/>
          <w:bCs/>
          <w:noProof w:val="0"/>
        </w:rPr>
        <w:t>Anchor Loans L</w:t>
      </w:r>
      <w:r w:rsidR="00E957AE" w:rsidRPr="00A669E8">
        <w:rPr>
          <w:rFonts w:ascii="Arial" w:hAnsi="Arial" w:cs="Arial"/>
          <w:b/>
          <w:bCs/>
          <w:noProof w:val="0"/>
        </w:rPr>
        <w:t>P</w:t>
      </w:r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 xml:space="preserve">as owner. Lender: Bem Nguyen Property LLC. Property: in Newburgh. Amount: $47,700. </w:t>
      </w:r>
      <w:r w:rsidRPr="00A669E8">
        <w:rPr>
          <w:rFonts w:ascii="Arial" w:hAnsi="Arial" w:cs="Arial"/>
          <w:noProof w:val="0"/>
          <w:color w:val="FF0000"/>
        </w:rPr>
        <w:t>Filed March 25.</w:t>
      </w:r>
    </w:p>
    <w:p w14:paraId="778DF639" w14:textId="19FC812B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E</w:t>
      </w:r>
      <w:r w:rsidR="00E957AE" w:rsidRPr="00A669E8">
        <w:rPr>
          <w:rFonts w:ascii="Arial" w:hAnsi="Arial" w:cs="Arial"/>
          <w:b/>
          <w:bCs/>
          <w:noProof w:val="0"/>
        </w:rPr>
        <w:t>H</w:t>
      </w:r>
      <w:r w:rsidRPr="00A669E8">
        <w:rPr>
          <w:rFonts w:ascii="Arial" w:hAnsi="Arial" w:cs="Arial"/>
          <w:b/>
          <w:bCs/>
          <w:noProof w:val="0"/>
        </w:rPr>
        <w:t xml:space="preserve"> Capital LLC, </w:t>
      </w:r>
      <w:r w:rsidRPr="00A669E8">
        <w:rPr>
          <w:rFonts w:ascii="Arial" w:hAnsi="Arial" w:cs="Arial"/>
          <w:noProof w:val="0"/>
        </w:rPr>
        <w:t>as owner. Lender: Equity Homes N</w:t>
      </w:r>
      <w:r w:rsidR="00E957AE" w:rsidRPr="00A669E8">
        <w:rPr>
          <w:rFonts w:ascii="Arial" w:hAnsi="Arial" w:cs="Arial"/>
          <w:noProof w:val="0"/>
        </w:rPr>
        <w:t>Y</w:t>
      </w:r>
      <w:r w:rsidRPr="00A669E8">
        <w:rPr>
          <w:rFonts w:ascii="Arial" w:hAnsi="Arial" w:cs="Arial"/>
          <w:noProof w:val="0"/>
        </w:rPr>
        <w:t xml:space="preserve"> I</w:t>
      </w:r>
      <w:r w:rsidR="00E957AE" w:rsidRPr="00A669E8">
        <w:rPr>
          <w:rFonts w:ascii="Arial" w:hAnsi="Arial" w:cs="Arial"/>
          <w:noProof w:val="0"/>
        </w:rPr>
        <w:t>I</w:t>
      </w:r>
      <w:r w:rsidRPr="00A669E8">
        <w:rPr>
          <w:rFonts w:ascii="Arial" w:hAnsi="Arial" w:cs="Arial"/>
          <w:noProof w:val="0"/>
        </w:rPr>
        <w:t xml:space="preserve"> Inc. Property: 17 Sunset Lane, </w:t>
      </w:r>
      <w:proofErr w:type="spellStart"/>
      <w:r w:rsidRPr="00A669E8">
        <w:rPr>
          <w:rFonts w:ascii="Arial" w:hAnsi="Arial" w:cs="Arial"/>
          <w:noProof w:val="0"/>
        </w:rPr>
        <w:t>Wawayanda</w:t>
      </w:r>
      <w:proofErr w:type="spellEnd"/>
      <w:r w:rsidRPr="00A669E8">
        <w:rPr>
          <w:rFonts w:ascii="Arial" w:hAnsi="Arial" w:cs="Arial"/>
          <w:noProof w:val="0"/>
        </w:rPr>
        <w:t>. Amount: $100,000. Filed March 20.</w:t>
      </w:r>
    </w:p>
    <w:p w14:paraId="1C2BDEF2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rial" w:hAnsi="Arial" w:cs="Arial"/>
          <w:b/>
          <w:bCs/>
          <w:noProof w:val="0"/>
        </w:rPr>
        <w:t>Lendvent</w:t>
      </w:r>
      <w:proofErr w:type="spellEnd"/>
      <w:r w:rsidRPr="00A669E8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A669E8">
        <w:rPr>
          <w:rFonts w:ascii="Arial" w:hAnsi="Arial" w:cs="Arial"/>
          <w:b/>
          <w:bCs/>
          <w:noProof w:val="0"/>
        </w:rPr>
        <w:t>Spv</w:t>
      </w:r>
      <w:proofErr w:type="spellEnd"/>
      <w:r w:rsidRPr="00A669E8">
        <w:rPr>
          <w:rFonts w:ascii="Arial" w:hAnsi="Arial" w:cs="Arial"/>
          <w:b/>
          <w:bCs/>
          <w:noProof w:val="0"/>
        </w:rPr>
        <w:t xml:space="preserve"> 1 LLC, </w:t>
      </w:r>
      <w:r w:rsidRPr="00A669E8">
        <w:rPr>
          <w:rFonts w:ascii="Arial" w:hAnsi="Arial" w:cs="Arial"/>
          <w:noProof w:val="0"/>
        </w:rPr>
        <w:t xml:space="preserve">as owner. Lender: </w:t>
      </w:r>
      <w:proofErr w:type="spellStart"/>
      <w:r w:rsidRPr="00A669E8">
        <w:rPr>
          <w:rFonts w:ascii="Arial" w:hAnsi="Arial" w:cs="Arial"/>
          <w:noProof w:val="0"/>
        </w:rPr>
        <w:t>Avgla</w:t>
      </w:r>
      <w:proofErr w:type="spellEnd"/>
      <w:r w:rsidRPr="00A669E8">
        <w:rPr>
          <w:rFonts w:ascii="Arial" w:hAnsi="Arial" w:cs="Arial"/>
          <w:noProof w:val="0"/>
        </w:rPr>
        <w:t xml:space="preserve"> LLC. Property: 118 Mineral Springs Road, Highland Mills. Amount: $125,000. Filed March 20.</w:t>
      </w:r>
    </w:p>
    <w:p w14:paraId="5A14B584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Loan Funder LLC Series 90334, </w:t>
      </w:r>
      <w:r w:rsidRPr="00A669E8">
        <w:rPr>
          <w:rFonts w:ascii="Arial" w:hAnsi="Arial" w:cs="Arial"/>
          <w:noProof w:val="0"/>
        </w:rPr>
        <w:t>as owner. Lender: 261 Spring St LLC. Property: 261 Spring St., Monroe. Amount: $403,000. Filed March 23.</w:t>
      </w:r>
    </w:p>
    <w:p w14:paraId="5E64252E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F34FD8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669E8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0B4AEE29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9F4275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6F655BF3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18 Old Nyack Turnpike LLC, </w:t>
      </w:r>
      <w:r w:rsidRPr="00A669E8">
        <w:rPr>
          <w:rFonts w:ascii="Arial" w:hAnsi="Arial" w:cs="Arial"/>
          <w:noProof w:val="0"/>
        </w:rPr>
        <w:t>Montebello. Seller: 18 Old Nyack Holdings LLC, Suffern. Property: 18 Old Nyack Turnpike, Nanuet. Amount: $1.3 million. Filed March 30.</w:t>
      </w:r>
    </w:p>
    <w:p w14:paraId="1E8561E1" w14:textId="5C1CEB49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520 Landmark LLC, </w:t>
      </w:r>
      <w:r w:rsidRPr="00A669E8">
        <w:rPr>
          <w:rFonts w:ascii="Arial" w:hAnsi="Arial" w:cs="Arial"/>
          <w:noProof w:val="0"/>
        </w:rPr>
        <w:t>Congers. Seller: J</w:t>
      </w:r>
      <w:r w:rsidR="00E957AE" w:rsidRPr="00A669E8">
        <w:rPr>
          <w:rFonts w:ascii="Arial" w:hAnsi="Arial" w:cs="Arial"/>
          <w:noProof w:val="0"/>
        </w:rPr>
        <w:t>NK</w:t>
      </w:r>
      <w:r w:rsidRPr="00A669E8">
        <w:rPr>
          <w:rFonts w:ascii="Arial" w:hAnsi="Arial" w:cs="Arial"/>
          <w:noProof w:val="0"/>
        </w:rPr>
        <w:t xml:space="preserve"> Realty Group LLC, Clarkstown. Property: 520 Landmark Drive, Congers. Amount: $6 million. Filed April 2.</w:t>
      </w:r>
    </w:p>
    <w:p w14:paraId="7E08BE17" w14:textId="7CB5F754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9 Crestview LLC, </w:t>
      </w:r>
      <w:r w:rsidRPr="00A669E8">
        <w:rPr>
          <w:rFonts w:ascii="Arial" w:hAnsi="Arial" w:cs="Arial"/>
          <w:noProof w:val="0"/>
        </w:rPr>
        <w:t xml:space="preserve">Monsey. Seller: </w:t>
      </w:r>
      <w:r w:rsidR="00E957AE" w:rsidRPr="00A669E8">
        <w:rPr>
          <w:rFonts w:ascii="Arial" w:hAnsi="Arial" w:cs="Arial"/>
          <w:noProof w:val="0"/>
        </w:rPr>
        <w:t xml:space="preserve">Kenneth </w:t>
      </w:r>
      <w:r w:rsidRPr="00A669E8">
        <w:rPr>
          <w:rFonts w:ascii="Arial" w:hAnsi="Arial" w:cs="Arial"/>
          <w:noProof w:val="0"/>
        </w:rPr>
        <w:t>Schneider, Monsey. Property: 9 Crestview Terrace, Monsey. Amount: $1.2 million. Filed March 31.</w:t>
      </w:r>
    </w:p>
    <w:p w14:paraId="307171E4" w14:textId="2317C858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A&amp;S R</w:t>
      </w:r>
      <w:r w:rsidR="00E957AE" w:rsidRPr="00A669E8">
        <w:rPr>
          <w:rFonts w:ascii="Arial" w:hAnsi="Arial" w:cs="Arial"/>
          <w:b/>
          <w:bCs/>
          <w:noProof w:val="0"/>
        </w:rPr>
        <w:t>E</w:t>
      </w:r>
      <w:r w:rsidRPr="00A669E8">
        <w:rPr>
          <w:rFonts w:ascii="Arial" w:hAnsi="Arial" w:cs="Arial"/>
          <w:b/>
          <w:bCs/>
          <w:noProof w:val="0"/>
        </w:rPr>
        <w:t xml:space="preserve"> Realty V</w:t>
      </w:r>
      <w:r w:rsidR="00E957AE" w:rsidRPr="00A669E8">
        <w:rPr>
          <w:rFonts w:ascii="Arial" w:hAnsi="Arial" w:cs="Arial"/>
          <w:b/>
          <w:bCs/>
          <w:noProof w:val="0"/>
        </w:rPr>
        <w:t>I</w:t>
      </w:r>
      <w:r w:rsidRPr="00A669E8">
        <w:rPr>
          <w:rFonts w:ascii="Arial" w:hAnsi="Arial" w:cs="Arial"/>
          <w:b/>
          <w:bCs/>
          <w:noProof w:val="0"/>
        </w:rPr>
        <w:t xml:space="preserve"> LLC, </w:t>
      </w:r>
      <w:r w:rsidRPr="00A669E8">
        <w:rPr>
          <w:rFonts w:ascii="Arial" w:hAnsi="Arial" w:cs="Arial"/>
          <w:noProof w:val="0"/>
        </w:rPr>
        <w:t>Garnerville. Seller: Silber Properties LLC, Stony Point. Property: 15 Holt Drive, Stony Point. Amount: $5 million. Filed March 31.</w:t>
      </w:r>
    </w:p>
    <w:p w14:paraId="0B2B0322" w14:textId="318BD384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C</w:t>
      </w:r>
      <w:r w:rsidR="00E957AE" w:rsidRPr="00A669E8">
        <w:rPr>
          <w:rFonts w:ascii="Arial" w:hAnsi="Arial" w:cs="Arial"/>
          <w:b/>
          <w:bCs/>
          <w:noProof w:val="0"/>
        </w:rPr>
        <w:t>AG</w:t>
      </w:r>
      <w:r w:rsidRPr="00A669E8">
        <w:rPr>
          <w:rFonts w:ascii="Arial" w:hAnsi="Arial" w:cs="Arial"/>
          <w:b/>
          <w:bCs/>
          <w:noProof w:val="0"/>
        </w:rPr>
        <w:t xml:space="preserve"> National Fund I</w:t>
      </w:r>
      <w:r w:rsidR="00E957AE" w:rsidRPr="00A669E8">
        <w:rPr>
          <w:rFonts w:ascii="Arial" w:hAnsi="Arial" w:cs="Arial"/>
          <w:b/>
          <w:bCs/>
          <w:noProof w:val="0"/>
        </w:rPr>
        <w:t>II</w:t>
      </w:r>
      <w:r w:rsidRPr="00A669E8">
        <w:rPr>
          <w:rFonts w:ascii="Arial" w:hAnsi="Arial" w:cs="Arial"/>
          <w:b/>
          <w:bCs/>
          <w:noProof w:val="0"/>
        </w:rPr>
        <w:t xml:space="preserve"> LLC, </w:t>
      </w:r>
      <w:r w:rsidRPr="00A669E8">
        <w:rPr>
          <w:rFonts w:ascii="Arial" w:hAnsi="Arial" w:cs="Arial"/>
          <w:noProof w:val="0"/>
        </w:rPr>
        <w:t>Edina, Minnesota. Seller: Starkman, Mark T</w:t>
      </w:r>
      <w:r w:rsidR="00E957AE" w:rsidRPr="00A669E8">
        <w:rPr>
          <w:rFonts w:ascii="Arial" w:hAnsi="Arial" w:cs="Arial"/>
          <w:noProof w:val="0"/>
        </w:rPr>
        <w:t>. Starkman</w:t>
      </w:r>
      <w:r w:rsidRPr="00A669E8">
        <w:rPr>
          <w:rFonts w:ascii="Arial" w:hAnsi="Arial" w:cs="Arial"/>
          <w:noProof w:val="0"/>
        </w:rPr>
        <w:t xml:space="preserve"> -</w:t>
      </w:r>
      <w:r w:rsidR="00E957AE" w:rsidRPr="00A669E8">
        <w:rPr>
          <w:rFonts w:ascii="Arial" w:hAnsi="Arial" w:cs="Arial"/>
          <w:noProof w:val="0"/>
        </w:rPr>
        <w:t>r</w:t>
      </w:r>
      <w:r w:rsidRPr="00A669E8">
        <w:rPr>
          <w:rFonts w:ascii="Arial" w:hAnsi="Arial" w:cs="Arial"/>
          <w:noProof w:val="0"/>
        </w:rPr>
        <w:t>eferee, Goshen. Property: 25 River Road, Grandview. Amount: $1.4 million. Filed April 1.</w:t>
      </w:r>
    </w:p>
    <w:p w14:paraId="0C23F7E3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Eisdorfer, Bernard, </w:t>
      </w:r>
      <w:r w:rsidRPr="00A669E8">
        <w:rPr>
          <w:rFonts w:ascii="Arial" w:hAnsi="Arial" w:cs="Arial"/>
          <w:noProof w:val="0"/>
        </w:rPr>
        <w:t>Monsey. Seller: Highview Hills LLC, Suffern. Property: 22 Silverwood Circle, Suffern. Amount: $1.1 million. Filed March 26.</w:t>
      </w:r>
    </w:p>
    <w:p w14:paraId="5AE96C58" w14:textId="598A474D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Falkowitz, Joel, </w:t>
      </w:r>
      <w:r w:rsidRPr="00A669E8">
        <w:rPr>
          <w:rFonts w:ascii="Arial" w:hAnsi="Arial" w:cs="Arial"/>
          <w:noProof w:val="0"/>
        </w:rPr>
        <w:t>Brooklyn. Seller: K</w:t>
      </w:r>
      <w:r w:rsidR="00E957AE" w:rsidRPr="00A669E8">
        <w:rPr>
          <w:rFonts w:ascii="Arial" w:hAnsi="Arial" w:cs="Arial"/>
          <w:noProof w:val="0"/>
        </w:rPr>
        <w:t>S</w:t>
      </w:r>
      <w:r w:rsidRPr="00A669E8">
        <w:rPr>
          <w:rFonts w:ascii="Arial" w:hAnsi="Arial" w:cs="Arial"/>
          <w:noProof w:val="0"/>
        </w:rPr>
        <w:t xml:space="preserve"> Asset Holding LLC, Brooklyn. Property: 8 Apple Blossom Court, Airmont. Amount: $1.1 million. Filed March 26.</w:t>
      </w:r>
    </w:p>
    <w:p w14:paraId="47EE649A" w14:textId="6CCBF386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Friedmann, Hersh, </w:t>
      </w:r>
      <w:r w:rsidRPr="00A669E8">
        <w:rPr>
          <w:rFonts w:ascii="Arial" w:hAnsi="Arial" w:cs="Arial"/>
          <w:noProof w:val="0"/>
        </w:rPr>
        <w:t>Brooklyn. Seller: Funston Estates LLC, Chester. Property: 20 W</w:t>
      </w:r>
      <w:r w:rsidR="00E957AE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 xml:space="preserve"> </w:t>
      </w:r>
      <w:proofErr w:type="spellStart"/>
      <w:r w:rsidRPr="00A669E8">
        <w:rPr>
          <w:rFonts w:ascii="Arial" w:hAnsi="Arial" w:cs="Arial"/>
          <w:noProof w:val="0"/>
        </w:rPr>
        <w:t>Funton</w:t>
      </w:r>
      <w:proofErr w:type="spellEnd"/>
      <w:r w:rsidRPr="00A669E8">
        <w:rPr>
          <w:rFonts w:ascii="Arial" w:hAnsi="Arial" w:cs="Arial"/>
          <w:noProof w:val="0"/>
        </w:rPr>
        <w:t xml:space="preserve"> Ave., Spring Valley. Amount: $1.1 million. Filed March 30.</w:t>
      </w:r>
    </w:p>
    <w:p w14:paraId="1F9652B8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Menczer, Yitty, </w:t>
      </w:r>
      <w:r w:rsidRPr="00A669E8">
        <w:rPr>
          <w:rFonts w:ascii="Arial" w:hAnsi="Arial" w:cs="Arial"/>
          <w:noProof w:val="0"/>
        </w:rPr>
        <w:t>Brooklyn. Seller: 15 Northbrook LLC, Monsey. Property: 15 Northbrook Road, Spring Valley. Amount: $1.5 million. Filed March 26.</w:t>
      </w:r>
    </w:p>
    <w:p w14:paraId="64F03076" w14:textId="674A4B78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Sooknanan, Larry, </w:t>
      </w:r>
      <w:r w:rsidRPr="00A669E8">
        <w:rPr>
          <w:rFonts w:ascii="Arial" w:hAnsi="Arial" w:cs="Arial"/>
          <w:noProof w:val="0"/>
        </w:rPr>
        <w:t>Valley Cottage. Seller: Kose Enterprises Ltd</w:t>
      </w:r>
      <w:r w:rsidR="00E957AE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Nanuet. Property: 29 Greenbush Road, Orangeburg. Amount: $1.5 million. Filed April 6.</w:t>
      </w:r>
    </w:p>
    <w:p w14:paraId="6D8013FA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rial" w:hAnsi="Arial" w:cs="Arial"/>
          <w:b/>
          <w:bCs/>
          <w:noProof w:val="0"/>
        </w:rPr>
        <w:t>Thiells</w:t>
      </w:r>
      <w:proofErr w:type="spellEnd"/>
      <w:r w:rsidRPr="00A669E8">
        <w:rPr>
          <w:rFonts w:ascii="Arial" w:hAnsi="Arial" w:cs="Arial"/>
          <w:b/>
          <w:bCs/>
          <w:noProof w:val="0"/>
        </w:rPr>
        <w:t xml:space="preserve"> Properties LLC, </w:t>
      </w:r>
      <w:r w:rsidRPr="00A669E8">
        <w:rPr>
          <w:rFonts w:ascii="Arial" w:hAnsi="Arial" w:cs="Arial"/>
          <w:noProof w:val="0"/>
        </w:rPr>
        <w:t xml:space="preserve">Spring Valley. Seller: 121 </w:t>
      </w:r>
      <w:proofErr w:type="spellStart"/>
      <w:r w:rsidRPr="00A669E8">
        <w:rPr>
          <w:rFonts w:ascii="Arial" w:hAnsi="Arial" w:cs="Arial"/>
          <w:noProof w:val="0"/>
        </w:rPr>
        <w:t>Thiells</w:t>
      </w:r>
      <w:proofErr w:type="spellEnd"/>
      <w:r w:rsidRPr="00A669E8">
        <w:rPr>
          <w:rFonts w:ascii="Arial" w:hAnsi="Arial" w:cs="Arial"/>
          <w:noProof w:val="0"/>
        </w:rPr>
        <w:t xml:space="preserve"> LLC, Pomona. Property: 121 </w:t>
      </w:r>
      <w:proofErr w:type="spellStart"/>
      <w:r w:rsidRPr="00A669E8">
        <w:rPr>
          <w:rFonts w:ascii="Arial" w:hAnsi="Arial" w:cs="Arial"/>
          <w:noProof w:val="0"/>
        </w:rPr>
        <w:t>Thiells</w:t>
      </w:r>
      <w:proofErr w:type="spellEnd"/>
      <w:r w:rsidRPr="00A669E8">
        <w:rPr>
          <w:rFonts w:ascii="Arial" w:hAnsi="Arial" w:cs="Arial"/>
          <w:noProof w:val="0"/>
        </w:rPr>
        <w:t xml:space="preserve"> Road, Stony Point. Amount: $1.1 million. Filed March 27.</w:t>
      </w:r>
    </w:p>
    <w:p w14:paraId="7CC558BE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9EA73D9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26B2B37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>Below $1 million </w:t>
      </w:r>
    </w:p>
    <w:p w14:paraId="1465BF97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C3ABFB" w14:textId="1A9CFB39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10 Brooks Y</w:t>
      </w:r>
      <w:r w:rsidR="00E957AE" w:rsidRPr="00A669E8">
        <w:rPr>
          <w:rFonts w:ascii="Arial" w:hAnsi="Arial" w:cs="Arial"/>
          <w:b/>
          <w:bCs/>
          <w:noProof w:val="0"/>
        </w:rPr>
        <w:t>SB</w:t>
      </w:r>
      <w:r w:rsidRPr="00A669E8">
        <w:rPr>
          <w:rFonts w:ascii="Arial" w:hAnsi="Arial" w:cs="Arial"/>
          <w:b/>
          <w:bCs/>
          <w:noProof w:val="0"/>
        </w:rPr>
        <w:t xml:space="preserve"> LLC, </w:t>
      </w:r>
      <w:r w:rsidRPr="00A669E8">
        <w:rPr>
          <w:rFonts w:ascii="Arial" w:hAnsi="Arial" w:cs="Arial"/>
          <w:noProof w:val="0"/>
        </w:rPr>
        <w:t xml:space="preserve">Brooklyn. Seller: </w:t>
      </w:r>
      <w:r w:rsidR="00E957AE" w:rsidRPr="00A669E8">
        <w:rPr>
          <w:rFonts w:ascii="Arial" w:hAnsi="Arial" w:cs="Arial"/>
          <w:noProof w:val="0"/>
        </w:rPr>
        <w:t xml:space="preserve">Miriam </w:t>
      </w:r>
      <w:r w:rsidRPr="00A669E8">
        <w:rPr>
          <w:rFonts w:ascii="Arial" w:hAnsi="Arial" w:cs="Arial"/>
          <w:noProof w:val="0"/>
        </w:rPr>
        <w:t>Oshry, Spring Valley. Property: 10 Brook St., Suffern. Amount: $775,000. Filed March 30.</w:t>
      </w:r>
    </w:p>
    <w:p w14:paraId="42A99D37" w14:textId="5067516A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11 Merrick LLC, </w:t>
      </w:r>
      <w:r w:rsidRPr="00A669E8">
        <w:rPr>
          <w:rFonts w:ascii="Arial" w:hAnsi="Arial" w:cs="Arial"/>
          <w:noProof w:val="0"/>
        </w:rPr>
        <w:t xml:space="preserve">Pomona. Seller: </w:t>
      </w:r>
      <w:r w:rsidR="00E957AE" w:rsidRPr="00A669E8">
        <w:rPr>
          <w:rFonts w:ascii="Arial" w:hAnsi="Arial" w:cs="Arial"/>
          <w:noProof w:val="0"/>
        </w:rPr>
        <w:t xml:space="preserve">Ralph L. </w:t>
      </w:r>
      <w:proofErr w:type="spellStart"/>
      <w:r w:rsidRPr="00A669E8">
        <w:rPr>
          <w:rFonts w:ascii="Arial" w:hAnsi="Arial" w:cs="Arial"/>
          <w:noProof w:val="0"/>
        </w:rPr>
        <w:t>Puglielle</w:t>
      </w:r>
      <w:proofErr w:type="spellEnd"/>
      <w:r w:rsidRPr="00A669E8">
        <w:rPr>
          <w:rFonts w:ascii="Arial" w:hAnsi="Arial" w:cs="Arial"/>
          <w:noProof w:val="0"/>
        </w:rPr>
        <w:t xml:space="preserve"> -</w:t>
      </w:r>
      <w:r w:rsidR="00E957AE" w:rsidRPr="00A669E8">
        <w:rPr>
          <w:rFonts w:ascii="Arial" w:hAnsi="Arial" w:cs="Arial"/>
          <w:noProof w:val="0"/>
        </w:rPr>
        <w:t xml:space="preserve"> r</w:t>
      </w:r>
      <w:r w:rsidRPr="00A669E8">
        <w:rPr>
          <w:rFonts w:ascii="Arial" w:hAnsi="Arial" w:cs="Arial"/>
          <w:noProof w:val="0"/>
        </w:rPr>
        <w:t>eferee, New Windsor. Property: 11 Merrick Lane, Spring Valley. Amount: $711,000. Filed April 2.</w:t>
      </w:r>
    </w:p>
    <w:p w14:paraId="00012971" w14:textId="2ED1DA1E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1113 Parkview Sv LLC, </w:t>
      </w:r>
      <w:r w:rsidRPr="00A669E8">
        <w:rPr>
          <w:rFonts w:ascii="Arial" w:hAnsi="Arial" w:cs="Arial"/>
          <w:noProof w:val="0"/>
        </w:rPr>
        <w:t xml:space="preserve">Spring Valley. Seller: </w:t>
      </w:r>
      <w:r w:rsidR="00E957AE" w:rsidRPr="00A669E8">
        <w:rPr>
          <w:rFonts w:ascii="Arial" w:hAnsi="Arial" w:cs="Arial"/>
          <w:noProof w:val="0"/>
        </w:rPr>
        <w:t xml:space="preserve">Henry </w:t>
      </w:r>
      <w:r w:rsidRPr="00A669E8">
        <w:rPr>
          <w:rFonts w:ascii="Arial" w:hAnsi="Arial" w:cs="Arial"/>
          <w:noProof w:val="0"/>
        </w:rPr>
        <w:t>Spitzer, Spring Valley. Property: 1113 Parkview Drive, Spring Valley. Amount: $825,000. Filed April 1.</w:t>
      </w:r>
    </w:p>
    <w:p w14:paraId="479F7B17" w14:textId="43A97B2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2 Park Street LLC, </w:t>
      </w:r>
      <w:r w:rsidRPr="00A669E8">
        <w:rPr>
          <w:rFonts w:ascii="Arial" w:hAnsi="Arial" w:cs="Arial"/>
          <w:noProof w:val="0"/>
        </w:rPr>
        <w:t>Spring Valley. Seller: Herman Shlomo, Lakewood, New Jersey. Property: 2 Park St., Spring Valley. Amount: $</w:t>
      </w:r>
      <w:r w:rsidRPr="00A669E8">
        <w:rPr>
          <w:rFonts w:ascii="Arial" w:hAnsi="Arial" w:cs="Arial"/>
          <w:noProof w:val="0"/>
          <w:color w:val="FF0000"/>
        </w:rPr>
        <w:t>10.</w:t>
      </w:r>
      <w:r w:rsidRPr="00A669E8">
        <w:rPr>
          <w:rFonts w:ascii="Arial" w:hAnsi="Arial" w:cs="Arial"/>
          <w:noProof w:val="0"/>
        </w:rPr>
        <w:t xml:space="preserve"> Filed March 26.</w:t>
      </w:r>
    </w:p>
    <w:p w14:paraId="4C41ED2F" w14:textId="30AA984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3 Lenni LLC, </w:t>
      </w:r>
      <w:r w:rsidRPr="00A669E8">
        <w:rPr>
          <w:rFonts w:ascii="Arial" w:hAnsi="Arial" w:cs="Arial"/>
          <w:noProof w:val="0"/>
        </w:rPr>
        <w:t>Monsey. Seller: Deutsche Bank National Trust Co</w:t>
      </w:r>
      <w:r w:rsidR="00E957AE" w:rsidRPr="00A669E8">
        <w:rPr>
          <w:rFonts w:ascii="Arial" w:hAnsi="Arial" w:cs="Arial"/>
          <w:noProof w:val="0"/>
        </w:rPr>
        <w:t xml:space="preserve">., </w:t>
      </w:r>
      <w:r w:rsidRPr="00A669E8">
        <w:rPr>
          <w:rFonts w:ascii="Arial" w:hAnsi="Arial" w:cs="Arial"/>
          <w:noProof w:val="0"/>
        </w:rPr>
        <w:t>Salt Lake City, Utah. Property: 3 Lenni Lenape Court, Stony Point. Amount: $728,100. Filed March 27.</w:t>
      </w:r>
    </w:p>
    <w:p w14:paraId="183504E2" w14:textId="6FA7558E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71 Washington Ave</w:t>
      </w:r>
      <w:r w:rsidR="00E957AE" w:rsidRPr="00A669E8">
        <w:rPr>
          <w:rFonts w:ascii="Arial" w:hAnsi="Arial" w:cs="Arial"/>
          <w:b/>
          <w:bCs/>
          <w:noProof w:val="0"/>
        </w:rPr>
        <w:t>nue</w:t>
      </w:r>
      <w:r w:rsidRPr="00A669E8">
        <w:rPr>
          <w:rFonts w:ascii="Arial" w:hAnsi="Arial" w:cs="Arial"/>
          <w:b/>
          <w:bCs/>
          <w:noProof w:val="0"/>
        </w:rPr>
        <w:t xml:space="preserve"> LLC, </w:t>
      </w:r>
      <w:r w:rsidRPr="00A669E8">
        <w:rPr>
          <w:rFonts w:ascii="Arial" w:hAnsi="Arial" w:cs="Arial"/>
          <w:noProof w:val="0"/>
        </w:rPr>
        <w:t>Spring Valley. Seller: 71 Washington LLC, Brooklyn. Property: 71 Washington Ave., Suffern. Amount: $960,000. Filed March 27.</w:t>
      </w:r>
    </w:p>
    <w:p w14:paraId="45091FA7" w14:textId="5DA0A6E3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76 Division Ave</w:t>
      </w:r>
      <w:r w:rsidR="00E957AE" w:rsidRPr="00A669E8">
        <w:rPr>
          <w:rFonts w:ascii="Arial" w:hAnsi="Arial" w:cs="Arial"/>
          <w:b/>
          <w:bCs/>
          <w:noProof w:val="0"/>
        </w:rPr>
        <w:t>nue</w:t>
      </w:r>
      <w:r w:rsidRPr="00A669E8">
        <w:rPr>
          <w:rFonts w:ascii="Arial" w:hAnsi="Arial" w:cs="Arial"/>
          <w:b/>
          <w:bCs/>
          <w:noProof w:val="0"/>
        </w:rPr>
        <w:t xml:space="preserve"> LLC, </w:t>
      </w:r>
      <w:r w:rsidRPr="00A669E8">
        <w:rPr>
          <w:rFonts w:ascii="Arial" w:hAnsi="Arial" w:cs="Arial"/>
          <w:noProof w:val="0"/>
        </w:rPr>
        <w:t xml:space="preserve">Spring Valley. Seller: </w:t>
      </w:r>
      <w:r w:rsidR="00E957AE" w:rsidRPr="00A669E8">
        <w:rPr>
          <w:rFonts w:ascii="Arial" w:hAnsi="Arial" w:cs="Arial"/>
          <w:noProof w:val="0"/>
        </w:rPr>
        <w:t xml:space="preserve">Estate of Frances </w:t>
      </w:r>
      <w:r w:rsidRPr="00A669E8">
        <w:rPr>
          <w:rFonts w:ascii="Arial" w:hAnsi="Arial" w:cs="Arial"/>
          <w:noProof w:val="0"/>
        </w:rPr>
        <w:t>Thomas, Spring Valley. Property: 76 Division Ave., Spring Valley. Amount: $525,000. Filed March 26.</w:t>
      </w:r>
    </w:p>
    <w:p w14:paraId="0A102370" w14:textId="2CD3AFE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Antares East Holdings LLC, </w:t>
      </w:r>
      <w:r w:rsidRPr="00A669E8">
        <w:rPr>
          <w:rFonts w:ascii="Arial" w:hAnsi="Arial" w:cs="Arial"/>
          <w:noProof w:val="0"/>
        </w:rPr>
        <w:t xml:space="preserve">Miami, Florida. Seller: </w:t>
      </w:r>
      <w:r w:rsidR="00E957AE" w:rsidRPr="00A669E8">
        <w:rPr>
          <w:rFonts w:ascii="Arial" w:hAnsi="Arial" w:cs="Arial"/>
          <w:noProof w:val="0"/>
        </w:rPr>
        <w:t xml:space="preserve">Robert </w:t>
      </w:r>
      <w:r w:rsidRPr="00A669E8">
        <w:rPr>
          <w:rFonts w:ascii="Arial" w:hAnsi="Arial" w:cs="Arial"/>
          <w:noProof w:val="0"/>
        </w:rPr>
        <w:t>Sepinski</w:t>
      </w:r>
      <w:r w:rsidR="00E957AE" w:rsidRPr="00A669E8">
        <w:rPr>
          <w:rFonts w:ascii="Arial" w:hAnsi="Arial" w:cs="Arial"/>
          <w:noProof w:val="0"/>
        </w:rPr>
        <w:t xml:space="preserve"> – d</w:t>
      </w:r>
      <w:r w:rsidRPr="00A669E8">
        <w:rPr>
          <w:rFonts w:ascii="Arial" w:hAnsi="Arial" w:cs="Arial"/>
          <w:noProof w:val="0"/>
        </w:rPr>
        <w:t>ec</w:t>
      </w:r>
      <w:r w:rsidR="00E957AE" w:rsidRPr="00A669E8">
        <w:rPr>
          <w:rFonts w:ascii="Arial" w:hAnsi="Arial" w:cs="Arial"/>
          <w:noProof w:val="0"/>
        </w:rPr>
        <w:t>ease</w:t>
      </w:r>
      <w:r w:rsidRPr="00A669E8">
        <w:rPr>
          <w:rFonts w:ascii="Arial" w:hAnsi="Arial" w:cs="Arial"/>
          <w:noProof w:val="0"/>
        </w:rPr>
        <w:t xml:space="preserve">d, Stony Point. Property: 34 </w:t>
      </w:r>
      <w:proofErr w:type="spellStart"/>
      <w:r w:rsidRPr="00A669E8">
        <w:rPr>
          <w:rFonts w:ascii="Arial" w:hAnsi="Arial" w:cs="Arial"/>
          <w:noProof w:val="0"/>
        </w:rPr>
        <w:t>Crickettown</w:t>
      </w:r>
      <w:proofErr w:type="spellEnd"/>
      <w:r w:rsidRPr="00A669E8">
        <w:rPr>
          <w:rFonts w:ascii="Arial" w:hAnsi="Arial" w:cs="Arial"/>
          <w:noProof w:val="0"/>
        </w:rPr>
        <w:t xml:space="preserve"> Road, Stony Point. Amount: $346,500. Filed March 27.</w:t>
      </w:r>
    </w:p>
    <w:p w14:paraId="282C2408" w14:textId="501033E4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Breuer, Chaya Y</w:t>
      </w:r>
      <w:r w:rsidR="00E957AE" w:rsidRPr="00A669E8">
        <w:rPr>
          <w:rFonts w:ascii="Arial" w:hAnsi="Arial" w:cs="Arial"/>
          <w:b/>
          <w:bCs/>
          <w:noProof w:val="0"/>
        </w:rPr>
        <w:t>.</w:t>
      </w:r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Spring Valley. Seller: Park National Capital Funding LLC, Nanuet. Property: 28 Jefferson Ave., New Square. Amount: $252,500. Filed March 31.</w:t>
      </w:r>
    </w:p>
    <w:p w14:paraId="406EFE0E" w14:textId="09B45A4D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Chester Estates Holdings </w:t>
      </w:r>
      <w:proofErr w:type="gramStart"/>
      <w:r w:rsidRPr="00A669E8">
        <w:rPr>
          <w:rFonts w:ascii="Arial" w:hAnsi="Arial" w:cs="Arial"/>
          <w:b/>
          <w:bCs/>
          <w:noProof w:val="0"/>
        </w:rPr>
        <w:t>LLC,.</w:t>
      </w:r>
      <w:proofErr w:type="gramEnd"/>
      <w:r w:rsidRPr="00A669E8">
        <w:rPr>
          <w:rFonts w:ascii="Arial" w:hAnsi="Arial" w:cs="Arial"/>
          <w:noProof w:val="0"/>
        </w:rPr>
        <w:t xml:space="preserve"> Seller: U</w:t>
      </w:r>
      <w:r w:rsidR="00E957AE" w:rsidRPr="00A669E8">
        <w:rPr>
          <w:rFonts w:ascii="Arial" w:hAnsi="Arial" w:cs="Arial"/>
          <w:noProof w:val="0"/>
        </w:rPr>
        <w:t>S</w:t>
      </w:r>
      <w:r w:rsidRPr="00A669E8">
        <w:rPr>
          <w:rFonts w:ascii="Arial" w:hAnsi="Arial" w:cs="Arial"/>
          <w:noProof w:val="0"/>
        </w:rPr>
        <w:t xml:space="preserve"> Bank </w:t>
      </w:r>
      <w:r w:rsidR="00E957AE" w:rsidRPr="00A669E8">
        <w:rPr>
          <w:rFonts w:ascii="Arial" w:hAnsi="Arial" w:cs="Arial"/>
          <w:noProof w:val="0"/>
        </w:rPr>
        <w:t xml:space="preserve">National </w:t>
      </w:r>
      <w:r w:rsidRPr="00A669E8">
        <w:rPr>
          <w:rFonts w:ascii="Arial" w:hAnsi="Arial" w:cs="Arial"/>
          <w:noProof w:val="0"/>
        </w:rPr>
        <w:t>Trust, Dallas, Texas. Property: 1 Locust Hollow Drive, Monsey. Amount: $999,000. Filed March 30.</w:t>
      </w:r>
    </w:p>
    <w:p w14:paraId="7D152CEF" w14:textId="66F8ED33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Clear Path House Buyers LLC, </w:t>
      </w:r>
      <w:r w:rsidRPr="00A669E8">
        <w:rPr>
          <w:rFonts w:ascii="Arial" w:hAnsi="Arial" w:cs="Arial"/>
          <w:noProof w:val="0"/>
        </w:rPr>
        <w:t xml:space="preserve">Washingtonville. Seller: Mielcarek, Dawid, </w:t>
      </w:r>
      <w:proofErr w:type="spellStart"/>
      <w:r w:rsidRPr="00A669E8">
        <w:rPr>
          <w:rFonts w:ascii="Arial" w:hAnsi="Arial" w:cs="Arial"/>
          <w:noProof w:val="0"/>
        </w:rPr>
        <w:t>NorthEast</w:t>
      </w:r>
      <w:proofErr w:type="spellEnd"/>
      <w:r w:rsidRPr="00A669E8">
        <w:rPr>
          <w:rFonts w:ascii="Arial" w:hAnsi="Arial" w:cs="Arial"/>
          <w:noProof w:val="0"/>
        </w:rPr>
        <w:t>, Maryland. Property: 709 Kennedy Drive, Spring Valley. Amount: $140,395. Filed March 26.</w:t>
      </w:r>
    </w:p>
    <w:p w14:paraId="3069C277" w14:textId="124965AC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Del</w:t>
      </w:r>
      <w:r w:rsidR="00E957AE" w:rsidRPr="00A669E8">
        <w:rPr>
          <w:rFonts w:ascii="Arial" w:hAnsi="Arial" w:cs="Arial"/>
          <w:b/>
          <w:bCs/>
          <w:noProof w:val="0"/>
        </w:rPr>
        <w:t>F</w:t>
      </w:r>
      <w:r w:rsidRPr="00A669E8">
        <w:rPr>
          <w:rFonts w:ascii="Arial" w:hAnsi="Arial" w:cs="Arial"/>
          <w:b/>
          <w:bCs/>
          <w:noProof w:val="0"/>
        </w:rPr>
        <w:t>ierro</w:t>
      </w:r>
      <w:r w:rsidR="00E957AE" w:rsidRPr="00A669E8">
        <w:rPr>
          <w:rFonts w:ascii="Arial" w:hAnsi="Arial" w:cs="Arial"/>
          <w:b/>
          <w:bCs/>
          <w:noProof w:val="0"/>
        </w:rPr>
        <w:t xml:space="preserve"> Jr.</w:t>
      </w:r>
      <w:r w:rsidRPr="00A669E8">
        <w:rPr>
          <w:rFonts w:ascii="Arial" w:hAnsi="Arial" w:cs="Arial"/>
          <w:b/>
          <w:bCs/>
          <w:noProof w:val="0"/>
        </w:rPr>
        <w:t>, George T</w:t>
      </w:r>
      <w:r w:rsidR="00E957AE" w:rsidRPr="00A669E8">
        <w:rPr>
          <w:rFonts w:ascii="Arial" w:hAnsi="Arial" w:cs="Arial"/>
          <w:b/>
          <w:bCs/>
          <w:noProof w:val="0"/>
        </w:rPr>
        <w:t>.</w:t>
      </w:r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Nyack. Seller: Clay House LLC, Nyack. Property: 81 Elysian Ave., Nyack. Amount: $751,000. Filed March 30.</w:t>
      </w:r>
    </w:p>
    <w:p w14:paraId="64560973" w14:textId="6166C7CE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Familia Esperanza LLC, </w:t>
      </w:r>
      <w:r w:rsidRPr="00A669E8">
        <w:rPr>
          <w:rFonts w:ascii="Arial" w:hAnsi="Arial" w:cs="Arial"/>
          <w:noProof w:val="0"/>
        </w:rPr>
        <w:t xml:space="preserve">Haverstraw. Seller: </w:t>
      </w:r>
      <w:r w:rsidR="00E957AE" w:rsidRPr="00A669E8">
        <w:rPr>
          <w:rFonts w:ascii="Arial" w:hAnsi="Arial" w:cs="Arial"/>
          <w:noProof w:val="0"/>
        </w:rPr>
        <w:t xml:space="preserve">Estate of </w:t>
      </w:r>
      <w:proofErr w:type="spellStart"/>
      <w:r w:rsidR="00E957AE" w:rsidRPr="00A669E8">
        <w:rPr>
          <w:rFonts w:ascii="Arial" w:hAnsi="Arial" w:cs="Arial"/>
          <w:noProof w:val="0"/>
        </w:rPr>
        <w:t>karen</w:t>
      </w:r>
      <w:proofErr w:type="spellEnd"/>
      <w:r w:rsidR="00E957AE" w:rsidRPr="00A669E8">
        <w:rPr>
          <w:rFonts w:ascii="Arial" w:hAnsi="Arial" w:cs="Arial"/>
          <w:noProof w:val="0"/>
        </w:rPr>
        <w:t xml:space="preserve"> </w:t>
      </w:r>
      <w:r w:rsidRPr="00A669E8">
        <w:rPr>
          <w:rFonts w:ascii="Arial" w:hAnsi="Arial" w:cs="Arial"/>
          <w:noProof w:val="0"/>
        </w:rPr>
        <w:t>Baptiste, South Nyack. Property: 100 Dowd St., Haverstraw. Amount: $170,000. Filed April 1.</w:t>
      </w:r>
    </w:p>
    <w:p w14:paraId="53B55FC9" w14:textId="2F551B13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lastRenderedPageBreak/>
        <w:t>Federal Home Loan Mortgage Corp</w:t>
      </w:r>
      <w:r w:rsidR="00E957AE" w:rsidRPr="00A669E8">
        <w:rPr>
          <w:rFonts w:ascii="Arial" w:hAnsi="Arial" w:cs="Arial"/>
          <w:b/>
          <w:bCs/>
          <w:noProof w:val="0"/>
        </w:rPr>
        <w:t>.</w:t>
      </w:r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Carrollton, Texas. Seller: Alden H</w:t>
      </w:r>
      <w:r w:rsidR="00E957AE" w:rsidRPr="00A669E8">
        <w:rPr>
          <w:rFonts w:ascii="Arial" w:hAnsi="Arial" w:cs="Arial"/>
          <w:noProof w:val="0"/>
        </w:rPr>
        <w:t>. Wolfe</w:t>
      </w:r>
      <w:r w:rsidRPr="00A669E8">
        <w:rPr>
          <w:rFonts w:ascii="Arial" w:hAnsi="Arial" w:cs="Arial"/>
          <w:noProof w:val="0"/>
        </w:rPr>
        <w:t xml:space="preserve"> -</w:t>
      </w:r>
      <w:r w:rsidR="00E957AE" w:rsidRPr="00A669E8">
        <w:rPr>
          <w:rFonts w:ascii="Arial" w:hAnsi="Arial" w:cs="Arial"/>
          <w:noProof w:val="0"/>
        </w:rPr>
        <w:t xml:space="preserve"> r</w:t>
      </w:r>
      <w:r w:rsidRPr="00A669E8">
        <w:rPr>
          <w:rFonts w:ascii="Arial" w:hAnsi="Arial" w:cs="Arial"/>
          <w:noProof w:val="0"/>
        </w:rPr>
        <w:t>eferee, New city. Property: 137 Sierra Vista Lane, Valley Cottage. Amount: $300,294. Filed March 27.</w:t>
      </w:r>
    </w:p>
    <w:p w14:paraId="70288825" w14:textId="75D333BB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Feola</w:t>
      </w:r>
      <w:r w:rsidR="00E957AE" w:rsidRPr="00A669E8">
        <w:rPr>
          <w:rFonts w:ascii="Arial" w:hAnsi="Arial" w:cs="Arial"/>
          <w:b/>
          <w:bCs/>
          <w:noProof w:val="0"/>
        </w:rPr>
        <w:t xml:space="preserve"> Jr.</w:t>
      </w:r>
      <w:r w:rsidRPr="00A669E8">
        <w:rPr>
          <w:rFonts w:ascii="Arial" w:hAnsi="Arial" w:cs="Arial"/>
          <w:b/>
          <w:bCs/>
          <w:noProof w:val="0"/>
        </w:rPr>
        <w:t>, Frank J</w:t>
      </w:r>
      <w:r w:rsidR="00E957AE" w:rsidRPr="00A669E8">
        <w:rPr>
          <w:rFonts w:ascii="Arial" w:hAnsi="Arial" w:cs="Arial"/>
          <w:b/>
          <w:bCs/>
          <w:noProof w:val="0"/>
        </w:rPr>
        <w:t>.</w:t>
      </w:r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Nanuet. Seller: Est</w:t>
      </w:r>
      <w:r w:rsidR="00E957AE" w:rsidRPr="00A669E8">
        <w:rPr>
          <w:rFonts w:ascii="Arial" w:hAnsi="Arial" w:cs="Arial"/>
          <w:noProof w:val="0"/>
        </w:rPr>
        <w:t>ate of June Niblo.</w:t>
      </w:r>
      <w:r w:rsidRPr="00A669E8">
        <w:rPr>
          <w:rFonts w:ascii="Arial" w:hAnsi="Arial" w:cs="Arial"/>
          <w:noProof w:val="0"/>
        </w:rPr>
        <w:t xml:space="preserve"> Property: 34 </w:t>
      </w:r>
      <w:proofErr w:type="spellStart"/>
      <w:r w:rsidRPr="00A669E8">
        <w:rPr>
          <w:rFonts w:ascii="Arial" w:hAnsi="Arial" w:cs="Arial"/>
          <w:noProof w:val="0"/>
        </w:rPr>
        <w:t>Ploar</w:t>
      </w:r>
      <w:proofErr w:type="spellEnd"/>
      <w:r w:rsidRPr="00A669E8">
        <w:rPr>
          <w:rFonts w:ascii="Arial" w:hAnsi="Arial" w:cs="Arial"/>
          <w:noProof w:val="0"/>
        </w:rPr>
        <w:t>, Nanuet. Amount: $661,000. Filed March 30.</w:t>
      </w:r>
    </w:p>
    <w:p w14:paraId="5DFBE362" w14:textId="5CF2AC2B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Gersh One LLC, </w:t>
      </w:r>
      <w:r w:rsidRPr="00A669E8">
        <w:rPr>
          <w:rFonts w:ascii="Arial" w:hAnsi="Arial" w:cs="Arial"/>
          <w:noProof w:val="0"/>
        </w:rPr>
        <w:t>Monsey. Seller: Wilmington Savings Fund Society Tr</w:t>
      </w:r>
      <w:r w:rsidR="00E957AE" w:rsidRPr="00A669E8">
        <w:rPr>
          <w:rFonts w:ascii="Arial" w:hAnsi="Arial" w:cs="Arial"/>
          <w:noProof w:val="0"/>
        </w:rPr>
        <w:t>ust,</w:t>
      </w:r>
      <w:r w:rsidRPr="00A669E8">
        <w:rPr>
          <w:rFonts w:ascii="Arial" w:hAnsi="Arial" w:cs="Arial"/>
          <w:noProof w:val="0"/>
        </w:rPr>
        <w:t xml:space="preserve"> et al, Lansing, Michigan. Property: 37 Wayne Ave., Stony Point. Amount: $291,000. Filed March 31.</w:t>
      </w:r>
    </w:p>
    <w:p w14:paraId="234F0EAE" w14:textId="1380989C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Green, Zalmen, </w:t>
      </w:r>
      <w:r w:rsidRPr="00A669E8">
        <w:rPr>
          <w:rFonts w:ascii="Arial" w:hAnsi="Arial" w:cs="Arial"/>
          <w:noProof w:val="0"/>
        </w:rPr>
        <w:t xml:space="preserve">Spring Valley. Seller: </w:t>
      </w:r>
      <w:r w:rsidR="00E957AE" w:rsidRPr="00A669E8">
        <w:rPr>
          <w:rFonts w:ascii="Arial" w:hAnsi="Arial" w:cs="Arial"/>
          <w:noProof w:val="0"/>
        </w:rPr>
        <w:t xml:space="preserve">Mirlande </w:t>
      </w:r>
      <w:r w:rsidRPr="00A669E8">
        <w:rPr>
          <w:rFonts w:ascii="Arial" w:hAnsi="Arial" w:cs="Arial"/>
          <w:noProof w:val="0"/>
        </w:rPr>
        <w:t>Bonaventure, Spring Valley. Property: 66 Gerow Ave., Spring Valley. Amount: $995,000. Filed March 26.</w:t>
      </w:r>
    </w:p>
    <w:p w14:paraId="2AF2E827" w14:textId="476B432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Heartland Homes LLC, </w:t>
      </w:r>
      <w:r w:rsidRPr="00A669E8">
        <w:rPr>
          <w:rFonts w:ascii="Arial" w:hAnsi="Arial" w:cs="Arial"/>
          <w:noProof w:val="0"/>
        </w:rPr>
        <w:t>New City. Seller: Eleanor E</w:t>
      </w:r>
      <w:r w:rsidR="00E957AE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 xml:space="preserve"> Berk Trust, Valley Cottage. Property: 139 Sierra Vista Lane, Valley Cottage. Amount: $305,000. Filed March 26.</w:t>
      </w:r>
    </w:p>
    <w:p w14:paraId="43C0E9D3" w14:textId="795D27AB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J</w:t>
      </w:r>
      <w:r w:rsidR="00E957AE" w:rsidRPr="00A669E8">
        <w:rPr>
          <w:rFonts w:ascii="Arial" w:hAnsi="Arial" w:cs="Arial"/>
          <w:b/>
          <w:bCs/>
          <w:noProof w:val="0"/>
        </w:rPr>
        <w:t>E</w:t>
      </w:r>
      <w:r w:rsidRPr="00A669E8">
        <w:rPr>
          <w:rFonts w:ascii="Arial" w:hAnsi="Arial" w:cs="Arial"/>
          <w:b/>
          <w:bCs/>
          <w:noProof w:val="0"/>
        </w:rPr>
        <w:t xml:space="preserve"> Realty U</w:t>
      </w:r>
      <w:r w:rsidR="00E957AE" w:rsidRPr="00A669E8">
        <w:rPr>
          <w:rFonts w:ascii="Arial" w:hAnsi="Arial" w:cs="Arial"/>
          <w:b/>
          <w:bCs/>
          <w:noProof w:val="0"/>
        </w:rPr>
        <w:t>SA</w:t>
      </w:r>
      <w:r w:rsidRPr="00A669E8">
        <w:rPr>
          <w:rFonts w:ascii="Arial" w:hAnsi="Arial" w:cs="Arial"/>
          <w:b/>
          <w:bCs/>
          <w:noProof w:val="0"/>
        </w:rPr>
        <w:t xml:space="preserve"> LLC, </w:t>
      </w:r>
      <w:r w:rsidRPr="00A669E8">
        <w:rPr>
          <w:rFonts w:ascii="Arial" w:hAnsi="Arial" w:cs="Arial"/>
          <w:noProof w:val="0"/>
        </w:rPr>
        <w:t xml:space="preserve">Monsey. Seller: </w:t>
      </w:r>
      <w:r w:rsidR="00E957AE" w:rsidRPr="00A669E8">
        <w:rPr>
          <w:rFonts w:ascii="Arial" w:hAnsi="Arial" w:cs="Arial"/>
          <w:noProof w:val="0"/>
        </w:rPr>
        <w:t xml:space="preserve">Joseph </w:t>
      </w:r>
      <w:r w:rsidRPr="00A669E8">
        <w:rPr>
          <w:rFonts w:ascii="Arial" w:hAnsi="Arial" w:cs="Arial"/>
          <w:noProof w:val="0"/>
        </w:rPr>
        <w:t>Kohn, Monsey. Property: 44 Sharon Drive, Spring Valley. Amount: $</w:t>
      </w:r>
      <w:r w:rsidRPr="00A669E8">
        <w:rPr>
          <w:rFonts w:ascii="Arial" w:hAnsi="Arial" w:cs="Arial"/>
          <w:noProof w:val="0"/>
          <w:color w:val="FF0000"/>
        </w:rPr>
        <w:t>10.</w:t>
      </w:r>
      <w:r w:rsidRPr="00A669E8">
        <w:rPr>
          <w:rFonts w:ascii="Arial" w:hAnsi="Arial" w:cs="Arial"/>
          <w:noProof w:val="0"/>
        </w:rPr>
        <w:t xml:space="preserve"> Filed March 31.</w:t>
      </w:r>
    </w:p>
    <w:p w14:paraId="5AD70C55" w14:textId="6BC3CF4F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Llamas, Xena, </w:t>
      </w:r>
      <w:proofErr w:type="spellStart"/>
      <w:r w:rsidRPr="00A669E8">
        <w:rPr>
          <w:rFonts w:ascii="Arial" w:hAnsi="Arial" w:cs="Arial"/>
          <w:noProof w:val="0"/>
        </w:rPr>
        <w:t>Bardonia</w:t>
      </w:r>
      <w:proofErr w:type="spellEnd"/>
      <w:r w:rsidRPr="00A669E8">
        <w:rPr>
          <w:rFonts w:ascii="Arial" w:hAnsi="Arial" w:cs="Arial"/>
          <w:noProof w:val="0"/>
        </w:rPr>
        <w:t xml:space="preserve">. Seller: Blinn Mazzucca Realty LLC, New Fairfield, Connecticut. Property: 32 </w:t>
      </w:r>
      <w:proofErr w:type="spellStart"/>
      <w:r w:rsidRPr="00A669E8">
        <w:rPr>
          <w:rFonts w:ascii="Arial" w:hAnsi="Arial" w:cs="Arial"/>
          <w:noProof w:val="0"/>
        </w:rPr>
        <w:t>Germonds</w:t>
      </w:r>
      <w:proofErr w:type="spellEnd"/>
      <w:r w:rsidRPr="00A669E8">
        <w:rPr>
          <w:rFonts w:ascii="Arial" w:hAnsi="Arial" w:cs="Arial"/>
          <w:noProof w:val="0"/>
        </w:rPr>
        <w:t xml:space="preserve"> Village, Nanuet. Amount: $295,000. Filed April 1.</w:t>
      </w:r>
    </w:p>
    <w:p w14:paraId="0700FA11" w14:textId="31C0429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Marin, Carlos, </w:t>
      </w:r>
      <w:r w:rsidRPr="00A669E8">
        <w:rPr>
          <w:rFonts w:ascii="Arial" w:hAnsi="Arial" w:cs="Arial"/>
          <w:noProof w:val="0"/>
        </w:rPr>
        <w:t>Stony Point. Seller: U</w:t>
      </w:r>
      <w:r w:rsidR="00A12E59" w:rsidRPr="00A669E8">
        <w:rPr>
          <w:rFonts w:ascii="Arial" w:hAnsi="Arial" w:cs="Arial"/>
          <w:noProof w:val="0"/>
        </w:rPr>
        <w:t>S</w:t>
      </w:r>
      <w:r w:rsidRPr="00A669E8">
        <w:rPr>
          <w:rFonts w:ascii="Arial" w:hAnsi="Arial" w:cs="Arial"/>
          <w:noProof w:val="0"/>
        </w:rPr>
        <w:t xml:space="preserve"> Bank </w:t>
      </w:r>
      <w:r w:rsidR="00A12E59" w:rsidRPr="00A669E8">
        <w:rPr>
          <w:rFonts w:ascii="Arial" w:hAnsi="Arial" w:cs="Arial"/>
          <w:noProof w:val="0"/>
        </w:rPr>
        <w:t xml:space="preserve">National </w:t>
      </w:r>
      <w:r w:rsidRPr="00A669E8">
        <w:rPr>
          <w:rFonts w:ascii="Arial" w:hAnsi="Arial" w:cs="Arial"/>
          <w:noProof w:val="0"/>
        </w:rPr>
        <w:t xml:space="preserve">Trust, Dallas, Texas. Property: 9 </w:t>
      </w:r>
      <w:proofErr w:type="spellStart"/>
      <w:r w:rsidRPr="00A669E8">
        <w:rPr>
          <w:rFonts w:ascii="Arial" w:hAnsi="Arial" w:cs="Arial"/>
          <w:noProof w:val="0"/>
        </w:rPr>
        <w:t>Simenovsky</w:t>
      </w:r>
      <w:proofErr w:type="spellEnd"/>
      <w:r w:rsidRPr="00A669E8">
        <w:rPr>
          <w:rFonts w:ascii="Arial" w:hAnsi="Arial" w:cs="Arial"/>
          <w:noProof w:val="0"/>
        </w:rPr>
        <w:t xml:space="preserve"> Drive, Haverstraw. Amount: $509,000. Filed April 3.</w:t>
      </w:r>
    </w:p>
    <w:p w14:paraId="4B8601D7" w14:textId="0CACA36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M</w:t>
      </w:r>
      <w:r w:rsidR="00A12E59" w:rsidRPr="00A669E8">
        <w:rPr>
          <w:rFonts w:ascii="Arial" w:hAnsi="Arial" w:cs="Arial"/>
          <w:b/>
          <w:bCs/>
          <w:noProof w:val="0"/>
        </w:rPr>
        <w:t>M</w:t>
      </w:r>
      <w:r w:rsidRPr="00A669E8">
        <w:rPr>
          <w:rFonts w:ascii="Arial" w:hAnsi="Arial" w:cs="Arial"/>
          <w:b/>
          <w:bCs/>
          <w:noProof w:val="0"/>
        </w:rPr>
        <w:t xml:space="preserve"> Mehring Irrevocable Trust</w:t>
      </w:r>
      <w:r w:rsidR="00A12E59" w:rsidRPr="00A669E8">
        <w:rPr>
          <w:rFonts w:ascii="Arial" w:hAnsi="Arial" w:cs="Arial"/>
          <w:b/>
          <w:bCs/>
          <w:noProof w:val="0"/>
        </w:rPr>
        <w:t>,</w:t>
      </w:r>
      <w:r w:rsidRPr="00A669E8">
        <w:rPr>
          <w:rFonts w:ascii="Arial" w:hAnsi="Arial" w:cs="Arial"/>
          <w:b/>
          <w:bCs/>
          <w:noProof w:val="0"/>
        </w:rPr>
        <w:t xml:space="preserve"> et al, </w:t>
      </w:r>
      <w:r w:rsidRPr="00A669E8">
        <w:rPr>
          <w:rFonts w:ascii="Arial" w:hAnsi="Arial" w:cs="Arial"/>
          <w:noProof w:val="0"/>
        </w:rPr>
        <w:t>Spring Valley. Seller: Summit Patio Homes LLC, Monsey. Property: 23 Dessau Circle, New Hempstead. Amount: $875,000. Filed April 1.</w:t>
      </w:r>
    </w:p>
    <w:p w14:paraId="6F0180A0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Morris, Yechiel, </w:t>
      </w:r>
      <w:r w:rsidRPr="00A669E8">
        <w:rPr>
          <w:rFonts w:ascii="Arial" w:hAnsi="Arial" w:cs="Arial"/>
          <w:noProof w:val="0"/>
        </w:rPr>
        <w:t>Brooklyn. Seller: 29 Calvert LLC, Monsey. Property: 29 Calvert Drive, Monsey. Amount: $999,000. Filed March 31.</w:t>
      </w:r>
    </w:p>
    <w:p w14:paraId="27B06D11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Mueller, Solomon, </w:t>
      </w:r>
      <w:r w:rsidRPr="00A669E8">
        <w:rPr>
          <w:rFonts w:ascii="Arial" w:hAnsi="Arial" w:cs="Arial"/>
          <w:noProof w:val="0"/>
        </w:rPr>
        <w:t>Monsey. Seller: 1 Manor Drive LLC, Suffern. Property: 1 Manor Drive, Monsey. Amount: $870,000. Filed March 27.</w:t>
      </w:r>
    </w:p>
    <w:p w14:paraId="3654F114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Neiman, Pinchus, </w:t>
      </w:r>
      <w:r w:rsidRPr="00A669E8">
        <w:rPr>
          <w:rFonts w:ascii="Arial" w:hAnsi="Arial" w:cs="Arial"/>
          <w:noProof w:val="0"/>
        </w:rPr>
        <w:t>Monsey. Seller: Stanton LLC, Nanuet. Property: 164 Lafayette Ave., Suffern. Amount: $510,000. Filed March 31.</w:t>
      </w:r>
    </w:p>
    <w:p w14:paraId="73B1662D" w14:textId="5CFA1870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Patrick, Alek, </w:t>
      </w:r>
      <w:r w:rsidRPr="00A669E8">
        <w:rPr>
          <w:rFonts w:ascii="Arial" w:hAnsi="Arial" w:cs="Arial"/>
          <w:noProof w:val="0"/>
        </w:rPr>
        <w:t>Nyack. Seller: R</w:t>
      </w:r>
      <w:r w:rsidR="00A12E59" w:rsidRPr="00A669E8">
        <w:rPr>
          <w:rFonts w:ascii="Arial" w:hAnsi="Arial" w:cs="Arial"/>
          <w:noProof w:val="0"/>
        </w:rPr>
        <w:t>CH</w:t>
      </w:r>
      <w:r w:rsidRPr="00A669E8">
        <w:rPr>
          <w:rFonts w:ascii="Arial" w:hAnsi="Arial" w:cs="Arial"/>
          <w:noProof w:val="0"/>
        </w:rPr>
        <w:t xml:space="preserve"> Associates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New City. Property: 105 Jackson Ave., Nyack. Amount: $485,000. Filed April 7.</w:t>
      </w:r>
    </w:p>
    <w:p w14:paraId="77A9CB59" w14:textId="67A8ED3F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rial" w:hAnsi="Arial" w:cs="Arial"/>
          <w:b/>
          <w:bCs/>
          <w:noProof w:val="0"/>
        </w:rPr>
        <w:t>Stoneview</w:t>
      </w:r>
      <w:proofErr w:type="spellEnd"/>
      <w:r w:rsidRPr="00A669E8">
        <w:rPr>
          <w:rFonts w:ascii="Arial" w:hAnsi="Arial" w:cs="Arial"/>
          <w:b/>
          <w:bCs/>
          <w:noProof w:val="0"/>
        </w:rPr>
        <w:t xml:space="preserve"> Estates LLC, </w:t>
      </w:r>
      <w:r w:rsidRPr="00A669E8">
        <w:rPr>
          <w:rFonts w:ascii="Arial" w:hAnsi="Arial" w:cs="Arial"/>
          <w:noProof w:val="0"/>
        </w:rPr>
        <w:t xml:space="preserve">Brooklyn. Seller: </w:t>
      </w:r>
      <w:r w:rsidR="00A12E59" w:rsidRPr="00A669E8">
        <w:rPr>
          <w:rFonts w:ascii="Arial" w:hAnsi="Arial" w:cs="Arial"/>
          <w:noProof w:val="0"/>
        </w:rPr>
        <w:t xml:space="preserve">Chaskel </w:t>
      </w:r>
      <w:r w:rsidRPr="00A669E8">
        <w:rPr>
          <w:rFonts w:ascii="Arial" w:hAnsi="Arial" w:cs="Arial"/>
          <w:noProof w:val="0"/>
        </w:rPr>
        <w:t>Scharf</w:t>
      </w:r>
      <w:proofErr w:type="gramStart"/>
      <w:r w:rsidRPr="00A669E8">
        <w:rPr>
          <w:rFonts w:ascii="Arial" w:hAnsi="Arial" w:cs="Arial"/>
          <w:noProof w:val="0"/>
        </w:rPr>
        <w:t>, ,</w:t>
      </w:r>
      <w:proofErr w:type="gramEnd"/>
      <w:r w:rsidRPr="00A669E8">
        <w:rPr>
          <w:rFonts w:ascii="Arial" w:hAnsi="Arial" w:cs="Arial"/>
          <w:noProof w:val="0"/>
        </w:rPr>
        <w:t xml:space="preserve"> Monsey. Property: 40 Calvert Drive, Monsey. Amount: $760,000. Filed March 26.</w:t>
      </w:r>
    </w:p>
    <w:p w14:paraId="47EB110A" w14:textId="68160EAD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rial" w:hAnsi="Arial" w:cs="Arial"/>
          <w:b/>
          <w:bCs/>
          <w:noProof w:val="0"/>
        </w:rPr>
        <w:lastRenderedPageBreak/>
        <w:t>Talinn</w:t>
      </w:r>
      <w:proofErr w:type="spellEnd"/>
      <w:r w:rsidRPr="00A669E8">
        <w:rPr>
          <w:rFonts w:ascii="Arial" w:hAnsi="Arial" w:cs="Arial"/>
          <w:b/>
          <w:bCs/>
          <w:noProof w:val="0"/>
        </w:rPr>
        <w:t xml:space="preserve"> LLC, </w:t>
      </w:r>
      <w:r w:rsidRPr="00A669E8">
        <w:rPr>
          <w:rFonts w:ascii="Arial" w:hAnsi="Arial" w:cs="Arial"/>
          <w:noProof w:val="0"/>
        </w:rPr>
        <w:t xml:space="preserve">New Milford, New Jersey. Seller: </w:t>
      </w:r>
      <w:r w:rsidR="00A12E59" w:rsidRPr="00A669E8">
        <w:rPr>
          <w:rFonts w:ascii="Arial" w:hAnsi="Arial" w:cs="Arial"/>
          <w:noProof w:val="0"/>
        </w:rPr>
        <w:t xml:space="preserve">Kristine M. </w:t>
      </w:r>
      <w:r w:rsidRPr="00A669E8">
        <w:rPr>
          <w:rFonts w:ascii="Arial" w:hAnsi="Arial" w:cs="Arial"/>
          <w:noProof w:val="0"/>
        </w:rPr>
        <w:t>Esposito, New City. Property: 4 Goebel Road, New City. Amount: $610,000. Filed April 7.</w:t>
      </w:r>
    </w:p>
    <w:p w14:paraId="1FF98247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Walter, Shmuel, </w:t>
      </w:r>
      <w:r w:rsidRPr="00A669E8">
        <w:rPr>
          <w:rFonts w:ascii="Arial" w:hAnsi="Arial" w:cs="Arial"/>
          <w:noProof w:val="0"/>
        </w:rPr>
        <w:t>Spring Valley. Seller: Sunshine Gardens Realty LLC, Airmont. Property: 19 Lazer Court, Spring Valley. Amount: $750,000. Filed March 30.</w:t>
      </w:r>
    </w:p>
    <w:p w14:paraId="4207A8DF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AE64D00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024D89C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669E8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096A9D3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EFDAC43" w14:textId="2A5512DD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Aujero, Jose S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Warwick. $8,721 in favor of J</w:t>
      </w:r>
      <w:r w:rsidR="00A12E59" w:rsidRPr="00A669E8">
        <w:rPr>
          <w:rFonts w:ascii="Arial" w:hAnsi="Arial" w:cs="Arial"/>
          <w:noProof w:val="0"/>
        </w:rPr>
        <w:t>PM</w:t>
      </w:r>
      <w:r w:rsidRPr="00A669E8">
        <w:rPr>
          <w:rFonts w:ascii="Arial" w:hAnsi="Arial" w:cs="Arial"/>
          <w:noProof w:val="0"/>
        </w:rPr>
        <w:t>organ Chase Bank, Wilmington, Delaware. Filed March 18.</w:t>
      </w:r>
    </w:p>
    <w:p w14:paraId="64C67169" w14:textId="28FF31C6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ptos Narrow" w:hAnsi="Aptos Narrow" w:cs="Arial"/>
          <w:b/>
          <w:bCs/>
          <w:noProof w:val="0"/>
        </w:rPr>
        <w:t>Berjuste</w:t>
      </w:r>
      <w:proofErr w:type="spellEnd"/>
      <w:r w:rsidRPr="00A669E8">
        <w:rPr>
          <w:rFonts w:ascii="Aptos Narrow" w:hAnsi="Aptos Narrow" w:cs="Arial"/>
          <w:b/>
          <w:bCs/>
          <w:noProof w:val="0"/>
        </w:rPr>
        <w:t>, Jean E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Tuxedo Park. $2,063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17.</w:t>
      </w:r>
    </w:p>
    <w:p w14:paraId="2BF9B8B7" w14:textId="1308435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Buckley, Christopher, </w:t>
      </w:r>
      <w:r w:rsidRPr="00A669E8">
        <w:rPr>
          <w:rFonts w:ascii="Arial" w:hAnsi="Arial" w:cs="Arial"/>
          <w:noProof w:val="0"/>
        </w:rPr>
        <w:t>Greenwood Lake. $5,291 in favor of Barclays Bank De</w:t>
      </w:r>
      <w:r w:rsidR="00A12E59" w:rsidRPr="00A669E8">
        <w:rPr>
          <w:rFonts w:ascii="Arial" w:hAnsi="Arial" w:cs="Arial"/>
          <w:noProof w:val="0"/>
        </w:rPr>
        <w:t>laware</w:t>
      </w:r>
      <w:r w:rsidRPr="00A669E8">
        <w:rPr>
          <w:rFonts w:ascii="Arial" w:hAnsi="Arial" w:cs="Arial"/>
          <w:noProof w:val="0"/>
        </w:rPr>
        <w:t>, Wilmington, Delaware. Filed March 18.</w:t>
      </w:r>
    </w:p>
    <w:p w14:paraId="263009B7" w14:textId="6E9772EC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ptos Narrow" w:hAnsi="Aptos Narrow" w:cs="Arial"/>
          <w:b/>
          <w:bCs/>
          <w:noProof w:val="0"/>
        </w:rPr>
        <w:t>Comizio</w:t>
      </w:r>
      <w:proofErr w:type="spellEnd"/>
      <w:r w:rsidRPr="00A669E8">
        <w:rPr>
          <w:rFonts w:ascii="Aptos Narrow" w:hAnsi="Aptos Narrow" w:cs="Arial"/>
          <w:b/>
          <w:bCs/>
          <w:noProof w:val="0"/>
        </w:rPr>
        <w:t>, Lauren M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Montgomery. $1,838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17.</w:t>
      </w:r>
    </w:p>
    <w:p w14:paraId="1BF18507" w14:textId="1A1E9B35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Corrado, Kimberly E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Sparrow Bush. $4,240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18.</w:t>
      </w:r>
    </w:p>
    <w:p w14:paraId="1B892554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Delamota, Glenn, </w:t>
      </w:r>
      <w:r w:rsidRPr="00A669E8">
        <w:rPr>
          <w:rFonts w:ascii="Arial" w:hAnsi="Arial" w:cs="Arial"/>
          <w:noProof w:val="0"/>
        </w:rPr>
        <w:t>Warwick. $3,347 in favor of Synchrony Bank, Draper, Utah. Filed March 17.</w:t>
      </w:r>
    </w:p>
    <w:p w14:paraId="7769BB70" w14:textId="7E72DCD6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Dupree, Sharon P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Middletown. $1,715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20.</w:t>
      </w:r>
    </w:p>
    <w:p w14:paraId="2E48B32C" w14:textId="60F3B640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Durr, Christopher J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Middletown. $3,830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20.</w:t>
      </w:r>
    </w:p>
    <w:p w14:paraId="360E5FA6" w14:textId="18D6C83B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Einhorn, Shmuel, </w:t>
      </w:r>
      <w:r w:rsidRPr="00A669E8">
        <w:rPr>
          <w:rFonts w:ascii="Arial" w:hAnsi="Arial" w:cs="Arial"/>
          <w:noProof w:val="0"/>
        </w:rPr>
        <w:t>Monroe. $15,762 in favor of Portfolio Recovery Assoc</w:t>
      </w:r>
      <w:r w:rsidR="00A12E59" w:rsidRPr="00A669E8">
        <w:rPr>
          <w:rFonts w:ascii="Arial" w:hAnsi="Arial" w:cs="Arial"/>
          <w:noProof w:val="0"/>
        </w:rPr>
        <w:t>iate</w:t>
      </w:r>
      <w:r w:rsidRPr="00A669E8">
        <w:rPr>
          <w:rFonts w:ascii="Arial" w:hAnsi="Arial" w:cs="Arial"/>
          <w:noProof w:val="0"/>
        </w:rPr>
        <w:t>s LLC, Norfolk, Virginia. Filed March 17.</w:t>
      </w:r>
    </w:p>
    <w:p w14:paraId="607833C7" w14:textId="3EBEEB2F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Epps, Dominique A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Middletown. $10,327 in favor of J</w:t>
      </w:r>
      <w:r w:rsidR="00A12E59" w:rsidRPr="00A669E8">
        <w:rPr>
          <w:rFonts w:ascii="Arial" w:hAnsi="Arial" w:cs="Arial"/>
          <w:noProof w:val="0"/>
        </w:rPr>
        <w:t>PM</w:t>
      </w:r>
      <w:r w:rsidRPr="00A669E8">
        <w:rPr>
          <w:rFonts w:ascii="Arial" w:hAnsi="Arial" w:cs="Arial"/>
          <w:noProof w:val="0"/>
        </w:rPr>
        <w:t>organ Chase Bank, Wilmington, Delaware. Filed March 17.</w:t>
      </w:r>
    </w:p>
    <w:p w14:paraId="7E673647" w14:textId="70512911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Fernandez, Maraya, </w:t>
      </w:r>
      <w:r w:rsidRPr="00A669E8">
        <w:rPr>
          <w:rFonts w:ascii="Arial" w:hAnsi="Arial" w:cs="Arial"/>
          <w:noProof w:val="0"/>
        </w:rPr>
        <w:t>Montgomery. $3,360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18.</w:t>
      </w:r>
    </w:p>
    <w:p w14:paraId="589A2B97" w14:textId="2EBF61E3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lastRenderedPageBreak/>
        <w:t>Finish Line Maintenance S</w:t>
      </w:r>
      <w:r w:rsidR="00A12E59" w:rsidRPr="00A669E8">
        <w:rPr>
          <w:rFonts w:ascii="Aptos Narrow" w:hAnsi="Aptos Narrow" w:cs="Arial"/>
          <w:b/>
          <w:bCs/>
          <w:noProof w:val="0"/>
        </w:rPr>
        <w:t>er</w:t>
      </w:r>
      <w:r w:rsidRPr="00A669E8">
        <w:rPr>
          <w:rFonts w:ascii="Aptos Narrow" w:hAnsi="Aptos Narrow" w:cs="Arial"/>
          <w:b/>
          <w:bCs/>
          <w:noProof w:val="0"/>
        </w:rPr>
        <w:t>v</w:t>
      </w:r>
      <w:r w:rsidR="00A12E59" w:rsidRPr="00A669E8">
        <w:rPr>
          <w:rFonts w:ascii="Aptos Narrow" w:hAnsi="Aptos Narrow" w:cs="Arial"/>
          <w:b/>
          <w:bCs/>
          <w:noProof w:val="0"/>
        </w:rPr>
        <w:t>i</w:t>
      </w:r>
      <w:r w:rsidRPr="00A669E8">
        <w:rPr>
          <w:rFonts w:ascii="Aptos Narrow" w:hAnsi="Aptos Narrow" w:cs="Arial"/>
          <w:b/>
          <w:bCs/>
          <w:noProof w:val="0"/>
        </w:rPr>
        <w:t>c</w:t>
      </w:r>
      <w:r w:rsidR="00A12E59" w:rsidRPr="00A669E8">
        <w:rPr>
          <w:rFonts w:ascii="Aptos Narrow" w:hAnsi="Aptos Narrow" w:cs="Arial"/>
          <w:b/>
          <w:bCs/>
          <w:noProof w:val="0"/>
        </w:rPr>
        <w:t>e</w:t>
      </w:r>
      <w:r w:rsidRPr="00A669E8">
        <w:rPr>
          <w:rFonts w:ascii="Aptos Narrow" w:hAnsi="Aptos Narrow" w:cs="Arial"/>
          <w:b/>
          <w:bCs/>
          <w:noProof w:val="0"/>
        </w:rPr>
        <w:t xml:space="preserve">s LLC, </w:t>
      </w:r>
      <w:r w:rsidRPr="00A669E8">
        <w:rPr>
          <w:rFonts w:ascii="Arial" w:hAnsi="Arial" w:cs="Arial"/>
          <w:noProof w:val="0"/>
        </w:rPr>
        <w:t>Davie, Florida. $111,735 in favor of Retro Advance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Westbury. Filed March 19.</w:t>
      </w:r>
    </w:p>
    <w:p w14:paraId="2D872BFA" w14:textId="4958C60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Growing &amp; Glowing Academy Inc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Douglasville, Georgia. $22,012 in favor of Retro Advance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Westbury. Filed March 18.</w:t>
      </w:r>
    </w:p>
    <w:p w14:paraId="35AEF3C8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Henderson, Qwanisha, </w:t>
      </w:r>
      <w:r w:rsidRPr="00A669E8">
        <w:rPr>
          <w:rFonts w:ascii="Arial" w:hAnsi="Arial" w:cs="Arial"/>
          <w:noProof w:val="0"/>
        </w:rPr>
        <w:t xml:space="preserve">Chester. $6,313 in favor of </w:t>
      </w:r>
      <w:proofErr w:type="spellStart"/>
      <w:r w:rsidRPr="00A669E8">
        <w:rPr>
          <w:rFonts w:ascii="Arial" w:hAnsi="Arial" w:cs="Arial"/>
          <w:noProof w:val="0"/>
        </w:rPr>
        <w:t>Lvnv</w:t>
      </w:r>
      <w:proofErr w:type="spellEnd"/>
      <w:r w:rsidRPr="00A669E8">
        <w:rPr>
          <w:rFonts w:ascii="Arial" w:hAnsi="Arial" w:cs="Arial"/>
          <w:noProof w:val="0"/>
        </w:rPr>
        <w:t xml:space="preserve"> Funding LLC, Greenville, South Carolina. Filed March 18.</w:t>
      </w:r>
    </w:p>
    <w:p w14:paraId="13CB10F5" w14:textId="1B384D7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Howington</w:t>
      </w:r>
      <w:r w:rsidR="00A12E59" w:rsidRPr="00A669E8">
        <w:rPr>
          <w:rFonts w:ascii="Aptos Narrow" w:hAnsi="Aptos Narrow" w:cs="Arial"/>
          <w:b/>
          <w:bCs/>
          <w:noProof w:val="0"/>
        </w:rPr>
        <w:t xml:space="preserve"> Jr.</w:t>
      </w:r>
      <w:r w:rsidRPr="00A669E8">
        <w:rPr>
          <w:rFonts w:ascii="Aptos Narrow" w:hAnsi="Aptos Narrow" w:cs="Arial"/>
          <w:b/>
          <w:bCs/>
          <w:noProof w:val="0"/>
        </w:rPr>
        <w:t>, Carlos A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 xml:space="preserve">New Windsor. $5,073 in favor of Bank </w:t>
      </w:r>
      <w:r w:rsidR="00A12E59" w:rsidRPr="00A669E8">
        <w:rPr>
          <w:rFonts w:ascii="Arial" w:hAnsi="Arial" w:cs="Arial"/>
          <w:noProof w:val="0"/>
        </w:rPr>
        <w:t>o</w:t>
      </w:r>
      <w:r w:rsidRPr="00A669E8">
        <w:rPr>
          <w:rFonts w:ascii="Arial" w:hAnsi="Arial" w:cs="Arial"/>
          <w:noProof w:val="0"/>
        </w:rPr>
        <w:t>f America, Charlotte, North Carolina. Filed March 19.</w:t>
      </w:r>
    </w:p>
    <w:p w14:paraId="70563D8D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James, Watson Lerone, </w:t>
      </w:r>
      <w:r w:rsidRPr="00A669E8">
        <w:rPr>
          <w:rFonts w:ascii="Arial" w:hAnsi="Arial" w:cs="Arial"/>
          <w:noProof w:val="0"/>
        </w:rPr>
        <w:t>Port Jervis. $12,292 in favor of Wallkill Gardens LLC, Clifton, New Jersey. Filed March 17.</w:t>
      </w:r>
    </w:p>
    <w:p w14:paraId="37842D0E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Johnson, Jquan, </w:t>
      </w:r>
      <w:r w:rsidRPr="00A669E8">
        <w:rPr>
          <w:rFonts w:ascii="Arial" w:hAnsi="Arial" w:cs="Arial"/>
          <w:noProof w:val="0"/>
        </w:rPr>
        <w:t>New Windsor. $3,065 in favor of Discover Bank, Columbus, Ohio. Filed March 20.</w:t>
      </w:r>
    </w:p>
    <w:p w14:paraId="64C13C0A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Karnas, Victoria, </w:t>
      </w:r>
      <w:r w:rsidRPr="00A669E8">
        <w:rPr>
          <w:rFonts w:ascii="Arial" w:hAnsi="Arial" w:cs="Arial"/>
          <w:noProof w:val="0"/>
        </w:rPr>
        <w:t>Newburgh. $4,705 in favor of Discover Bank, Columbus, Ohio. Filed March 17.</w:t>
      </w:r>
    </w:p>
    <w:p w14:paraId="6429302F" w14:textId="5A00ABBD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ptos Narrow" w:hAnsi="Aptos Narrow" w:cs="Arial"/>
          <w:b/>
          <w:bCs/>
          <w:noProof w:val="0"/>
        </w:rPr>
        <w:t>Kuveke</w:t>
      </w:r>
      <w:proofErr w:type="spellEnd"/>
      <w:r w:rsidRPr="00A669E8">
        <w:rPr>
          <w:rFonts w:ascii="Aptos Narrow" w:hAnsi="Aptos Narrow" w:cs="Arial"/>
          <w:b/>
          <w:bCs/>
          <w:noProof w:val="0"/>
        </w:rPr>
        <w:t>, Marisa D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Westtown. $10,631 in favor of Capital One, Mclean, Virginia. Filed March 17.</w:t>
      </w:r>
    </w:p>
    <w:p w14:paraId="1B2A7223" w14:textId="661D0C8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Lacher, Penny S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Greenwood Lake. $10,945 in favor of Key</w:t>
      </w:r>
      <w:r w:rsidR="00A12E59" w:rsidRPr="00A669E8">
        <w:rPr>
          <w:rFonts w:ascii="Arial" w:hAnsi="Arial" w:cs="Arial"/>
          <w:noProof w:val="0"/>
        </w:rPr>
        <w:t>B</w:t>
      </w:r>
      <w:r w:rsidRPr="00A669E8">
        <w:rPr>
          <w:rFonts w:ascii="Arial" w:hAnsi="Arial" w:cs="Arial"/>
          <w:noProof w:val="0"/>
        </w:rPr>
        <w:t>ank National Ass</w:t>
      </w:r>
      <w:r w:rsidR="00A12E59" w:rsidRPr="00A669E8">
        <w:rPr>
          <w:rFonts w:ascii="Arial" w:hAnsi="Arial" w:cs="Arial"/>
          <w:noProof w:val="0"/>
        </w:rPr>
        <w:t>ociatio</w:t>
      </w:r>
      <w:r w:rsidRPr="00A669E8">
        <w:rPr>
          <w:rFonts w:ascii="Arial" w:hAnsi="Arial" w:cs="Arial"/>
          <w:noProof w:val="0"/>
        </w:rPr>
        <w:t>n, Buffalo. Filed March 17.</w:t>
      </w:r>
    </w:p>
    <w:p w14:paraId="4669743E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Landau, Nathan, </w:t>
      </w:r>
      <w:r w:rsidRPr="00A669E8">
        <w:rPr>
          <w:rFonts w:ascii="Arial" w:hAnsi="Arial" w:cs="Arial"/>
          <w:noProof w:val="0"/>
        </w:rPr>
        <w:t>Monroe. $34,535 in favor of M&amp;T Bank, Buffalo. Filed March 19.</w:t>
      </w:r>
    </w:p>
    <w:p w14:paraId="569D4BF5" w14:textId="4AB1A684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Lyons, Tarsha T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 xml:space="preserve">Middletown. $3,299 in favor of Bank </w:t>
      </w:r>
      <w:r w:rsidR="00A12E59" w:rsidRPr="00A669E8">
        <w:rPr>
          <w:rFonts w:ascii="Arial" w:hAnsi="Arial" w:cs="Arial"/>
          <w:noProof w:val="0"/>
        </w:rPr>
        <w:t>o</w:t>
      </w:r>
      <w:r w:rsidRPr="00A669E8">
        <w:rPr>
          <w:rFonts w:ascii="Arial" w:hAnsi="Arial" w:cs="Arial"/>
          <w:noProof w:val="0"/>
        </w:rPr>
        <w:t>f America, Charlotte, North Carolina. Filed March 19.</w:t>
      </w:r>
    </w:p>
    <w:p w14:paraId="6B77E33F" w14:textId="5510860A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Mark, Stephanie K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Chester. $18,331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18.</w:t>
      </w:r>
    </w:p>
    <w:p w14:paraId="7155E1A4" w14:textId="16537383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Martinez, Nasasha, </w:t>
      </w:r>
      <w:r w:rsidRPr="00A669E8">
        <w:rPr>
          <w:rFonts w:ascii="Arial" w:hAnsi="Arial" w:cs="Arial"/>
          <w:noProof w:val="0"/>
        </w:rPr>
        <w:t>Chester. $1,446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19.</w:t>
      </w:r>
    </w:p>
    <w:p w14:paraId="06BE573A" w14:textId="63A3CB84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May, Arthur J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New Windsor. $23,432 in favor of Hudson Valley Fed</w:t>
      </w:r>
      <w:r w:rsidR="00A12E59" w:rsidRPr="00A669E8">
        <w:rPr>
          <w:rFonts w:ascii="Arial" w:hAnsi="Arial" w:cs="Arial"/>
          <w:noProof w:val="0"/>
        </w:rPr>
        <w:t>eral</w:t>
      </w:r>
      <w:r w:rsidRPr="00A669E8">
        <w:rPr>
          <w:rFonts w:ascii="Arial" w:hAnsi="Arial" w:cs="Arial"/>
          <w:noProof w:val="0"/>
        </w:rPr>
        <w:t xml:space="preserve"> Credit Union, Kingston. Filed March 19.</w:t>
      </w:r>
    </w:p>
    <w:p w14:paraId="4F250F48" w14:textId="4970268D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Mc</w:t>
      </w:r>
      <w:r w:rsidR="00A12E59" w:rsidRPr="00A669E8">
        <w:rPr>
          <w:rFonts w:ascii="Aptos Narrow" w:hAnsi="Aptos Narrow" w:cs="Arial"/>
          <w:b/>
          <w:bCs/>
          <w:noProof w:val="0"/>
        </w:rPr>
        <w:t>T</w:t>
      </w:r>
      <w:r w:rsidRPr="00A669E8">
        <w:rPr>
          <w:rFonts w:ascii="Aptos Narrow" w:hAnsi="Aptos Narrow" w:cs="Arial"/>
          <w:b/>
          <w:bCs/>
          <w:noProof w:val="0"/>
        </w:rPr>
        <w:t xml:space="preserve">aggart, Jacqueline, </w:t>
      </w:r>
      <w:r w:rsidRPr="00A669E8">
        <w:rPr>
          <w:rFonts w:ascii="Arial" w:hAnsi="Arial" w:cs="Arial"/>
          <w:noProof w:val="0"/>
        </w:rPr>
        <w:t>Highland Mills. $6,447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17.</w:t>
      </w:r>
    </w:p>
    <w:p w14:paraId="5BC8145F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Mortimer, Anisah, </w:t>
      </w:r>
      <w:r w:rsidRPr="00A669E8">
        <w:rPr>
          <w:rFonts w:ascii="Arial" w:hAnsi="Arial" w:cs="Arial"/>
          <w:noProof w:val="0"/>
        </w:rPr>
        <w:t>Sparrow Bush. $1,194 in favor of Synchrony Bank, Draper, Utah. Filed March 19.</w:t>
      </w:r>
    </w:p>
    <w:p w14:paraId="25C26AD6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lastRenderedPageBreak/>
        <w:t xml:space="preserve">Moultrie, Melvin, </w:t>
      </w:r>
      <w:r w:rsidRPr="00A669E8">
        <w:rPr>
          <w:rFonts w:ascii="Arial" w:hAnsi="Arial" w:cs="Arial"/>
          <w:noProof w:val="0"/>
        </w:rPr>
        <w:t>Middletown. $4,972 in favor of Discover Bank, Columbus, Ohio. Filed March 18.</w:t>
      </w:r>
    </w:p>
    <w:p w14:paraId="2E8963EB" w14:textId="66E21556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ptos Narrow" w:hAnsi="Aptos Narrow" w:cs="Arial"/>
          <w:b/>
          <w:bCs/>
          <w:noProof w:val="0"/>
        </w:rPr>
        <w:t>Osuba</w:t>
      </w:r>
      <w:proofErr w:type="spellEnd"/>
      <w:r w:rsidRPr="00A669E8">
        <w:rPr>
          <w:rFonts w:ascii="Aptos Narrow" w:hAnsi="Aptos Narrow" w:cs="Arial"/>
          <w:b/>
          <w:bCs/>
          <w:noProof w:val="0"/>
        </w:rPr>
        <w:t>, Pamela N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Newburgh. $4,602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19.</w:t>
      </w:r>
    </w:p>
    <w:p w14:paraId="67CAEF7B" w14:textId="24861A41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ptos Narrow" w:hAnsi="Aptos Narrow" w:cs="Arial"/>
          <w:b/>
          <w:bCs/>
          <w:noProof w:val="0"/>
        </w:rPr>
        <w:t>Otanwa</w:t>
      </w:r>
      <w:proofErr w:type="spellEnd"/>
      <w:r w:rsidRPr="00A669E8">
        <w:rPr>
          <w:rFonts w:ascii="Aptos Narrow" w:hAnsi="Aptos Narrow" w:cs="Arial"/>
          <w:b/>
          <w:bCs/>
          <w:noProof w:val="0"/>
        </w:rPr>
        <w:t xml:space="preserve">, Emmanuel Adakole, </w:t>
      </w:r>
      <w:r w:rsidRPr="00A669E8">
        <w:rPr>
          <w:rFonts w:ascii="Arial" w:hAnsi="Arial" w:cs="Arial"/>
          <w:noProof w:val="0"/>
        </w:rPr>
        <w:t xml:space="preserve">Middletown. $4,302 in favor of Bank </w:t>
      </w:r>
      <w:r w:rsidR="00A12E59" w:rsidRPr="00A669E8">
        <w:rPr>
          <w:rFonts w:ascii="Arial" w:hAnsi="Arial" w:cs="Arial"/>
          <w:noProof w:val="0"/>
        </w:rPr>
        <w:t>o</w:t>
      </w:r>
      <w:r w:rsidRPr="00A669E8">
        <w:rPr>
          <w:rFonts w:ascii="Arial" w:hAnsi="Arial" w:cs="Arial"/>
          <w:noProof w:val="0"/>
        </w:rPr>
        <w:t>f America, Charlotte, North Carolina. Filed March 19.</w:t>
      </w:r>
    </w:p>
    <w:p w14:paraId="6F523BF7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Powell, Tatanisha, </w:t>
      </w:r>
      <w:r w:rsidRPr="00A669E8">
        <w:rPr>
          <w:rFonts w:ascii="Arial" w:hAnsi="Arial" w:cs="Arial"/>
          <w:noProof w:val="0"/>
        </w:rPr>
        <w:t xml:space="preserve">Newburgh. $1,981 in favor of </w:t>
      </w:r>
      <w:proofErr w:type="spellStart"/>
      <w:r w:rsidRPr="00A669E8">
        <w:rPr>
          <w:rFonts w:ascii="Arial" w:hAnsi="Arial" w:cs="Arial"/>
          <w:noProof w:val="0"/>
        </w:rPr>
        <w:t>Lvnv</w:t>
      </w:r>
      <w:proofErr w:type="spellEnd"/>
      <w:r w:rsidRPr="00A669E8">
        <w:rPr>
          <w:rFonts w:ascii="Arial" w:hAnsi="Arial" w:cs="Arial"/>
          <w:noProof w:val="0"/>
        </w:rPr>
        <w:t xml:space="preserve"> Funding LLC, Greenville, South Carolina. Filed March 18.</w:t>
      </w:r>
    </w:p>
    <w:p w14:paraId="40D35D5B" w14:textId="32DEB22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Reese, </w:t>
      </w:r>
      <w:proofErr w:type="spellStart"/>
      <w:r w:rsidRPr="00A669E8">
        <w:rPr>
          <w:rFonts w:ascii="Aptos Narrow" w:hAnsi="Aptos Narrow" w:cs="Arial"/>
          <w:b/>
          <w:bCs/>
          <w:noProof w:val="0"/>
        </w:rPr>
        <w:t>Nativia</w:t>
      </w:r>
      <w:proofErr w:type="spellEnd"/>
      <w:r w:rsidRPr="00A669E8">
        <w:rPr>
          <w:rFonts w:ascii="Aptos Narrow" w:hAnsi="Aptos Narrow" w:cs="Arial"/>
          <w:b/>
          <w:bCs/>
          <w:noProof w:val="0"/>
        </w:rPr>
        <w:t xml:space="preserve"> L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Middletown. $7,064 in favor of J</w:t>
      </w:r>
      <w:r w:rsidR="00A12E59" w:rsidRPr="00A669E8">
        <w:rPr>
          <w:rFonts w:ascii="Arial" w:hAnsi="Arial" w:cs="Arial"/>
          <w:noProof w:val="0"/>
        </w:rPr>
        <w:t>PM</w:t>
      </w:r>
      <w:r w:rsidRPr="00A669E8">
        <w:rPr>
          <w:rFonts w:ascii="Arial" w:hAnsi="Arial" w:cs="Arial"/>
          <w:noProof w:val="0"/>
        </w:rPr>
        <w:t>organ Chase Bank, Wilmington, Delaware. Filed March 17.</w:t>
      </w:r>
    </w:p>
    <w:p w14:paraId="07B131D2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Rood, Felix, </w:t>
      </w:r>
      <w:r w:rsidRPr="00A669E8">
        <w:rPr>
          <w:rFonts w:ascii="Arial" w:hAnsi="Arial" w:cs="Arial"/>
          <w:noProof w:val="0"/>
        </w:rPr>
        <w:t>Middletown. $4,598 in favor of Citibank, Sioux Falls, South Dakota. Filed March 19.</w:t>
      </w:r>
    </w:p>
    <w:p w14:paraId="33D0FCE3" w14:textId="1BACDFD2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Roper, </w:t>
      </w:r>
      <w:proofErr w:type="spellStart"/>
      <w:r w:rsidRPr="00A669E8">
        <w:rPr>
          <w:rFonts w:ascii="Aptos Narrow" w:hAnsi="Aptos Narrow" w:cs="Arial"/>
          <w:b/>
          <w:bCs/>
          <w:noProof w:val="0"/>
        </w:rPr>
        <w:t>Takemmia</w:t>
      </w:r>
      <w:proofErr w:type="spellEnd"/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Newburgh. $7,208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17.</w:t>
      </w:r>
    </w:p>
    <w:p w14:paraId="738261C2" w14:textId="16ED62A8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Rose, Erica L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Slate Hill. $4,137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17.</w:t>
      </w:r>
    </w:p>
    <w:p w14:paraId="6BED52C0" w14:textId="3C9A999E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Rubin, Shaindy, </w:t>
      </w:r>
      <w:r w:rsidRPr="00A669E8">
        <w:rPr>
          <w:rFonts w:ascii="Arial" w:hAnsi="Arial" w:cs="Arial"/>
          <w:noProof w:val="0"/>
        </w:rPr>
        <w:t>Monroe. $9,840 in favor of J</w:t>
      </w:r>
      <w:r w:rsidR="00A12E59" w:rsidRPr="00A669E8">
        <w:rPr>
          <w:rFonts w:ascii="Arial" w:hAnsi="Arial" w:cs="Arial"/>
          <w:noProof w:val="0"/>
        </w:rPr>
        <w:t>PM</w:t>
      </w:r>
      <w:r w:rsidRPr="00A669E8">
        <w:rPr>
          <w:rFonts w:ascii="Arial" w:hAnsi="Arial" w:cs="Arial"/>
          <w:noProof w:val="0"/>
        </w:rPr>
        <w:t>organ Chase Bank, Wilmington, Delaware. Filed March 18.</w:t>
      </w:r>
    </w:p>
    <w:p w14:paraId="0A8C7296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Russo, Jovelyn, </w:t>
      </w:r>
      <w:r w:rsidRPr="00A669E8">
        <w:rPr>
          <w:rFonts w:ascii="Arial" w:hAnsi="Arial" w:cs="Arial"/>
          <w:noProof w:val="0"/>
        </w:rPr>
        <w:t>Godefroy. $4,003 in favor of Synchrony Bank, Draper, Utah. Filed March 19.</w:t>
      </w:r>
    </w:p>
    <w:p w14:paraId="49148815" w14:textId="4057DD61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Saez, Rosemarie, </w:t>
      </w:r>
      <w:r w:rsidRPr="00A669E8">
        <w:rPr>
          <w:rFonts w:ascii="Arial" w:hAnsi="Arial" w:cs="Arial"/>
          <w:noProof w:val="0"/>
        </w:rPr>
        <w:t>Otisville. $4,488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20.</w:t>
      </w:r>
    </w:p>
    <w:p w14:paraId="33B5722F" w14:textId="5758B5E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Schwartz, Richard M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Warwick. $1,312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20.</w:t>
      </w:r>
    </w:p>
    <w:p w14:paraId="52EA45C5" w14:textId="4B77AD31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Starkes, Eric, </w:t>
      </w:r>
      <w:r w:rsidRPr="00A669E8">
        <w:rPr>
          <w:rFonts w:ascii="Arial" w:hAnsi="Arial" w:cs="Arial"/>
          <w:noProof w:val="0"/>
        </w:rPr>
        <w:t>Montgomery. $2,778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17.</w:t>
      </w:r>
    </w:p>
    <w:p w14:paraId="00838876" w14:textId="5C92FC8B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Stewart, Aj, </w:t>
      </w:r>
      <w:r w:rsidRPr="00A669E8">
        <w:rPr>
          <w:rFonts w:ascii="Arial" w:hAnsi="Arial" w:cs="Arial"/>
          <w:noProof w:val="0"/>
        </w:rPr>
        <w:t>Montgomery. $2,745 in favor of Portfolio Recovery Assoc</w:t>
      </w:r>
      <w:r w:rsidR="00A12E59" w:rsidRPr="00A669E8">
        <w:rPr>
          <w:rFonts w:ascii="Arial" w:hAnsi="Arial" w:cs="Arial"/>
          <w:noProof w:val="0"/>
        </w:rPr>
        <w:t>iate</w:t>
      </w:r>
      <w:r w:rsidRPr="00A669E8">
        <w:rPr>
          <w:rFonts w:ascii="Arial" w:hAnsi="Arial" w:cs="Arial"/>
          <w:noProof w:val="0"/>
        </w:rPr>
        <w:t>s LLC, Norfolk, Virginia. Filed March 19.</w:t>
      </w:r>
    </w:p>
    <w:p w14:paraId="5116CDF0" w14:textId="39D58F05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Stuart, Travis M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 xml:space="preserve">Monroe. $19,752 in favor of Bank </w:t>
      </w:r>
      <w:r w:rsidR="00A12E59" w:rsidRPr="00A669E8">
        <w:rPr>
          <w:rFonts w:ascii="Arial" w:hAnsi="Arial" w:cs="Arial"/>
          <w:noProof w:val="0"/>
        </w:rPr>
        <w:t>o</w:t>
      </w:r>
      <w:r w:rsidRPr="00A669E8">
        <w:rPr>
          <w:rFonts w:ascii="Arial" w:hAnsi="Arial" w:cs="Arial"/>
          <w:noProof w:val="0"/>
        </w:rPr>
        <w:t>f America, Charlotte, North Carolina. Filed March 19.</w:t>
      </w:r>
    </w:p>
    <w:p w14:paraId="72E75D6E" w14:textId="3EDE7679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Sulich, Gabriela, </w:t>
      </w:r>
      <w:r w:rsidRPr="00A669E8">
        <w:rPr>
          <w:rFonts w:ascii="Arial" w:hAnsi="Arial" w:cs="Arial"/>
          <w:noProof w:val="0"/>
        </w:rPr>
        <w:t>Monroe. $1,422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17.</w:t>
      </w:r>
    </w:p>
    <w:p w14:paraId="30F84A2F" w14:textId="33B64A6D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lastRenderedPageBreak/>
        <w:t xml:space="preserve">Tavares, Bianca, </w:t>
      </w:r>
      <w:r w:rsidRPr="00A669E8">
        <w:rPr>
          <w:rFonts w:ascii="Arial" w:hAnsi="Arial" w:cs="Arial"/>
          <w:noProof w:val="0"/>
        </w:rPr>
        <w:t>Chester. $3,503 in favor of Capital One, Mc</w:t>
      </w:r>
      <w:r w:rsidR="00A12E59" w:rsidRPr="00A669E8">
        <w:rPr>
          <w:rFonts w:ascii="Arial" w:hAnsi="Arial" w:cs="Arial"/>
          <w:noProof w:val="0"/>
        </w:rPr>
        <w:t>L</w:t>
      </w:r>
      <w:r w:rsidRPr="00A669E8">
        <w:rPr>
          <w:rFonts w:ascii="Arial" w:hAnsi="Arial" w:cs="Arial"/>
          <w:noProof w:val="0"/>
        </w:rPr>
        <w:t>ean, Virginia. Filed March 18.</w:t>
      </w:r>
    </w:p>
    <w:p w14:paraId="4042C544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Taylor, John, </w:t>
      </w:r>
      <w:r w:rsidRPr="00A669E8">
        <w:rPr>
          <w:rFonts w:ascii="Arial" w:hAnsi="Arial" w:cs="Arial"/>
          <w:noProof w:val="0"/>
        </w:rPr>
        <w:t xml:space="preserve">Central Valley. $22,992 in favor of </w:t>
      </w:r>
      <w:proofErr w:type="spellStart"/>
      <w:r w:rsidRPr="00A669E8">
        <w:rPr>
          <w:rFonts w:ascii="Arial" w:hAnsi="Arial" w:cs="Arial"/>
          <w:noProof w:val="0"/>
        </w:rPr>
        <w:t>Lvnv</w:t>
      </w:r>
      <w:proofErr w:type="spellEnd"/>
      <w:r w:rsidRPr="00A669E8">
        <w:rPr>
          <w:rFonts w:ascii="Arial" w:hAnsi="Arial" w:cs="Arial"/>
          <w:noProof w:val="0"/>
        </w:rPr>
        <w:t xml:space="preserve"> Funding LLC, Greenville, South Carolina. Filed March 19.</w:t>
      </w:r>
    </w:p>
    <w:p w14:paraId="5C969386" w14:textId="5F4855A1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Thomas, Corey, </w:t>
      </w:r>
      <w:r w:rsidRPr="00A669E8">
        <w:rPr>
          <w:rFonts w:ascii="Arial" w:hAnsi="Arial" w:cs="Arial"/>
          <w:noProof w:val="0"/>
        </w:rPr>
        <w:t>Middletown. $2,081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17.</w:t>
      </w:r>
    </w:p>
    <w:p w14:paraId="17A66302" w14:textId="663A3741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Tonrey, Tara, </w:t>
      </w:r>
      <w:r w:rsidRPr="00A669E8">
        <w:rPr>
          <w:rFonts w:ascii="Arial" w:hAnsi="Arial" w:cs="Arial"/>
          <w:noProof w:val="0"/>
        </w:rPr>
        <w:t>Middletown. $4,805 in favor of Midland Credit M</w:t>
      </w:r>
      <w:r w:rsidR="00A12E59" w:rsidRPr="00A669E8">
        <w:rPr>
          <w:rFonts w:ascii="Arial" w:hAnsi="Arial" w:cs="Arial"/>
          <w:noProof w:val="0"/>
        </w:rPr>
        <w:t>anagement</w:t>
      </w:r>
      <w:r w:rsidRPr="00A669E8">
        <w:rPr>
          <w:rFonts w:ascii="Arial" w:hAnsi="Arial" w:cs="Arial"/>
          <w:noProof w:val="0"/>
        </w:rPr>
        <w:t xml:space="preserve">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San Diego, California. Filed March 17.</w:t>
      </w:r>
    </w:p>
    <w:p w14:paraId="653109B5" w14:textId="1C92F09B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Vargas, Jennifer Rebecca, </w:t>
      </w:r>
      <w:r w:rsidRPr="00A669E8">
        <w:rPr>
          <w:rFonts w:ascii="Arial" w:hAnsi="Arial" w:cs="Arial"/>
          <w:noProof w:val="0"/>
        </w:rPr>
        <w:t>Otisville. $1,058 in favor of Portfolio Recovery Assoc</w:t>
      </w:r>
      <w:r w:rsidR="00A12E59" w:rsidRPr="00A669E8">
        <w:rPr>
          <w:rFonts w:ascii="Arial" w:hAnsi="Arial" w:cs="Arial"/>
          <w:noProof w:val="0"/>
        </w:rPr>
        <w:t>iate</w:t>
      </w:r>
      <w:r w:rsidRPr="00A669E8">
        <w:rPr>
          <w:rFonts w:ascii="Arial" w:hAnsi="Arial" w:cs="Arial"/>
          <w:noProof w:val="0"/>
        </w:rPr>
        <w:t>s LLC, Norfolk, Virginia. Filed March 17.</w:t>
      </w:r>
    </w:p>
    <w:p w14:paraId="254E579F" w14:textId="6EB842B6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Vega, Tommy Sr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Walden. $6,072 in favor of J</w:t>
      </w:r>
      <w:r w:rsidR="00A12E59" w:rsidRPr="00A669E8">
        <w:rPr>
          <w:rFonts w:ascii="Arial" w:hAnsi="Arial" w:cs="Arial"/>
          <w:noProof w:val="0"/>
        </w:rPr>
        <w:t>PM</w:t>
      </w:r>
      <w:r w:rsidRPr="00A669E8">
        <w:rPr>
          <w:rFonts w:ascii="Arial" w:hAnsi="Arial" w:cs="Arial"/>
          <w:noProof w:val="0"/>
        </w:rPr>
        <w:t>organ Chase Bank, Wilmington, Delaware. Filed March 17.</w:t>
      </w:r>
    </w:p>
    <w:p w14:paraId="498433B2" w14:textId="74F45EF3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>Viking Fitness Center Inc</w:t>
      </w:r>
      <w:r w:rsidR="00A12E59" w:rsidRPr="00A669E8">
        <w:rPr>
          <w:rFonts w:ascii="Aptos Narrow" w:hAnsi="Aptos Narrow" w:cs="Arial"/>
          <w:b/>
          <w:bCs/>
          <w:noProof w:val="0"/>
        </w:rPr>
        <w:t>.</w:t>
      </w:r>
      <w:r w:rsidRPr="00A669E8">
        <w:rPr>
          <w:rFonts w:ascii="Aptos Narrow" w:hAnsi="Aptos Narrow" w:cs="Arial"/>
          <w:b/>
          <w:bCs/>
          <w:noProof w:val="0"/>
        </w:rPr>
        <w:t xml:space="preserve">, </w:t>
      </w:r>
      <w:proofErr w:type="spellStart"/>
      <w:r w:rsidR="00A12E59" w:rsidRPr="00A669E8">
        <w:rPr>
          <w:rFonts w:ascii="Arial" w:hAnsi="Arial" w:cs="Arial"/>
          <w:noProof w:val="0"/>
        </w:rPr>
        <w:t>Maryusville</w:t>
      </w:r>
      <w:proofErr w:type="spellEnd"/>
      <w:r w:rsidR="00A12E59" w:rsidRPr="00A669E8">
        <w:rPr>
          <w:rFonts w:ascii="Arial" w:hAnsi="Arial" w:cs="Arial"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Michigan. $92,689 in favor of Retro Advance Inc</w:t>
      </w:r>
      <w:r w:rsidR="00A12E59" w:rsidRPr="00A669E8">
        <w:rPr>
          <w:rFonts w:ascii="Arial" w:hAnsi="Arial" w:cs="Arial"/>
          <w:noProof w:val="0"/>
        </w:rPr>
        <w:t>.</w:t>
      </w:r>
      <w:r w:rsidRPr="00A669E8">
        <w:rPr>
          <w:rFonts w:ascii="Arial" w:hAnsi="Arial" w:cs="Arial"/>
          <w:noProof w:val="0"/>
        </w:rPr>
        <w:t>, Westbury. Filed March 17.</w:t>
      </w:r>
    </w:p>
    <w:p w14:paraId="6FC011B2" w14:textId="44A88CE0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ptos Narrow" w:hAnsi="Aptos Narrow" w:cs="Arial"/>
          <w:b/>
          <w:bCs/>
          <w:noProof w:val="0"/>
        </w:rPr>
        <w:t xml:space="preserve">Wong, Chin Yee, </w:t>
      </w:r>
      <w:r w:rsidRPr="00A669E8">
        <w:rPr>
          <w:rFonts w:ascii="Arial" w:hAnsi="Arial" w:cs="Arial"/>
          <w:noProof w:val="0"/>
        </w:rPr>
        <w:t>New Windsor. $45,109 in favor of Key</w:t>
      </w:r>
      <w:r w:rsidR="00A12E59" w:rsidRPr="00A669E8">
        <w:rPr>
          <w:rFonts w:ascii="Arial" w:hAnsi="Arial" w:cs="Arial"/>
          <w:noProof w:val="0"/>
        </w:rPr>
        <w:t>B</w:t>
      </w:r>
      <w:r w:rsidRPr="00A669E8">
        <w:rPr>
          <w:rFonts w:ascii="Arial" w:hAnsi="Arial" w:cs="Arial"/>
          <w:noProof w:val="0"/>
        </w:rPr>
        <w:t>ank National Ass</w:t>
      </w:r>
      <w:r w:rsidR="00A12E59" w:rsidRPr="00A669E8">
        <w:rPr>
          <w:rFonts w:ascii="Arial" w:hAnsi="Arial" w:cs="Arial"/>
          <w:noProof w:val="0"/>
        </w:rPr>
        <w:t>ociatio</w:t>
      </w:r>
      <w:r w:rsidRPr="00A669E8">
        <w:rPr>
          <w:rFonts w:ascii="Arial" w:hAnsi="Arial" w:cs="Arial"/>
          <w:noProof w:val="0"/>
        </w:rPr>
        <w:t>n, Buffalo. Filed March 17.</w:t>
      </w:r>
    </w:p>
    <w:p w14:paraId="757ED279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D5D58AE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669E8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211FD445" w14:textId="77777777" w:rsidR="008164A9" w:rsidRPr="00A669E8" w:rsidRDefault="008164A9" w:rsidP="00A669E8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5D1F125D" w14:textId="56F1093F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Bard, College, </w:t>
      </w:r>
      <w:r w:rsidRPr="00A669E8">
        <w:rPr>
          <w:rFonts w:ascii="Arial" w:hAnsi="Arial" w:cs="Arial"/>
          <w:noProof w:val="0"/>
        </w:rPr>
        <w:t>as owner. $645,664 in favor of Precision Mechanical H</w:t>
      </w:r>
      <w:r w:rsidR="00A12E59" w:rsidRPr="00A669E8">
        <w:rPr>
          <w:rFonts w:ascii="Arial" w:hAnsi="Arial" w:cs="Arial"/>
          <w:noProof w:val="0"/>
        </w:rPr>
        <w:t>VAC</w:t>
      </w:r>
      <w:r w:rsidRPr="00A669E8">
        <w:rPr>
          <w:rFonts w:ascii="Arial" w:hAnsi="Arial" w:cs="Arial"/>
          <w:noProof w:val="0"/>
        </w:rPr>
        <w:t xml:space="preserve"> Corp. Property: 31-33 Robbins Road, Red Hook. Filed March 18.</w:t>
      </w:r>
    </w:p>
    <w:p w14:paraId="0C105593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rial" w:hAnsi="Arial" w:cs="Arial"/>
          <w:b/>
          <w:bCs/>
          <w:noProof w:val="0"/>
        </w:rPr>
        <w:t>Carmax</w:t>
      </w:r>
      <w:proofErr w:type="spellEnd"/>
      <w:r w:rsidRPr="00A669E8">
        <w:rPr>
          <w:rFonts w:ascii="Arial" w:hAnsi="Arial" w:cs="Arial"/>
          <w:b/>
          <w:bCs/>
          <w:noProof w:val="0"/>
        </w:rPr>
        <w:t xml:space="preserve"> Auto Superstores Inc, </w:t>
      </w:r>
      <w:r w:rsidRPr="00A669E8">
        <w:rPr>
          <w:rFonts w:ascii="Arial" w:hAnsi="Arial" w:cs="Arial"/>
          <w:noProof w:val="0"/>
        </w:rPr>
        <w:t>as owner. $3,000 in favor of Ryan Sand &amp; Gravel Inc. Property: 1105-1115 Route 9, Wappinger. Filed March 13.</w:t>
      </w:r>
    </w:p>
    <w:p w14:paraId="69AFAF6F" w14:textId="29BB7334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Churchill, Patricia M</w:t>
      </w:r>
      <w:r w:rsidR="00A12E59" w:rsidRPr="00A669E8">
        <w:rPr>
          <w:rFonts w:ascii="Arial" w:hAnsi="Arial" w:cs="Arial"/>
          <w:b/>
          <w:bCs/>
          <w:noProof w:val="0"/>
        </w:rPr>
        <w:t>.</w:t>
      </w:r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>as owner. $5,450 in favor of AG Williams Co</w:t>
      </w:r>
      <w:r w:rsidR="00A12E59" w:rsidRPr="00A669E8">
        <w:rPr>
          <w:rFonts w:ascii="Arial" w:hAnsi="Arial" w:cs="Arial"/>
          <w:noProof w:val="0"/>
        </w:rPr>
        <w:t>mpany</w:t>
      </w:r>
      <w:r w:rsidRPr="00A669E8">
        <w:rPr>
          <w:rFonts w:ascii="Arial" w:hAnsi="Arial" w:cs="Arial"/>
          <w:noProof w:val="0"/>
        </w:rPr>
        <w:t xml:space="preserve"> Inc. Property: 5 Woodland Ave., </w:t>
      </w:r>
      <w:r w:rsidR="00A12E59" w:rsidRPr="00A669E8">
        <w:rPr>
          <w:rFonts w:ascii="Arial" w:hAnsi="Arial" w:cs="Arial"/>
          <w:noProof w:val="0"/>
        </w:rPr>
        <w:t>c</w:t>
      </w:r>
      <w:r w:rsidRPr="00A669E8">
        <w:rPr>
          <w:rFonts w:ascii="Arial" w:hAnsi="Arial" w:cs="Arial"/>
          <w:noProof w:val="0"/>
        </w:rPr>
        <w:t xml:space="preserve">ity </w:t>
      </w:r>
      <w:r w:rsidR="00A12E59" w:rsidRPr="00A669E8">
        <w:rPr>
          <w:rFonts w:ascii="Arial" w:hAnsi="Arial" w:cs="Arial"/>
          <w:noProof w:val="0"/>
        </w:rPr>
        <w:t>o</w:t>
      </w:r>
      <w:r w:rsidRPr="00A669E8">
        <w:rPr>
          <w:rFonts w:ascii="Arial" w:hAnsi="Arial" w:cs="Arial"/>
          <w:noProof w:val="0"/>
        </w:rPr>
        <w:t>f Poughkeepsie. Filed March 4.</w:t>
      </w:r>
    </w:p>
    <w:p w14:paraId="13EA16A9" w14:textId="7733AB4E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Hudson Terrace Owners Corp</w:t>
      </w:r>
      <w:r w:rsidR="00A12E59" w:rsidRPr="00A669E8">
        <w:rPr>
          <w:rFonts w:ascii="Arial" w:hAnsi="Arial" w:cs="Arial"/>
          <w:b/>
          <w:bCs/>
          <w:noProof w:val="0"/>
        </w:rPr>
        <w:t>.</w:t>
      </w:r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 xml:space="preserve">as owner. $11,152 in favor of </w:t>
      </w:r>
      <w:proofErr w:type="spellStart"/>
      <w:r w:rsidRPr="00A669E8">
        <w:rPr>
          <w:rFonts w:ascii="Arial" w:hAnsi="Arial" w:cs="Arial"/>
          <w:noProof w:val="0"/>
        </w:rPr>
        <w:t>Messco</w:t>
      </w:r>
      <w:proofErr w:type="spellEnd"/>
      <w:r w:rsidRPr="00A669E8">
        <w:rPr>
          <w:rFonts w:ascii="Arial" w:hAnsi="Arial" w:cs="Arial"/>
          <w:noProof w:val="0"/>
        </w:rPr>
        <w:t xml:space="preserve"> Building Supply. Property: 18 </w:t>
      </w:r>
      <w:proofErr w:type="spellStart"/>
      <w:r w:rsidRPr="00A669E8">
        <w:rPr>
          <w:rFonts w:ascii="Arial" w:hAnsi="Arial" w:cs="Arial"/>
          <w:noProof w:val="0"/>
        </w:rPr>
        <w:t>Hurlihe</w:t>
      </w:r>
      <w:proofErr w:type="spellEnd"/>
      <w:r w:rsidRPr="00A669E8">
        <w:rPr>
          <w:rFonts w:ascii="Arial" w:hAnsi="Arial" w:cs="Arial"/>
          <w:noProof w:val="0"/>
        </w:rPr>
        <w:t xml:space="preserve"> St., </w:t>
      </w:r>
      <w:r w:rsidR="00A12E59" w:rsidRPr="00A669E8">
        <w:rPr>
          <w:rFonts w:ascii="Arial" w:hAnsi="Arial" w:cs="Arial"/>
          <w:noProof w:val="0"/>
        </w:rPr>
        <w:t>c</w:t>
      </w:r>
      <w:r w:rsidRPr="00A669E8">
        <w:rPr>
          <w:rFonts w:ascii="Arial" w:hAnsi="Arial" w:cs="Arial"/>
          <w:noProof w:val="0"/>
        </w:rPr>
        <w:t xml:space="preserve">ity </w:t>
      </w:r>
      <w:r w:rsidR="00A12E59" w:rsidRPr="00A669E8">
        <w:rPr>
          <w:rFonts w:ascii="Arial" w:hAnsi="Arial" w:cs="Arial"/>
          <w:noProof w:val="0"/>
        </w:rPr>
        <w:t>o</w:t>
      </w:r>
      <w:r w:rsidRPr="00A669E8">
        <w:rPr>
          <w:rFonts w:ascii="Arial" w:hAnsi="Arial" w:cs="Arial"/>
          <w:noProof w:val="0"/>
        </w:rPr>
        <w:t>f Poughkeepsie. Filed March 18.</w:t>
      </w:r>
    </w:p>
    <w:p w14:paraId="16740300" w14:textId="3DE35006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J</w:t>
      </w:r>
      <w:r w:rsidR="00A12E59" w:rsidRPr="00A669E8">
        <w:rPr>
          <w:rFonts w:ascii="Arial" w:hAnsi="Arial" w:cs="Arial"/>
          <w:b/>
          <w:bCs/>
          <w:noProof w:val="0"/>
        </w:rPr>
        <w:t>VR</w:t>
      </w:r>
      <w:r w:rsidRPr="00A669E8">
        <w:rPr>
          <w:rFonts w:ascii="Arial" w:hAnsi="Arial" w:cs="Arial"/>
          <w:b/>
          <w:bCs/>
          <w:noProof w:val="0"/>
        </w:rPr>
        <w:t xml:space="preserve"> Homes LLC, </w:t>
      </w:r>
      <w:r w:rsidRPr="00A669E8">
        <w:rPr>
          <w:rFonts w:ascii="Arial" w:hAnsi="Arial" w:cs="Arial"/>
          <w:noProof w:val="0"/>
        </w:rPr>
        <w:t>as owner. $200,000 in favor of J</w:t>
      </w:r>
      <w:r w:rsidR="00A12E59" w:rsidRPr="00A669E8">
        <w:rPr>
          <w:rFonts w:ascii="Arial" w:hAnsi="Arial" w:cs="Arial"/>
          <w:noProof w:val="0"/>
        </w:rPr>
        <w:t>VR</w:t>
      </w:r>
      <w:r w:rsidRPr="00A669E8">
        <w:rPr>
          <w:rFonts w:ascii="Arial" w:hAnsi="Arial" w:cs="Arial"/>
          <w:noProof w:val="0"/>
        </w:rPr>
        <w:t xml:space="preserve"> Homes LLC. Property: 26 Rodina Drive, Pawling. Filed March 4.</w:t>
      </w:r>
    </w:p>
    <w:p w14:paraId="7BA3D3EA" w14:textId="5884072E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proofErr w:type="spellStart"/>
      <w:r w:rsidRPr="00A669E8">
        <w:rPr>
          <w:rFonts w:ascii="Arial" w:hAnsi="Arial" w:cs="Arial"/>
          <w:b/>
          <w:bCs/>
          <w:noProof w:val="0"/>
        </w:rPr>
        <w:t>Pardell</w:t>
      </w:r>
      <w:proofErr w:type="spellEnd"/>
      <w:r w:rsidRPr="00A669E8">
        <w:rPr>
          <w:rFonts w:ascii="Arial" w:hAnsi="Arial" w:cs="Arial"/>
          <w:b/>
          <w:bCs/>
          <w:noProof w:val="0"/>
        </w:rPr>
        <w:t xml:space="preserve">, Jamie, </w:t>
      </w:r>
      <w:r w:rsidRPr="00A669E8">
        <w:rPr>
          <w:rFonts w:ascii="Arial" w:hAnsi="Arial" w:cs="Arial"/>
          <w:noProof w:val="0"/>
        </w:rPr>
        <w:t xml:space="preserve">as owner. $8,275 in favor of Joe Wilson Designs LLC. Property: 85 Dutchess Hill Road, </w:t>
      </w:r>
      <w:r w:rsidR="00A12E59" w:rsidRPr="00A669E8">
        <w:rPr>
          <w:rFonts w:ascii="Arial" w:hAnsi="Arial" w:cs="Arial"/>
          <w:noProof w:val="0"/>
        </w:rPr>
        <w:t>t</w:t>
      </w:r>
      <w:r w:rsidRPr="00A669E8">
        <w:rPr>
          <w:rFonts w:ascii="Arial" w:hAnsi="Arial" w:cs="Arial"/>
          <w:noProof w:val="0"/>
        </w:rPr>
        <w:t xml:space="preserve">own </w:t>
      </w:r>
      <w:r w:rsidR="00A12E59" w:rsidRPr="00A669E8">
        <w:rPr>
          <w:rFonts w:ascii="Arial" w:hAnsi="Arial" w:cs="Arial"/>
          <w:noProof w:val="0"/>
        </w:rPr>
        <w:t>o</w:t>
      </w:r>
      <w:r w:rsidRPr="00A669E8">
        <w:rPr>
          <w:rFonts w:ascii="Arial" w:hAnsi="Arial" w:cs="Arial"/>
          <w:noProof w:val="0"/>
        </w:rPr>
        <w:t>f Poughkeepsie. Filed March 16.</w:t>
      </w:r>
    </w:p>
    <w:p w14:paraId="5705ABB2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lastRenderedPageBreak/>
        <w:t xml:space="preserve">Roberts, Jonathan W., </w:t>
      </w:r>
      <w:r w:rsidRPr="00A669E8">
        <w:rPr>
          <w:rFonts w:ascii="Arial" w:hAnsi="Arial" w:cs="Arial"/>
          <w:noProof w:val="0"/>
        </w:rPr>
        <w:t>as owner. $77,000 in favor of Lucent Energy Management Inc. Property: 68 Fuller Lane, Hyde Park. Filed March 19.</w:t>
      </w:r>
    </w:p>
    <w:p w14:paraId="0F98B6E4" w14:textId="149AF243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Smith, Jeramey, </w:t>
      </w:r>
      <w:r w:rsidRPr="00A669E8">
        <w:rPr>
          <w:rFonts w:ascii="Arial" w:hAnsi="Arial" w:cs="Arial"/>
          <w:noProof w:val="0"/>
        </w:rPr>
        <w:t>as owner. $4,688 in favor of Southern N</w:t>
      </w:r>
      <w:r w:rsidR="00A12E59" w:rsidRPr="00A669E8">
        <w:rPr>
          <w:rFonts w:ascii="Arial" w:hAnsi="Arial" w:cs="Arial"/>
          <w:noProof w:val="0"/>
        </w:rPr>
        <w:t>Y</w:t>
      </w:r>
      <w:r w:rsidRPr="00A669E8">
        <w:rPr>
          <w:rFonts w:ascii="Arial" w:hAnsi="Arial" w:cs="Arial"/>
          <w:noProof w:val="0"/>
        </w:rPr>
        <w:t xml:space="preserve"> Windows Inc. Property: 9 Verplanck Ave., East Fishkill. Filed March 13.</w:t>
      </w:r>
    </w:p>
    <w:p w14:paraId="70ACF987" w14:textId="193BA6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Turchyn, Christopher, </w:t>
      </w:r>
      <w:r w:rsidRPr="00A669E8">
        <w:rPr>
          <w:rFonts w:ascii="Arial" w:hAnsi="Arial" w:cs="Arial"/>
          <w:noProof w:val="0"/>
        </w:rPr>
        <w:t xml:space="preserve">as owner. $5,210 in favor of Crescent Moon LLC. Property: 65 Colburn Drive, </w:t>
      </w:r>
      <w:r w:rsidR="00A12E59" w:rsidRPr="00A669E8">
        <w:rPr>
          <w:rFonts w:ascii="Arial" w:hAnsi="Arial" w:cs="Arial"/>
          <w:noProof w:val="0"/>
        </w:rPr>
        <w:t>t</w:t>
      </w:r>
      <w:r w:rsidRPr="00A669E8">
        <w:rPr>
          <w:rFonts w:ascii="Arial" w:hAnsi="Arial" w:cs="Arial"/>
          <w:noProof w:val="0"/>
        </w:rPr>
        <w:t xml:space="preserve">own </w:t>
      </w:r>
      <w:r w:rsidR="00A12E59" w:rsidRPr="00A669E8">
        <w:rPr>
          <w:rFonts w:ascii="Arial" w:hAnsi="Arial" w:cs="Arial"/>
          <w:noProof w:val="0"/>
        </w:rPr>
        <w:t>o</w:t>
      </w:r>
      <w:r w:rsidRPr="00A669E8">
        <w:rPr>
          <w:rFonts w:ascii="Arial" w:hAnsi="Arial" w:cs="Arial"/>
          <w:noProof w:val="0"/>
        </w:rPr>
        <w:t>f Poughkeepsie. Filed March 10.</w:t>
      </w:r>
    </w:p>
    <w:p w14:paraId="36EDB2CB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Whimsy Woods LLC, </w:t>
      </w:r>
      <w:r w:rsidRPr="00A669E8">
        <w:rPr>
          <w:rFonts w:ascii="Arial" w:hAnsi="Arial" w:cs="Arial"/>
          <w:noProof w:val="0"/>
        </w:rPr>
        <w:t xml:space="preserve">as owner. $56,620 in favor of </w:t>
      </w:r>
      <w:proofErr w:type="spellStart"/>
      <w:r w:rsidRPr="00A669E8">
        <w:rPr>
          <w:rFonts w:ascii="Arial" w:hAnsi="Arial" w:cs="Arial"/>
          <w:noProof w:val="0"/>
        </w:rPr>
        <w:t>Gkontos</w:t>
      </w:r>
      <w:proofErr w:type="spellEnd"/>
      <w:r w:rsidRPr="00A669E8">
        <w:rPr>
          <w:rFonts w:ascii="Arial" w:hAnsi="Arial" w:cs="Arial"/>
          <w:noProof w:val="0"/>
        </w:rPr>
        <w:t xml:space="preserve"> Inc. Property: 461 Woodstock Road, Washington. Filed March 27.</w:t>
      </w:r>
    </w:p>
    <w:p w14:paraId="57F0EE3C" w14:textId="77777777" w:rsidR="008164A9" w:rsidRPr="00A669E8" w:rsidRDefault="008164A9" w:rsidP="00A669E8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50F0617E" w14:textId="77777777" w:rsidR="008164A9" w:rsidRPr="00A669E8" w:rsidRDefault="008164A9" w:rsidP="00A669E8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0D8F59E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E5375E2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669E8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32DE1D85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E1F368F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A669E8">
        <w:rPr>
          <w:rFonts w:ascii="Arial" w:hAnsi="Arial" w:cs="Arial"/>
          <w:noProof w:val="0"/>
          <w:color w:val="000000" w:themeColor="text1"/>
        </w:rPr>
        <w:t> </w:t>
      </w:r>
    </w:p>
    <w:p w14:paraId="5E7CCB1D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488F617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555D966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>Partnerships </w:t>
      </w:r>
    </w:p>
    <w:p w14:paraId="1DAB88F2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8B167C8" w14:textId="77777777" w:rsidR="0033709A" w:rsidRPr="00A669E8" w:rsidRDefault="0033709A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2 Dogs Hot Dogs, </w:t>
      </w:r>
      <w:r w:rsidRPr="00A669E8">
        <w:rPr>
          <w:rFonts w:ascii="Arial" w:hAnsi="Arial" w:cs="Arial"/>
          <w:noProof w:val="0"/>
        </w:rPr>
        <w:t>29 Villa Parkway, Highland Falls 10928. c/o Jesse Marvin and Clarissa Marvin. Filed March 31.</w:t>
      </w:r>
    </w:p>
    <w:p w14:paraId="09820070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B578F1E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1A6836" w14:textId="77777777" w:rsidR="008164A9" w:rsidRPr="00A669E8" w:rsidRDefault="008164A9" w:rsidP="00A669E8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669E8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151CB231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24DF37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Best Knife Guy, </w:t>
      </w:r>
      <w:r w:rsidRPr="00A669E8">
        <w:rPr>
          <w:rFonts w:ascii="Arial" w:hAnsi="Arial" w:cs="Arial"/>
          <w:noProof w:val="0"/>
        </w:rPr>
        <w:t xml:space="preserve">27 </w:t>
      </w:r>
      <w:proofErr w:type="spellStart"/>
      <w:r w:rsidRPr="00A669E8">
        <w:rPr>
          <w:rFonts w:ascii="Arial" w:hAnsi="Arial" w:cs="Arial"/>
          <w:noProof w:val="0"/>
        </w:rPr>
        <w:t>Windwood</w:t>
      </w:r>
      <w:proofErr w:type="spellEnd"/>
      <w:r w:rsidRPr="00A669E8">
        <w:rPr>
          <w:rFonts w:ascii="Arial" w:hAnsi="Arial" w:cs="Arial"/>
          <w:noProof w:val="0"/>
        </w:rPr>
        <w:t xml:space="preserve"> Drive, Newburgh 12550. c/o Ian Bruce Cowen. Filed March 26.</w:t>
      </w:r>
    </w:p>
    <w:p w14:paraId="49942F80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Dannys Helping Hand, </w:t>
      </w:r>
      <w:r w:rsidRPr="00A669E8">
        <w:rPr>
          <w:rFonts w:ascii="Arial" w:hAnsi="Arial" w:cs="Arial"/>
          <w:noProof w:val="0"/>
        </w:rPr>
        <w:t>71 Sunrise Ridge, Florida 10921. c/o Daniel Wayne Martin. Filed March 31.</w:t>
      </w:r>
    </w:p>
    <w:p w14:paraId="54EF1844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lastRenderedPageBreak/>
        <w:t xml:space="preserve">Dazed Unicorn, </w:t>
      </w:r>
      <w:r w:rsidRPr="00A669E8">
        <w:rPr>
          <w:rFonts w:ascii="Arial" w:hAnsi="Arial" w:cs="Arial"/>
          <w:noProof w:val="0"/>
        </w:rPr>
        <w:t xml:space="preserve">47 Rapelje Road, Walden 12586. c/o Ashley A. </w:t>
      </w:r>
      <w:proofErr w:type="spellStart"/>
      <w:r w:rsidRPr="00A669E8">
        <w:rPr>
          <w:rFonts w:ascii="Arial" w:hAnsi="Arial" w:cs="Arial"/>
          <w:noProof w:val="0"/>
        </w:rPr>
        <w:t>Harveco</w:t>
      </w:r>
      <w:proofErr w:type="spellEnd"/>
      <w:r w:rsidRPr="00A669E8">
        <w:rPr>
          <w:rFonts w:ascii="Arial" w:hAnsi="Arial" w:cs="Arial"/>
          <w:noProof w:val="0"/>
        </w:rPr>
        <w:t>. Filed March 31.</w:t>
      </w:r>
    </w:p>
    <w:p w14:paraId="7382CF94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Dynamics Infinite Security </w:t>
      </w:r>
      <w:proofErr w:type="spellStart"/>
      <w:r w:rsidRPr="00A669E8">
        <w:rPr>
          <w:rFonts w:ascii="Arial" w:hAnsi="Arial" w:cs="Arial"/>
          <w:b/>
          <w:bCs/>
          <w:noProof w:val="0"/>
        </w:rPr>
        <w:t>Svcs</w:t>
      </w:r>
      <w:proofErr w:type="spellEnd"/>
      <w:r w:rsidRPr="00A669E8">
        <w:rPr>
          <w:rFonts w:ascii="Arial" w:hAnsi="Arial" w:cs="Arial"/>
          <w:b/>
          <w:bCs/>
          <w:noProof w:val="0"/>
        </w:rPr>
        <w:t xml:space="preserve">, </w:t>
      </w:r>
      <w:r w:rsidRPr="00A669E8">
        <w:rPr>
          <w:rFonts w:ascii="Arial" w:hAnsi="Arial" w:cs="Arial"/>
          <w:noProof w:val="0"/>
        </w:rPr>
        <w:t xml:space="preserve">165 </w:t>
      </w:r>
      <w:proofErr w:type="spellStart"/>
      <w:r w:rsidRPr="00A669E8">
        <w:rPr>
          <w:rFonts w:ascii="Arial" w:hAnsi="Arial" w:cs="Arial"/>
          <w:noProof w:val="0"/>
        </w:rPr>
        <w:t>Lattintown</w:t>
      </w:r>
      <w:proofErr w:type="spellEnd"/>
      <w:r w:rsidRPr="00A669E8">
        <w:rPr>
          <w:rFonts w:ascii="Arial" w:hAnsi="Arial" w:cs="Arial"/>
          <w:noProof w:val="0"/>
        </w:rPr>
        <w:t xml:space="preserve"> Road, 61 Newburgh 12550. c/o Tanairi Morales. Filed March 26.</w:t>
      </w:r>
    </w:p>
    <w:p w14:paraId="7C6249A9" w14:textId="6D678BC5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Elite Exterior Solutions, </w:t>
      </w:r>
      <w:r w:rsidRPr="00A669E8">
        <w:rPr>
          <w:rFonts w:ascii="Arial" w:hAnsi="Arial" w:cs="Arial"/>
          <w:noProof w:val="0"/>
        </w:rPr>
        <w:t>1593 R</w:t>
      </w:r>
      <w:r w:rsidR="00A12E59" w:rsidRPr="00A669E8">
        <w:rPr>
          <w:rFonts w:ascii="Arial" w:hAnsi="Arial" w:cs="Arial"/>
          <w:noProof w:val="0"/>
        </w:rPr>
        <w:t>ou</w:t>
      </w:r>
      <w:r w:rsidRPr="00A669E8">
        <w:rPr>
          <w:rFonts w:ascii="Arial" w:hAnsi="Arial" w:cs="Arial"/>
          <w:noProof w:val="0"/>
        </w:rPr>
        <w:t>t</w:t>
      </w:r>
      <w:r w:rsidR="00A12E59" w:rsidRPr="00A669E8">
        <w:rPr>
          <w:rFonts w:ascii="Arial" w:hAnsi="Arial" w:cs="Arial"/>
          <w:noProof w:val="0"/>
        </w:rPr>
        <w:t>e</w:t>
      </w:r>
      <w:r w:rsidRPr="00A669E8">
        <w:rPr>
          <w:rFonts w:ascii="Arial" w:hAnsi="Arial" w:cs="Arial"/>
          <w:noProof w:val="0"/>
        </w:rPr>
        <w:t xml:space="preserve"> 17k, Mont</w:t>
      </w:r>
      <w:r w:rsidR="00A12E59" w:rsidRPr="00A669E8">
        <w:rPr>
          <w:rFonts w:ascii="Arial" w:hAnsi="Arial" w:cs="Arial"/>
          <w:noProof w:val="0"/>
        </w:rPr>
        <w:t>go</w:t>
      </w:r>
      <w:r w:rsidRPr="00A669E8">
        <w:rPr>
          <w:rFonts w:ascii="Arial" w:hAnsi="Arial" w:cs="Arial"/>
          <w:noProof w:val="0"/>
        </w:rPr>
        <w:t>mery 12549. c/o Michael Taylor. Filed April 1.</w:t>
      </w:r>
    </w:p>
    <w:p w14:paraId="61B0E3FC" w14:textId="0C11EB35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Gerigk Juliana L</w:t>
      </w:r>
      <w:r w:rsidR="00A12E59" w:rsidRPr="00A669E8">
        <w:rPr>
          <w:rFonts w:ascii="Arial" w:hAnsi="Arial" w:cs="Arial"/>
          <w:b/>
          <w:bCs/>
          <w:noProof w:val="0"/>
        </w:rPr>
        <w:t xml:space="preserve">., </w:t>
      </w:r>
      <w:r w:rsidRPr="00A669E8">
        <w:rPr>
          <w:rFonts w:ascii="Arial" w:hAnsi="Arial" w:cs="Arial"/>
          <w:noProof w:val="0"/>
        </w:rPr>
        <w:t>67 Harth Drive, New Windsor 12553. c/o Juliana L. Gerigk. Filed March 26.</w:t>
      </w:r>
    </w:p>
    <w:p w14:paraId="5A2723AC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Ixion Press, </w:t>
      </w:r>
      <w:r w:rsidRPr="00A669E8">
        <w:rPr>
          <w:rFonts w:ascii="Arial" w:hAnsi="Arial" w:cs="Arial"/>
          <w:noProof w:val="0"/>
        </w:rPr>
        <w:t>305 Mountain Ave., Monroe 10950. c/o Constantine Gregory Ladikos. Filed March 30.</w:t>
      </w:r>
    </w:p>
    <w:p w14:paraId="2A905141" w14:textId="2678FD5D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Kim E</w:t>
      </w:r>
      <w:r w:rsidR="00A12E59" w:rsidRPr="00A669E8">
        <w:rPr>
          <w:rFonts w:ascii="Arial" w:hAnsi="Arial" w:cs="Arial"/>
          <w:b/>
          <w:bCs/>
          <w:noProof w:val="0"/>
        </w:rPr>
        <w:t>.</w:t>
      </w:r>
      <w:r w:rsidRPr="00A669E8">
        <w:rPr>
          <w:rFonts w:ascii="Arial" w:hAnsi="Arial" w:cs="Arial"/>
          <w:b/>
          <w:bCs/>
          <w:noProof w:val="0"/>
        </w:rPr>
        <w:t xml:space="preserve"> Peralta Band, </w:t>
      </w:r>
      <w:r w:rsidRPr="00A669E8">
        <w:rPr>
          <w:rFonts w:ascii="Arial" w:hAnsi="Arial" w:cs="Arial"/>
          <w:noProof w:val="0"/>
        </w:rPr>
        <w:t>20 Clinton Ave., Warwick 10990. c/o Kim E. Peralta. Filed March 27.</w:t>
      </w:r>
    </w:p>
    <w:p w14:paraId="7D8A074C" w14:textId="56EF8861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>Mid</w:t>
      </w:r>
      <w:r w:rsidR="00A12E59" w:rsidRPr="00A669E8">
        <w:rPr>
          <w:rFonts w:ascii="Arial" w:hAnsi="Arial" w:cs="Arial"/>
          <w:b/>
          <w:bCs/>
          <w:noProof w:val="0"/>
        </w:rPr>
        <w:t>-</w:t>
      </w:r>
      <w:r w:rsidRPr="00A669E8">
        <w:rPr>
          <w:rFonts w:ascii="Arial" w:hAnsi="Arial" w:cs="Arial"/>
          <w:b/>
          <w:bCs/>
          <w:noProof w:val="0"/>
        </w:rPr>
        <w:t xml:space="preserve">Hudson Chiropractic, </w:t>
      </w:r>
      <w:r w:rsidRPr="00A669E8">
        <w:rPr>
          <w:rFonts w:ascii="Arial" w:hAnsi="Arial" w:cs="Arial"/>
          <w:noProof w:val="0"/>
        </w:rPr>
        <w:t>53 Willow Lane, New Windsor 12553. c/o Robert J. De</w:t>
      </w:r>
      <w:r w:rsidR="00A12E59" w:rsidRPr="00A669E8">
        <w:rPr>
          <w:rFonts w:ascii="Arial" w:hAnsi="Arial" w:cs="Arial"/>
          <w:noProof w:val="0"/>
        </w:rPr>
        <w:t>S</w:t>
      </w:r>
      <w:r w:rsidRPr="00A669E8">
        <w:rPr>
          <w:rFonts w:ascii="Arial" w:hAnsi="Arial" w:cs="Arial"/>
          <w:noProof w:val="0"/>
        </w:rPr>
        <w:t>antis D</w:t>
      </w:r>
      <w:r w:rsidR="00A12E59" w:rsidRPr="00A669E8">
        <w:rPr>
          <w:rFonts w:ascii="Arial" w:hAnsi="Arial" w:cs="Arial"/>
          <w:noProof w:val="0"/>
        </w:rPr>
        <w:t>C</w:t>
      </w:r>
      <w:r w:rsidRPr="00A669E8">
        <w:rPr>
          <w:rFonts w:ascii="Arial" w:hAnsi="Arial" w:cs="Arial"/>
          <w:noProof w:val="0"/>
        </w:rPr>
        <w:t>. Filed April 1.</w:t>
      </w:r>
    </w:p>
    <w:p w14:paraId="3346E2E6" w14:textId="62CBC603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Shared Roots, </w:t>
      </w:r>
      <w:r w:rsidRPr="00A669E8">
        <w:rPr>
          <w:rFonts w:ascii="Arial" w:hAnsi="Arial" w:cs="Arial"/>
          <w:noProof w:val="0"/>
        </w:rPr>
        <w:t xml:space="preserve">4 Forester Ave., </w:t>
      </w:r>
      <w:r w:rsidR="00A12E59" w:rsidRPr="00A669E8">
        <w:rPr>
          <w:rFonts w:ascii="Arial" w:hAnsi="Arial" w:cs="Arial"/>
          <w:noProof w:val="0"/>
        </w:rPr>
        <w:t>No.</w:t>
      </w:r>
      <w:r w:rsidRPr="00A669E8">
        <w:rPr>
          <w:rFonts w:ascii="Arial" w:hAnsi="Arial" w:cs="Arial"/>
          <w:noProof w:val="0"/>
        </w:rPr>
        <w:t>14 Warwick 10990. c/o Danielle Ann Sinisi. Filed March 26.</w:t>
      </w:r>
    </w:p>
    <w:p w14:paraId="417B67CC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Steensma Sports Surfaces, </w:t>
      </w:r>
      <w:r w:rsidRPr="00A669E8">
        <w:rPr>
          <w:rFonts w:ascii="Arial" w:hAnsi="Arial" w:cs="Arial"/>
          <w:noProof w:val="0"/>
        </w:rPr>
        <w:t>5 Taylor Road, Warwick 10990. c/o Jonathan Steensma. Filed March 31.</w:t>
      </w:r>
    </w:p>
    <w:p w14:paraId="3649D992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Straight Line, </w:t>
      </w:r>
      <w:r w:rsidRPr="00A669E8">
        <w:rPr>
          <w:rFonts w:ascii="Arial" w:hAnsi="Arial" w:cs="Arial"/>
          <w:noProof w:val="0"/>
        </w:rPr>
        <w:t>142 Dickison Road, Westtown 10998. c/o Robert John Festa. Filed March 31.</w:t>
      </w:r>
    </w:p>
    <w:p w14:paraId="4A2C956C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</w:rPr>
      </w:pPr>
      <w:r w:rsidRPr="00A669E8">
        <w:rPr>
          <w:rFonts w:ascii="Arial" w:hAnsi="Arial" w:cs="Arial"/>
          <w:b/>
          <w:bCs/>
          <w:noProof w:val="0"/>
        </w:rPr>
        <w:t xml:space="preserve">Theresas Cleaning, </w:t>
      </w:r>
      <w:r w:rsidRPr="00A669E8">
        <w:rPr>
          <w:rFonts w:ascii="Arial" w:hAnsi="Arial" w:cs="Arial"/>
          <w:noProof w:val="0"/>
        </w:rPr>
        <w:t>11 Waterbury Road, Warwick 10990. c/o Theresa Warren. Filed March 30.</w:t>
      </w:r>
    </w:p>
    <w:p w14:paraId="2B6D32D7" w14:textId="77777777" w:rsidR="008164A9" w:rsidRPr="00A669E8" w:rsidRDefault="008164A9" w:rsidP="00A669E8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7443D72" w14:textId="77777777" w:rsidR="008164A9" w:rsidRPr="00A669E8" w:rsidRDefault="008164A9" w:rsidP="00A669E8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2FF60200" w14:textId="77777777" w:rsidR="008164A9" w:rsidRPr="00A669E8" w:rsidRDefault="008164A9" w:rsidP="00A669E8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01A76B35" w14:textId="77777777" w:rsidR="008164A9" w:rsidRPr="00A669E8" w:rsidRDefault="008164A9" w:rsidP="00A669E8">
      <w:pPr>
        <w:rPr>
          <w:rFonts w:ascii="Arial" w:hAnsi="Arial" w:cs="Arial"/>
          <w:noProof w:val="0"/>
          <w:color w:val="000000" w:themeColor="text1"/>
        </w:rPr>
      </w:pPr>
    </w:p>
    <w:sectPr w:rsidR="008164A9" w:rsidRPr="00A669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FDBF" w14:textId="77777777" w:rsidR="009513E5" w:rsidRDefault="009513E5" w:rsidP="007D28CF">
      <w:r>
        <w:separator/>
      </w:r>
    </w:p>
  </w:endnote>
  <w:endnote w:type="continuationSeparator" w:id="0">
    <w:p w14:paraId="1D7C1555" w14:textId="77777777" w:rsidR="009513E5" w:rsidRDefault="009513E5" w:rsidP="007D28CF">
      <w:r>
        <w:continuationSeparator/>
      </w:r>
    </w:p>
  </w:endnote>
  <w:endnote w:type="continuationNotice" w:id="1">
    <w:p w14:paraId="2A2FDBD7" w14:textId="77777777" w:rsidR="009513E5" w:rsidRDefault="00951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CC7B" w14:textId="77777777" w:rsidR="009513E5" w:rsidRDefault="009513E5" w:rsidP="007D28CF">
      <w:r>
        <w:separator/>
      </w:r>
    </w:p>
  </w:footnote>
  <w:footnote w:type="continuationSeparator" w:id="0">
    <w:p w14:paraId="0F401003" w14:textId="77777777" w:rsidR="009513E5" w:rsidRDefault="009513E5" w:rsidP="007D28CF">
      <w:r>
        <w:continuationSeparator/>
      </w:r>
    </w:p>
  </w:footnote>
  <w:footnote w:type="continuationNotice" w:id="1">
    <w:p w14:paraId="174B0E9E" w14:textId="77777777" w:rsidR="009513E5" w:rsidRDefault="009513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09A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0664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644C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64A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6BF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3E5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E59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0DE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9E8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1F88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79B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48E9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87A9F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A00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57AE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8164A9"/>
  </w:style>
  <w:style w:type="character" w:customStyle="1" w:styleId="normaltextrun">
    <w:name w:val="normaltextrun"/>
    <w:basedOn w:val="DefaultParagraphFont"/>
    <w:rsid w:val="008164A9"/>
  </w:style>
  <w:style w:type="character" w:customStyle="1" w:styleId="eop">
    <w:name w:val="eop"/>
    <w:basedOn w:val="DefaultParagraphFont"/>
    <w:rsid w:val="008164A9"/>
  </w:style>
  <w:style w:type="table" w:styleId="TableGrid">
    <w:name w:val="Table Grid"/>
    <w:basedOn w:val="TableNormal"/>
    <w:uiPriority w:val="59"/>
    <w:rsid w:val="008164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2374</Words>
  <Characters>13392</Characters>
  <Application>Microsoft Office Word</Application>
  <DocSecurity>0</DocSecurity>
  <Lines>608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2026-04-20T19:24:00Z</dcterms:created>
  <dcterms:modified xsi:type="dcterms:W3CDTF">2026-04-25T02:01:00Z</dcterms:modified>
</cp:coreProperties>
</file>