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955" w14:textId="77777777" w:rsidR="00287E69" w:rsidRPr="00B67B35" w:rsidRDefault="00287E69" w:rsidP="00B67B35"/>
    <w:p w14:paraId="75316CD7" w14:textId="77777777" w:rsidR="006525BA" w:rsidRPr="00B67B35" w:rsidRDefault="006525BA" w:rsidP="00B67B35"/>
    <w:p w14:paraId="3A980D25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67B35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763D0DF1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noProof w:val="0"/>
          <w:color w:val="000000" w:themeColor="text1"/>
        </w:rPr>
        <w:t xml:space="preserve">  </w:t>
      </w:r>
    </w:p>
    <w:p w14:paraId="1F4CDE06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67B35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62EE4F3D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noProof w:val="0"/>
          <w:color w:val="000000" w:themeColor="text1"/>
        </w:rPr>
        <w:t>Above $1 million </w:t>
      </w:r>
    </w:p>
    <w:p w14:paraId="6B62C6CD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Broadview Capital LLC, </w:t>
      </w:r>
      <w:r w:rsidRPr="00B67B35">
        <w:rPr>
          <w:rFonts w:ascii="Arial" w:hAnsi="Arial" w:cs="Arial"/>
          <w:noProof w:val="0"/>
        </w:rPr>
        <w:t>as owner. Lender: 21 Mountain LLC. Property: 21 Mountain Road, Monroe. Amount: $2.2 million. Filed April 17.</w:t>
      </w:r>
    </w:p>
    <w:p w14:paraId="4771990A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Broadview Capital LLC, </w:t>
      </w:r>
      <w:r w:rsidRPr="00B67B35">
        <w:rPr>
          <w:rFonts w:ascii="Arial" w:hAnsi="Arial" w:cs="Arial"/>
          <w:noProof w:val="0"/>
        </w:rPr>
        <w:t>as owner. Lender: Diligent Gardens LLC. Property: 49 Fort Worth Place, Monroe. Amount: $11.4 million. Filed April 16.</w:t>
      </w:r>
    </w:p>
    <w:p w14:paraId="6C08E421" w14:textId="3F6FC30E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Builder Finance Inc</w:t>
      </w:r>
      <w:r w:rsidR="004853F0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as owner. Lender: Marlboro Vinyards LLC. Property: 2</w:t>
      </w:r>
      <w:r w:rsidR="004853F0" w:rsidRPr="00B67B35">
        <w:rPr>
          <w:rFonts w:ascii="Arial" w:hAnsi="Arial" w:cs="Arial"/>
          <w:noProof w:val="0"/>
        </w:rPr>
        <w:t xml:space="preserve"> </w:t>
      </w:r>
      <w:r w:rsidRPr="00B67B35">
        <w:rPr>
          <w:rFonts w:ascii="Arial" w:hAnsi="Arial" w:cs="Arial"/>
          <w:noProof w:val="0"/>
        </w:rPr>
        <w:t>and 4 Camp Monroe Road, Chester. Amount: $1.3 million. Filed April 22.</w:t>
      </w:r>
    </w:p>
    <w:p w14:paraId="2C24BB7A" w14:textId="6FB024C0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Northeast Community Bank, </w:t>
      </w:r>
      <w:r w:rsidRPr="00B67B35">
        <w:rPr>
          <w:rFonts w:ascii="Arial" w:hAnsi="Arial" w:cs="Arial"/>
          <w:noProof w:val="0"/>
        </w:rPr>
        <w:t xml:space="preserve">as owner. Lender: Cong Yetev Lev Vyoel Moshe </w:t>
      </w:r>
      <w:r w:rsidR="004853F0" w:rsidRPr="00B67B35">
        <w:rPr>
          <w:rFonts w:ascii="Arial" w:hAnsi="Arial" w:cs="Arial"/>
          <w:noProof w:val="0"/>
        </w:rPr>
        <w:t>o</w:t>
      </w:r>
      <w:r w:rsidRPr="00B67B35">
        <w:rPr>
          <w:rFonts w:ascii="Arial" w:hAnsi="Arial" w:cs="Arial"/>
          <w:noProof w:val="0"/>
        </w:rPr>
        <w:t>f Kj. Property: 27 Chevron Road, Palm Tree-Kiryas Joel</w:t>
      </w:r>
      <w:r w:rsidR="004853F0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 xml:space="preserve"> Amount: $4.7 million. Filed April 10.</w:t>
      </w:r>
    </w:p>
    <w:p w14:paraId="183909F8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Northeast Community Bank, </w:t>
      </w:r>
      <w:r w:rsidRPr="00B67B35">
        <w:rPr>
          <w:rFonts w:ascii="Arial" w:hAnsi="Arial" w:cs="Arial"/>
          <w:noProof w:val="0"/>
        </w:rPr>
        <w:t>as owner. Lender: 35 37 Virginia LLC. Property: in Blooming Grove. Amount: $6 million. Filed April 23.</w:t>
      </w:r>
    </w:p>
    <w:p w14:paraId="5F402FFB" w14:textId="2E9ACF62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Valley National Bank, </w:t>
      </w:r>
      <w:r w:rsidRPr="00B67B35">
        <w:rPr>
          <w:rFonts w:ascii="Arial" w:hAnsi="Arial" w:cs="Arial"/>
          <w:noProof w:val="0"/>
        </w:rPr>
        <w:t>as owner. Lender: B</w:t>
      </w:r>
      <w:r w:rsidR="004853F0" w:rsidRPr="00B67B35">
        <w:rPr>
          <w:rFonts w:ascii="Arial" w:hAnsi="Arial" w:cs="Arial"/>
          <w:noProof w:val="0"/>
        </w:rPr>
        <w:t>G</w:t>
      </w:r>
      <w:r w:rsidRPr="00B67B35">
        <w:rPr>
          <w:rFonts w:ascii="Arial" w:hAnsi="Arial" w:cs="Arial"/>
          <w:noProof w:val="0"/>
        </w:rPr>
        <w:t xml:space="preserve"> N</w:t>
      </w:r>
      <w:r w:rsidR="004853F0" w:rsidRPr="00B67B35">
        <w:rPr>
          <w:rFonts w:ascii="Arial" w:hAnsi="Arial" w:cs="Arial"/>
          <w:noProof w:val="0"/>
        </w:rPr>
        <w:t>Y</w:t>
      </w:r>
      <w:r w:rsidRPr="00B67B35">
        <w:rPr>
          <w:rFonts w:ascii="Arial" w:hAnsi="Arial" w:cs="Arial"/>
          <w:noProof w:val="0"/>
        </w:rPr>
        <w:t xml:space="preserve"> Dev</w:t>
      </w:r>
      <w:r w:rsidR="004853F0" w:rsidRPr="00B67B35">
        <w:rPr>
          <w:rFonts w:ascii="Arial" w:hAnsi="Arial" w:cs="Arial"/>
          <w:noProof w:val="0"/>
        </w:rPr>
        <w:t>elopment</w:t>
      </w:r>
      <w:r w:rsidRPr="00B67B35">
        <w:rPr>
          <w:rFonts w:ascii="Arial" w:hAnsi="Arial" w:cs="Arial"/>
          <w:noProof w:val="0"/>
        </w:rPr>
        <w:t xml:space="preserve"> LLC. Property: in Monroe. Amount: $93 million. Filed April 15.</w:t>
      </w:r>
      <w:r w:rsidRPr="00B67B3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C7D9590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DF85F0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noProof w:val="0"/>
          <w:color w:val="000000" w:themeColor="text1"/>
        </w:rPr>
        <w:t>Below $1 million </w:t>
      </w:r>
    </w:p>
    <w:p w14:paraId="72220CBF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F4FDCF2" w14:textId="26E13CD0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Burghardt</w:t>
      </w:r>
      <w:r w:rsidR="004853F0"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b/>
          <w:bCs/>
          <w:noProof w:val="0"/>
        </w:rPr>
        <w:t>Jeffrey A</w:t>
      </w:r>
      <w:r w:rsidR="004853F0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as owner. Lender: Ulster Savings Bank. Property: in Warwick. Amount: $115,000. Filed April 13.</w:t>
      </w:r>
    </w:p>
    <w:p w14:paraId="55DBF66C" w14:textId="14F6C55F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E</w:t>
      </w:r>
      <w:r w:rsidR="004853F0" w:rsidRPr="00B67B35">
        <w:rPr>
          <w:rFonts w:ascii="Arial" w:hAnsi="Arial" w:cs="Arial"/>
          <w:b/>
          <w:bCs/>
          <w:noProof w:val="0"/>
        </w:rPr>
        <w:t>H</w:t>
      </w:r>
      <w:r w:rsidRPr="00B67B35">
        <w:rPr>
          <w:rFonts w:ascii="Arial" w:hAnsi="Arial" w:cs="Arial"/>
          <w:b/>
          <w:bCs/>
          <w:noProof w:val="0"/>
        </w:rPr>
        <w:t xml:space="preserve"> Capital LLC, </w:t>
      </w:r>
      <w:r w:rsidRPr="00B67B35">
        <w:rPr>
          <w:rFonts w:ascii="Arial" w:hAnsi="Arial" w:cs="Arial"/>
          <w:noProof w:val="0"/>
        </w:rPr>
        <w:t>as owner. Lender: Mountain View Home Builders Inc. Property: in Middletown. Amount: $100,000. Filed April 16.</w:t>
      </w:r>
    </w:p>
    <w:p w14:paraId="72896426" w14:textId="082E1064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T</w:t>
      </w:r>
      <w:r w:rsidR="004853F0" w:rsidRPr="00B67B35">
        <w:rPr>
          <w:rFonts w:ascii="Arial" w:hAnsi="Arial" w:cs="Arial"/>
          <w:b/>
          <w:bCs/>
          <w:noProof w:val="0"/>
        </w:rPr>
        <w:t>EG</w:t>
      </w:r>
      <w:r w:rsidRPr="00B67B35">
        <w:rPr>
          <w:rFonts w:ascii="Arial" w:hAnsi="Arial" w:cs="Arial"/>
          <w:b/>
          <w:bCs/>
          <w:noProof w:val="0"/>
        </w:rPr>
        <w:t xml:space="preserve"> Federal Credit Union, </w:t>
      </w:r>
      <w:r w:rsidRPr="00B67B35">
        <w:rPr>
          <w:rFonts w:ascii="Arial" w:hAnsi="Arial" w:cs="Arial"/>
          <w:noProof w:val="0"/>
        </w:rPr>
        <w:t xml:space="preserve">as owner. Lender: Christopher </w:t>
      </w:r>
      <w:r w:rsidR="004853F0" w:rsidRPr="00B67B35">
        <w:rPr>
          <w:rFonts w:ascii="Arial" w:hAnsi="Arial" w:cs="Arial"/>
          <w:noProof w:val="0"/>
        </w:rPr>
        <w:t>Euvin a</w:t>
      </w:r>
      <w:r w:rsidRPr="00B67B35">
        <w:rPr>
          <w:rFonts w:ascii="Arial" w:hAnsi="Arial" w:cs="Arial"/>
          <w:noProof w:val="0"/>
        </w:rPr>
        <w:t xml:space="preserve">nd </w:t>
      </w:r>
      <w:r w:rsidR="004853F0" w:rsidRPr="00B67B35">
        <w:rPr>
          <w:rFonts w:ascii="Arial" w:hAnsi="Arial" w:cs="Arial"/>
          <w:noProof w:val="0"/>
        </w:rPr>
        <w:t xml:space="preserve">Katie </w:t>
      </w:r>
      <w:r w:rsidRPr="00B67B35">
        <w:rPr>
          <w:rFonts w:ascii="Arial" w:hAnsi="Arial" w:cs="Arial"/>
          <w:noProof w:val="0"/>
        </w:rPr>
        <w:t>Laux. Property: 56 Crawford St., Crawford. Amount: $480,000. Filed April 10.</w:t>
      </w:r>
    </w:p>
    <w:p w14:paraId="1BD3FA9F" w14:textId="5BB019D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>Wallkill Valley Fed</w:t>
      </w:r>
      <w:r w:rsidR="004853F0" w:rsidRPr="00B67B35">
        <w:rPr>
          <w:rFonts w:ascii="Arial" w:hAnsi="Arial" w:cs="Arial"/>
          <w:b/>
          <w:bCs/>
          <w:noProof w:val="0"/>
        </w:rPr>
        <w:t>eral</w:t>
      </w:r>
      <w:r w:rsidRPr="00B67B35">
        <w:rPr>
          <w:rFonts w:ascii="Arial" w:hAnsi="Arial" w:cs="Arial"/>
          <w:b/>
          <w:bCs/>
          <w:noProof w:val="0"/>
        </w:rPr>
        <w:t xml:space="preserve"> S</w:t>
      </w:r>
      <w:r w:rsidR="004853F0" w:rsidRPr="00B67B35">
        <w:rPr>
          <w:rFonts w:ascii="Arial" w:hAnsi="Arial" w:cs="Arial"/>
          <w:b/>
          <w:bCs/>
          <w:noProof w:val="0"/>
        </w:rPr>
        <w:t>avings</w:t>
      </w:r>
      <w:r w:rsidRPr="00B67B35">
        <w:rPr>
          <w:rFonts w:ascii="Arial" w:hAnsi="Arial" w:cs="Arial"/>
          <w:b/>
          <w:bCs/>
          <w:noProof w:val="0"/>
        </w:rPr>
        <w:t>&amp;L</w:t>
      </w:r>
      <w:r w:rsidR="004853F0" w:rsidRPr="00B67B35">
        <w:rPr>
          <w:rFonts w:ascii="Arial" w:hAnsi="Arial" w:cs="Arial"/>
          <w:b/>
          <w:bCs/>
          <w:noProof w:val="0"/>
        </w:rPr>
        <w:t>oan</w:t>
      </w:r>
      <w:r w:rsidRPr="00B67B35">
        <w:rPr>
          <w:rFonts w:ascii="Arial" w:hAnsi="Arial" w:cs="Arial"/>
          <w:b/>
          <w:bCs/>
          <w:noProof w:val="0"/>
        </w:rPr>
        <w:t xml:space="preserve"> Ass</w:t>
      </w:r>
      <w:r w:rsidR="004853F0" w:rsidRPr="00B67B35">
        <w:rPr>
          <w:rFonts w:ascii="Arial" w:hAnsi="Arial" w:cs="Arial"/>
          <w:b/>
          <w:bCs/>
          <w:noProof w:val="0"/>
        </w:rPr>
        <w:t>ociatio</w:t>
      </w:r>
      <w:r w:rsidRPr="00B67B35">
        <w:rPr>
          <w:rFonts w:ascii="Arial" w:hAnsi="Arial" w:cs="Arial"/>
          <w:b/>
          <w:bCs/>
          <w:noProof w:val="0"/>
        </w:rPr>
        <w:t xml:space="preserve">n, </w:t>
      </w:r>
      <w:r w:rsidRPr="00B67B35">
        <w:rPr>
          <w:rFonts w:ascii="Arial" w:hAnsi="Arial" w:cs="Arial"/>
          <w:noProof w:val="0"/>
        </w:rPr>
        <w:t>as owner. Lender: Craig S</w:t>
      </w:r>
      <w:r w:rsidR="004853F0" w:rsidRPr="00B67B35">
        <w:rPr>
          <w:rFonts w:ascii="Arial" w:hAnsi="Arial" w:cs="Arial"/>
          <w:noProof w:val="0"/>
        </w:rPr>
        <w:t>. and Gwen Dawes</w:t>
      </w:r>
      <w:r w:rsidRPr="00B67B35">
        <w:rPr>
          <w:rFonts w:ascii="Arial" w:hAnsi="Arial" w:cs="Arial"/>
          <w:noProof w:val="0"/>
        </w:rPr>
        <w:t>. Property: in Newburgh. Amount: $418,000. Filed April 17.</w:t>
      </w:r>
    </w:p>
    <w:p w14:paraId="2BE47473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541A71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67B35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 </w:t>
      </w:r>
    </w:p>
    <w:p w14:paraId="138769DF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CF55D6A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7C0D7755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80 82 Bates LLC, </w:t>
      </w:r>
      <w:r w:rsidRPr="00B67B35">
        <w:rPr>
          <w:rFonts w:ascii="Arial" w:hAnsi="Arial" w:cs="Arial"/>
          <w:noProof w:val="0"/>
        </w:rPr>
        <w:t>Monsey. Seller: Burchi Nafshi LLC, Bronxville. Property: 80 82 Bates Drive, Monsey. Amount: $1.3 million. Filed April 20.</w:t>
      </w:r>
    </w:p>
    <w:p w14:paraId="2BA7F130" w14:textId="4C70C5DA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Bank </w:t>
      </w:r>
      <w:r w:rsidR="004853F0" w:rsidRPr="00B67B35">
        <w:rPr>
          <w:rFonts w:ascii="Arial" w:hAnsi="Arial" w:cs="Arial"/>
          <w:b/>
          <w:bCs/>
          <w:noProof w:val="0"/>
        </w:rPr>
        <w:t>of</w:t>
      </w:r>
      <w:r w:rsidRPr="00B67B35">
        <w:rPr>
          <w:rFonts w:ascii="Arial" w:hAnsi="Arial" w:cs="Arial"/>
          <w:b/>
          <w:bCs/>
          <w:noProof w:val="0"/>
        </w:rPr>
        <w:t xml:space="preserve"> New York Mellon-Tr</w:t>
      </w:r>
      <w:r w:rsidR="004853F0" w:rsidRPr="00B67B35">
        <w:rPr>
          <w:rFonts w:ascii="Arial" w:hAnsi="Arial" w:cs="Arial"/>
          <w:b/>
          <w:bCs/>
          <w:noProof w:val="0"/>
        </w:rPr>
        <w:t>ust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 xml:space="preserve">Greenville, South Carolina. Seller: </w:t>
      </w:r>
      <w:r w:rsidR="004853F0" w:rsidRPr="00B67B35">
        <w:rPr>
          <w:rFonts w:ascii="Arial" w:hAnsi="Arial" w:cs="Arial"/>
          <w:noProof w:val="0"/>
        </w:rPr>
        <w:t xml:space="preserve">Charlotte </w:t>
      </w:r>
      <w:r w:rsidRPr="00B67B35">
        <w:rPr>
          <w:rFonts w:ascii="Arial" w:hAnsi="Arial" w:cs="Arial"/>
          <w:noProof w:val="0"/>
        </w:rPr>
        <w:t>Ramsey-</w:t>
      </w:r>
      <w:r w:rsidR="004853F0" w:rsidRPr="00B67B35">
        <w:rPr>
          <w:rFonts w:ascii="Arial" w:hAnsi="Arial" w:cs="Arial"/>
          <w:noProof w:val="0"/>
        </w:rPr>
        <w:t>r</w:t>
      </w:r>
      <w:r w:rsidRPr="00B67B35">
        <w:rPr>
          <w:rFonts w:ascii="Arial" w:hAnsi="Arial" w:cs="Arial"/>
          <w:noProof w:val="0"/>
        </w:rPr>
        <w:t xml:space="preserve">eferee, Wesley </w:t>
      </w:r>
      <w:r w:rsidRPr="00B67B35">
        <w:rPr>
          <w:rFonts w:ascii="Arial" w:hAnsi="Arial" w:cs="Arial"/>
          <w:noProof w:val="0"/>
        </w:rPr>
        <w:lastRenderedPageBreak/>
        <w:t>Hill. Property: 125 Burrows Lane, Blauvelt. Amount: $1.1 million. Filed April 27.</w:t>
      </w:r>
    </w:p>
    <w:p w14:paraId="64DC9B46" w14:textId="3D8E4E18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Blauvelt Realty Holdings LLC, </w:t>
      </w:r>
      <w:r w:rsidRPr="00B67B35">
        <w:rPr>
          <w:rFonts w:ascii="Arial" w:hAnsi="Arial" w:cs="Arial"/>
          <w:noProof w:val="0"/>
        </w:rPr>
        <w:t>Congers. Seller: Arri Americas Inc</w:t>
      </w:r>
      <w:r w:rsidR="004853F0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 xml:space="preserve">, Burbank, California. Property: 617 Route 303 </w:t>
      </w:r>
      <w:r w:rsidR="004853F0" w:rsidRPr="00B67B35">
        <w:rPr>
          <w:rFonts w:ascii="Arial" w:hAnsi="Arial" w:cs="Arial"/>
          <w:noProof w:val="0"/>
        </w:rPr>
        <w:t>a</w:t>
      </w:r>
      <w:r w:rsidRPr="00B67B35">
        <w:rPr>
          <w:rFonts w:ascii="Arial" w:hAnsi="Arial" w:cs="Arial"/>
          <w:noProof w:val="0"/>
        </w:rPr>
        <w:t>nd 618 Route 303, Blauvelt. Amount: $5.2 million. Filed April 21.</w:t>
      </w:r>
    </w:p>
    <w:p w14:paraId="7E3DA84A" w14:textId="22161E7B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Enterprise Capital LLC, </w:t>
      </w:r>
      <w:r w:rsidRPr="00B67B35">
        <w:rPr>
          <w:rFonts w:ascii="Arial" w:hAnsi="Arial" w:cs="Arial"/>
          <w:noProof w:val="0"/>
        </w:rPr>
        <w:t xml:space="preserve">Monsey. Seller: </w:t>
      </w:r>
      <w:r w:rsidR="004853F0" w:rsidRPr="00B67B35">
        <w:rPr>
          <w:rFonts w:ascii="Arial" w:hAnsi="Arial" w:cs="Arial"/>
          <w:noProof w:val="0"/>
        </w:rPr>
        <w:t xml:space="preserve">Feivish </w:t>
      </w:r>
      <w:r w:rsidRPr="00B67B35">
        <w:rPr>
          <w:rFonts w:ascii="Arial" w:hAnsi="Arial" w:cs="Arial"/>
          <w:noProof w:val="0"/>
        </w:rPr>
        <w:t>Michalowitz, Spring Valley. Property: 141 Union Road, Spring Valley. Amount: $1.2 million. Filed April 27.</w:t>
      </w:r>
    </w:p>
    <w:p w14:paraId="1E6E1340" w14:textId="10B4FEC1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Goldman, Aaron, </w:t>
      </w:r>
      <w:r w:rsidRPr="00B67B35">
        <w:rPr>
          <w:rFonts w:ascii="Arial" w:hAnsi="Arial" w:cs="Arial"/>
          <w:noProof w:val="0"/>
        </w:rPr>
        <w:t>Spring Valley. Seller: 134 Union R</w:t>
      </w:r>
      <w:r w:rsidR="004853F0" w:rsidRPr="00B67B35">
        <w:rPr>
          <w:rFonts w:ascii="Arial" w:hAnsi="Arial" w:cs="Arial"/>
          <w:noProof w:val="0"/>
        </w:rPr>
        <w:t>oa</w:t>
      </w:r>
      <w:r w:rsidRPr="00B67B35">
        <w:rPr>
          <w:rFonts w:ascii="Arial" w:hAnsi="Arial" w:cs="Arial"/>
          <w:noProof w:val="0"/>
        </w:rPr>
        <w:t>d LLC, Monsey. Property: 128 Union Road, Spring Valley. Amount: $2 million. Filed April 16.</w:t>
      </w:r>
    </w:p>
    <w:p w14:paraId="7FE5352B" w14:textId="0C2E6BF2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>Hirsch</w:t>
      </w:r>
      <w:r w:rsidR="004853F0" w:rsidRPr="00B67B35">
        <w:rPr>
          <w:rFonts w:ascii="Arial" w:hAnsi="Arial" w:cs="Arial"/>
          <w:b/>
          <w:bCs/>
          <w:noProof w:val="0"/>
        </w:rPr>
        <w:t>,</w:t>
      </w:r>
      <w:r w:rsidRPr="00B67B35">
        <w:rPr>
          <w:rFonts w:ascii="Arial" w:hAnsi="Arial" w:cs="Arial"/>
          <w:b/>
          <w:bCs/>
          <w:noProof w:val="0"/>
        </w:rPr>
        <w:t xml:space="preserve"> Monsey LLC, </w:t>
      </w:r>
      <w:r w:rsidRPr="00B67B35">
        <w:rPr>
          <w:rFonts w:ascii="Arial" w:hAnsi="Arial" w:cs="Arial"/>
          <w:noProof w:val="0"/>
        </w:rPr>
        <w:t>Monsey. Seller: Fredric Lewis Trust, Monsey. Property: 3 Mac</w:t>
      </w:r>
      <w:r w:rsidR="004853F0" w:rsidRPr="00B67B35">
        <w:rPr>
          <w:rFonts w:ascii="Arial" w:hAnsi="Arial" w:cs="Arial"/>
          <w:noProof w:val="0"/>
        </w:rPr>
        <w:t>I</w:t>
      </w:r>
      <w:r w:rsidRPr="00B67B35">
        <w:rPr>
          <w:rFonts w:ascii="Arial" w:hAnsi="Arial" w:cs="Arial"/>
          <w:noProof w:val="0"/>
        </w:rPr>
        <w:t>ntosh Lane, Monsey. Amount: $1 million. Filed April 23.</w:t>
      </w:r>
    </w:p>
    <w:p w14:paraId="1735B84C" w14:textId="49A6B021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Kahan, Avi, </w:t>
      </w:r>
      <w:r w:rsidRPr="00B67B35">
        <w:rPr>
          <w:rFonts w:ascii="Arial" w:hAnsi="Arial" w:cs="Arial"/>
          <w:noProof w:val="0"/>
        </w:rPr>
        <w:t xml:space="preserve">Suffern. Seller: Empire Builders </w:t>
      </w:r>
      <w:r w:rsidR="004853F0" w:rsidRPr="00B67B35">
        <w:rPr>
          <w:rFonts w:ascii="Arial" w:hAnsi="Arial" w:cs="Arial"/>
          <w:noProof w:val="0"/>
        </w:rPr>
        <w:t>o</w:t>
      </w:r>
      <w:r w:rsidRPr="00B67B35">
        <w:rPr>
          <w:rFonts w:ascii="Arial" w:hAnsi="Arial" w:cs="Arial"/>
          <w:noProof w:val="0"/>
        </w:rPr>
        <w:t>f Rockland County Inc</w:t>
      </w:r>
      <w:r w:rsidR="004853F0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>, Spring Valley. Property: 45 Tranquil</w:t>
      </w:r>
      <w:r w:rsidR="004853F0" w:rsidRPr="00B67B35">
        <w:rPr>
          <w:rFonts w:ascii="Arial" w:hAnsi="Arial" w:cs="Arial"/>
          <w:noProof w:val="0"/>
        </w:rPr>
        <w:t>i</w:t>
      </w:r>
      <w:r w:rsidRPr="00B67B35">
        <w:rPr>
          <w:rFonts w:ascii="Arial" w:hAnsi="Arial" w:cs="Arial"/>
          <w:noProof w:val="0"/>
        </w:rPr>
        <w:t>ty Road, Wesley Hills. Amount: $1.3 million. Filed April 17.</w:t>
      </w:r>
    </w:p>
    <w:p w14:paraId="02EBF0E3" w14:textId="061E694E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Maple Gardens Developments LLC, </w:t>
      </w:r>
      <w:r w:rsidRPr="00B67B35">
        <w:rPr>
          <w:rFonts w:ascii="Arial" w:hAnsi="Arial" w:cs="Arial"/>
          <w:noProof w:val="0"/>
        </w:rPr>
        <w:t xml:space="preserve">Spring Valley. Seller: </w:t>
      </w:r>
      <w:r w:rsidR="004853F0" w:rsidRPr="00B67B35">
        <w:rPr>
          <w:rFonts w:ascii="Arial" w:hAnsi="Arial" w:cs="Arial"/>
          <w:noProof w:val="0"/>
        </w:rPr>
        <w:t xml:space="preserve">Shloma </w:t>
      </w:r>
      <w:r w:rsidRPr="00B67B35">
        <w:rPr>
          <w:rFonts w:ascii="Arial" w:hAnsi="Arial" w:cs="Arial"/>
          <w:noProof w:val="0"/>
        </w:rPr>
        <w:t xml:space="preserve">Friedman, Spring Valley. Property: 66 </w:t>
      </w:r>
      <w:r w:rsidR="004853F0" w:rsidRPr="00B67B35">
        <w:rPr>
          <w:rFonts w:ascii="Arial" w:hAnsi="Arial" w:cs="Arial"/>
          <w:noProof w:val="0"/>
        </w:rPr>
        <w:t>a</w:t>
      </w:r>
      <w:r w:rsidRPr="00B67B35">
        <w:rPr>
          <w:rFonts w:ascii="Arial" w:hAnsi="Arial" w:cs="Arial"/>
          <w:noProof w:val="0"/>
        </w:rPr>
        <w:t>nd 68 Herrick Ave., Spring Valley. Amount: $2.9 million. Filed April 16.</w:t>
      </w:r>
    </w:p>
    <w:p w14:paraId="3084ED90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Solid Condos LLC, </w:t>
      </w:r>
      <w:r w:rsidRPr="00B67B35">
        <w:rPr>
          <w:rFonts w:ascii="Arial" w:hAnsi="Arial" w:cs="Arial"/>
          <w:noProof w:val="0"/>
        </w:rPr>
        <w:t xml:space="preserve">Monsey. Seller: 1 Nancy Lane LLC, Spring </w:t>
      </w:r>
      <w:r w:rsidRPr="00B67B35">
        <w:rPr>
          <w:rFonts w:ascii="Arial" w:hAnsi="Arial" w:cs="Arial"/>
          <w:noProof w:val="0"/>
        </w:rPr>
        <w:lastRenderedPageBreak/>
        <w:t>Valley. Property: 1 Nancy Lane, Monsey. Amount: $2.5 million. Filed April 22.</w:t>
      </w:r>
    </w:p>
    <w:p w14:paraId="769A7086" w14:textId="77793F2B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U</w:t>
      </w:r>
      <w:r w:rsidR="004853F0" w:rsidRPr="00B67B35">
        <w:rPr>
          <w:rFonts w:ascii="Arial" w:hAnsi="Arial" w:cs="Arial"/>
          <w:b/>
          <w:bCs/>
          <w:noProof w:val="0"/>
        </w:rPr>
        <w:t>S</w:t>
      </w:r>
      <w:r w:rsidRPr="00B67B35">
        <w:rPr>
          <w:rFonts w:ascii="Arial" w:hAnsi="Arial" w:cs="Arial"/>
          <w:b/>
          <w:bCs/>
          <w:noProof w:val="0"/>
        </w:rPr>
        <w:t xml:space="preserve"> Bank Na</w:t>
      </w:r>
      <w:r w:rsidR="004853F0" w:rsidRPr="00B67B35">
        <w:rPr>
          <w:rFonts w:ascii="Arial" w:hAnsi="Arial" w:cs="Arial"/>
          <w:b/>
          <w:bCs/>
          <w:noProof w:val="0"/>
        </w:rPr>
        <w:t xml:space="preserve">tional </w:t>
      </w:r>
      <w:r w:rsidRPr="00B67B35">
        <w:rPr>
          <w:rFonts w:ascii="Arial" w:hAnsi="Arial" w:cs="Arial"/>
          <w:b/>
          <w:bCs/>
          <w:noProof w:val="0"/>
        </w:rPr>
        <w:t>Tr</w:t>
      </w:r>
      <w:r w:rsidR="004853F0" w:rsidRPr="00B67B35">
        <w:rPr>
          <w:rFonts w:ascii="Arial" w:hAnsi="Arial" w:cs="Arial"/>
          <w:b/>
          <w:bCs/>
          <w:noProof w:val="0"/>
        </w:rPr>
        <w:t>ust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 xml:space="preserve">Salt Lake City, Utah. Seller: Barbara </w:t>
      </w:r>
      <w:r w:rsidR="004853F0" w:rsidRPr="00B67B35">
        <w:rPr>
          <w:rFonts w:ascii="Arial" w:hAnsi="Arial" w:cs="Arial"/>
          <w:noProof w:val="0"/>
        </w:rPr>
        <w:t xml:space="preserve"> Gionta</w:t>
      </w:r>
      <w:r w:rsidRPr="00B67B35">
        <w:rPr>
          <w:rFonts w:ascii="Arial" w:hAnsi="Arial" w:cs="Arial"/>
          <w:noProof w:val="0"/>
        </w:rPr>
        <w:t>-</w:t>
      </w:r>
      <w:r w:rsidR="004853F0" w:rsidRPr="00B67B35">
        <w:rPr>
          <w:rFonts w:ascii="Arial" w:hAnsi="Arial" w:cs="Arial"/>
          <w:noProof w:val="0"/>
        </w:rPr>
        <w:t>r</w:t>
      </w:r>
      <w:r w:rsidRPr="00B67B35">
        <w:rPr>
          <w:rFonts w:ascii="Arial" w:hAnsi="Arial" w:cs="Arial"/>
          <w:noProof w:val="0"/>
        </w:rPr>
        <w:t>eferee, New City. Property: 18 Lady Godiva Way, New City. Amount: $1.2 million. Filed April 24.</w:t>
      </w:r>
    </w:p>
    <w:p w14:paraId="1DDBB2E7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06B02E4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45A966E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noProof w:val="0"/>
          <w:color w:val="000000" w:themeColor="text1"/>
        </w:rPr>
        <w:t>Below $1 million </w:t>
      </w:r>
    </w:p>
    <w:p w14:paraId="5249DD3D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B960EC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 xml:space="preserve">10 Valley LLC, </w:t>
      </w:r>
      <w:r w:rsidRPr="00B67B35">
        <w:rPr>
          <w:rFonts w:ascii="Arial" w:hAnsi="Arial" w:cs="Arial"/>
          <w:noProof w:val="0"/>
        </w:rPr>
        <w:t>Spring Valley. Seller: Valley Drive LLC, Brooklyn. Property: 10 Valley Drive, Nanuet. Amount: $710,000. Filed April 27.</w:t>
      </w:r>
    </w:p>
    <w:p w14:paraId="40C82FED" w14:textId="5A41DCEF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>115 West St</w:t>
      </w:r>
      <w:r w:rsidR="00900462" w:rsidRPr="00B67B35">
        <w:rPr>
          <w:rFonts w:ascii="Arial" w:hAnsi="Arial" w:cs="Arial"/>
          <w:b/>
          <w:bCs/>
          <w:noProof w:val="0"/>
        </w:rPr>
        <w:t>reet</w:t>
      </w:r>
      <w:r w:rsidRPr="00B67B35">
        <w:rPr>
          <w:rFonts w:ascii="Arial" w:hAnsi="Arial" w:cs="Arial"/>
          <w:b/>
          <w:bCs/>
          <w:noProof w:val="0"/>
        </w:rPr>
        <w:t xml:space="preserve"> LLC, </w:t>
      </w:r>
      <w:r w:rsidRPr="00B67B35">
        <w:rPr>
          <w:rFonts w:ascii="Arial" w:hAnsi="Arial" w:cs="Arial"/>
          <w:noProof w:val="0"/>
        </w:rPr>
        <w:t>Spring Valley. Seller: Harri</w:t>
      </w:r>
      <w:r w:rsidR="00900462" w:rsidRPr="00B67B35">
        <w:rPr>
          <w:rFonts w:ascii="Arial" w:hAnsi="Arial" w:cs="Arial"/>
          <w:noProof w:val="0"/>
        </w:rPr>
        <w:t>e</w:t>
      </w:r>
      <w:r w:rsidRPr="00B67B35">
        <w:rPr>
          <w:rFonts w:ascii="Arial" w:hAnsi="Arial" w:cs="Arial"/>
          <w:noProof w:val="0"/>
        </w:rPr>
        <w:t>t Equity Holdings LLC, Brooklyn. Property: 115 Harriet Tubman Way, Spring Valley. Amount: $999,000. Filed April 22.</w:t>
      </w:r>
    </w:p>
    <w:p w14:paraId="5AE36A0B" w14:textId="56B45CE6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140 Park LLC, </w:t>
      </w:r>
      <w:r w:rsidRPr="00B67B35">
        <w:rPr>
          <w:rFonts w:ascii="Arial" w:hAnsi="Arial" w:cs="Arial"/>
          <w:noProof w:val="0"/>
        </w:rPr>
        <w:t xml:space="preserve">Spring Valley. Seller: </w:t>
      </w:r>
      <w:r w:rsidR="00900462" w:rsidRPr="00B67B35">
        <w:rPr>
          <w:rFonts w:ascii="Arial" w:hAnsi="Arial" w:cs="Arial"/>
          <w:noProof w:val="0"/>
        </w:rPr>
        <w:t xml:space="preserve">Rivkah </w:t>
      </w:r>
      <w:r w:rsidRPr="00B67B35">
        <w:rPr>
          <w:rFonts w:ascii="Arial" w:hAnsi="Arial" w:cs="Arial"/>
          <w:noProof w:val="0"/>
        </w:rPr>
        <w:t>Faivelson, Spring Valley. Property: 140 144 Park Lane, Monsey. Amount: $999,000. Filed April 22.</w:t>
      </w:r>
    </w:p>
    <w:p w14:paraId="616804C1" w14:textId="5C4FB09A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16 Highview Avenue LLC, </w:t>
      </w:r>
      <w:r w:rsidRPr="00B67B35">
        <w:rPr>
          <w:rFonts w:ascii="Arial" w:hAnsi="Arial" w:cs="Arial"/>
          <w:noProof w:val="0"/>
        </w:rPr>
        <w:t xml:space="preserve">Brooklyn. Seller: </w:t>
      </w:r>
      <w:r w:rsidR="00900462" w:rsidRPr="00B67B35">
        <w:rPr>
          <w:rFonts w:ascii="Arial" w:hAnsi="Arial" w:cs="Arial"/>
          <w:noProof w:val="0"/>
        </w:rPr>
        <w:t xml:space="preserve">Estate of Roberta C. </w:t>
      </w:r>
      <w:r w:rsidRPr="00B67B35">
        <w:rPr>
          <w:rFonts w:ascii="Arial" w:hAnsi="Arial" w:cs="Arial"/>
          <w:noProof w:val="0"/>
        </w:rPr>
        <w:t>Doremus, Suffern. Property: 16 Highview Ave., Airmont. Amount: $784,500. Filed April 17.</w:t>
      </w:r>
    </w:p>
    <w:p w14:paraId="6E8B5B5E" w14:textId="07F69646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21 Hearthstone Lane LLC, </w:t>
      </w:r>
      <w:r w:rsidRPr="00B67B35">
        <w:rPr>
          <w:rFonts w:ascii="Arial" w:hAnsi="Arial" w:cs="Arial"/>
          <w:noProof w:val="0"/>
        </w:rPr>
        <w:t xml:space="preserve">Clifton, New Jersey. Seller: </w:t>
      </w:r>
      <w:r w:rsidR="00900462" w:rsidRPr="00B67B35">
        <w:rPr>
          <w:rFonts w:ascii="Arial" w:hAnsi="Arial" w:cs="Arial"/>
          <w:noProof w:val="0"/>
        </w:rPr>
        <w:t xml:space="preserve">Elsa E. </w:t>
      </w:r>
      <w:r w:rsidRPr="00B67B35">
        <w:rPr>
          <w:rFonts w:ascii="Arial" w:hAnsi="Arial" w:cs="Arial"/>
          <w:noProof w:val="0"/>
        </w:rPr>
        <w:t xml:space="preserve">Villalobos, Monsey. Property: </w:t>
      </w:r>
      <w:r w:rsidRPr="00B67B35">
        <w:rPr>
          <w:rFonts w:ascii="Arial" w:hAnsi="Arial" w:cs="Arial"/>
          <w:noProof w:val="0"/>
        </w:rPr>
        <w:lastRenderedPageBreak/>
        <w:t>21 Hearthston Lane, Chestnut Ridge. Amount: $630,000. Filed April 16.</w:t>
      </w:r>
    </w:p>
    <w:p w14:paraId="733D1DA1" w14:textId="1C3C5394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254 N</w:t>
      </w:r>
      <w:r w:rsidR="00900462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 Main LLC, </w:t>
      </w:r>
      <w:r w:rsidRPr="00B67B35">
        <w:rPr>
          <w:rFonts w:ascii="Arial" w:hAnsi="Arial" w:cs="Arial"/>
          <w:noProof w:val="0"/>
        </w:rPr>
        <w:t xml:space="preserve">New City. Seller: </w:t>
      </w:r>
      <w:r w:rsidR="00900462" w:rsidRPr="00B67B35">
        <w:rPr>
          <w:rFonts w:ascii="Arial" w:hAnsi="Arial" w:cs="Arial"/>
          <w:noProof w:val="0"/>
        </w:rPr>
        <w:t xml:space="preserve">David A. </w:t>
      </w:r>
      <w:r w:rsidRPr="00B67B35">
        <w:rPr>
          <w:rFonts w:ascii="Arial" w:hAnsi="Arial" w:cs="Arial"/>
          <w:noProof w:val="0"/>
        </w:rPr>
        <w:t>Marrero, Ridgefield, Connecticut. Property: 254 N</w:t>
      </w:r>
      <w:r w:rsidR="00900462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 xml:space="preserve"> Main St., New City. Amount: $715,000. Filed April 22.</w:t>
      </w:r>
    </w:p>
    <w:p w14:paraId="0AA6ACB1" w14:textId="4638CD85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55 Carlton LLC, </w:t>
      </w:r>
      <w:r w:rsidRPr="00B67B35">
        <w:rPr>
          <w:rFonts w:ascii="Arial" w:hAnsi="Arial" w:cs="Arial"/>
          <w:noProof w:val="0"/>
        </w:rPr>
        <w:t xml:space="preserve">Monsey. Seller: </w:t>
      </w:r>
      <w:r w:rsidR="00900462" w:rsidRPr="00B67B35">
        <w:rPr>
          <w:rFonts w:ascii="Arial" w:hAnsi="Arial" w:cs="Arial"/>
          <w:noProof w:val="0"/>
        </w:rPr>
        <w:t xml:space="preserve">Aaron </w:t>
      </w:r>
      <w:r w:rsidRPr="00B67B35">
        <w:rPr>
          <w:rFonts w:ascii="Arial" w:hAnsi="Arial" w:cs="Arial"/>
          <w:noProof w:val="0"/>
        </w:rPr>
        <w:t xml:space="preserve">Graus, Spring Valley. Property: 53 </w:t>
      </w:r>
      <w:r w:rsidR="00900462" w:rsidRPr="00B67B35">
        <w:rPr>
          <w:rFonts w:ascii="Arial" w:hAnsi="Arial" w:cs="Arial"/>
          <w:noProof w:val="0"/>
        </w:rPr>
        <w:t>a</w:t>
      </w:r>
      <w:r w:rsidRPr="00B67B35">
        <w:rPr>
          <w:rFonts w:ascii="Arial" w:hAnsi="Arial" w:cs="Arial"/>
          <w:noProof w:val="0"/>
        </w:rPr>
        <w:t>nd 55 Carlton Road, Monsey. Amount: $850,000. Filed April 21.</w:t>
      </w:r>
    </w:p>
    <w:p w14:paraId="373BB7E0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55 New Main LLC, </w:t>
      </w:r>
      <w:r w:rsidRPr="00B67B35">
        <w:rPr>
          <w:rFonts w:ascii="Arial" w:hAnsi="Arial" w:cs="Arial"/>
          <w:noProof w:val="0"/>
        </w:rPr>
        <w:t>Spring Valley. Seller: Schwartz Main Street LLC, Brooklyn. Property: 55 New Main St., Haverstraw. Amount: $676,200. Filed April 21.</w:t>
      </w:r>
    </w:p>
    <w:p w14:paraId="0909E159" w14:textId="70BBEC8E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 xml:space="preserve">7 Clinton LLC, </w:t>
      </w:r>
      <w:r w:rsidRPr="00B67B35">
        <w:rPr>
          <w:rFonts w:ascii="Arial" w:hAnsi="Arial" w:cs="Arial"/>
          <w:noProof w:val="0"/>
        </w:rPr>
        <w:t xml:space="preserve">Thiells. Seller: </w:t>
      </w:r>
      <w:r w:rsidR="00900462" w:rsidRPr="00B67B35">
        <w:rPr>
          <w:rFonts w:ascii="Arial" w:hAnsi="Arial" w:cs="Arial"/>
          <w:noProof w:val="0"/>
        </w:rPr>
        <w:t xml:space="preserve">Reic </w:t>
      </w:r>
      <w:r w:rsidRPr="00B67B35">
        <w:rPr>
          <w:rFonts w:ascii="Arial" w:hAnsi="Arial" w:cs="Arial"/>
          <w:noProof w:val="0"/>
        </w:rPr>
        <w:t>Cudworth, West Point. Property: 7 Clinton Place, Suffern. Amount: $500,000. Filed April 20.</w:t>
      </w:r>
    </w:p>
    <w:p w14:paraId="5B16C60F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Avila, George, </w:t>
      </w:r>
      <w:r w:rsidRPr="00B67B35">
        <w:rPr>
          <w:rFonts w:ascii="Arial" w:hAnsi="Arial" w:cs="Arial"/>
          <w:noProof w:val="0"/>
        </w:rPr>
        <w:t>Sloatsburg. Seller: Ken Rose Properties 20 Richard LLC, Guilford, Connecticut. Property: 20 Richard St., Sloatsburg. Amount: $400,000. Filed April 21.</w:t>
      </w:r>
    </w:p>
    <w:p w14:paraId="13B9062B" w14:textId="746EF673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Berman Mishpacha Trust, </w:t>
      </w:r>
      <w:r w:rsidRPr="00B67B35">
        <w:rPr>
          <w:rFonts w:ascii="Arial" w:hAnsi="Arial" w:cs="Arial"/>
          <w:noProof w:val="0"/>
        </w:rPr>
        <w:t>Spring Valley. Seller: Summit Patio Homes LLC, Monsey. Property: 16 Dessau Circle</w:t>
      </w:r>
      <w:r w:rsidR="00900462" w:rsidRPr="00B67B35">
        <w:rPr>
          <w:rFonts w:ascii="Arial" w:hAnsi="Arial" w:cs="Arial"/>
          <w:noProof w:val="0"/>
        </w:rPr>
        <w:t>,</w:t>
      </w:r>
      <w:r w:rsidRPr="00B67B35">
        <w:rPr>
          <w:rFonts w:ascii="Arial" w:hAnsi="Arial" w:cs="Arial"/>
          <w:noProof w:val="0"/>
        </w:rPr>
        <w:t xml:space="preserve"> New Hempstead. Amount: $749,000. Filed April 23.</w:t>
      </w:r>
    </w:p>
    <w:p w14:paraId="3C2E557F" w14:textId="4F8DE7E2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Biderman, Chaim, </w:t>
      </w:r>
      <w:r w:rsidRPr="00B67B35">
        <w:rPr>
          <w:rFonts w:ascii="Arial" w:hAnsi="Arial" w:cs="Arial"/>
          <w:noProof w:val="0"/>
        </w:rPr>
        <w:t>Brooklyn. Seller: 15 Beachwood M</w:t>
      </w:r>
      <w:r w:rsidR="00900462" w:rsidRPr="00B67B35">
        <w:rPr>
          <w:rFonts w:ascii="Arial" w:hAnsi="Arial" w:cs="Arial"/>
          <w:noProof w:val="0"/>
        </w:rPr>
        <w:t>S</w:t>
      </w:r>
      <w:r w:rsidRPr="00B67B35">
        <w:rPr>
          <w:rFonts w:ascii="Arial" w:hAnsi="Arial" w:cs="Arial"/>
          <w:noProof w:val="0"/>
        </w:rPr>
        <w:t xml:space="preserve"> LLC, Brooklyn. Property: 15 Beechwood </w:t>
      </w:r>
      <w:r w:rsidRPr="00B67B35">
        <w:rPr>
          <w:rFonts w:ascii="Arial" w:hAnsi="Arial" w:cs="Arial"/>
          <w:noProof w:val="0"/>
        </w:rPr>
        <w:lastRenderedPageBreak/>
        <w:t>Lane, Garnerville. Amount: $652,000. Filed April 23.</w:t>
      </w:r>
    </w:p>
    <w:p w14:paraId="5892B39D" w14:textId="684A05E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Birnbaum, Yechezkel, </w:t>
      </w:r>
      <w:r w:rsidRPr="00B67B35">
        <w:rPr>
          <w:rFonts w:ascii="Arial" w:hAnsi="Arial" w:cs="Arial"/>
          <w:noProof w:val="0"/>
        </w:rPr>
        <w:t>Monsey. Seller: Wilmington Trust Co</w:t>
      </w:r>
      <w:r w:rsidR="00900462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>, Coppell, Texas. Property: 41 Hurd Ave., West Haverstraw. Amount: $378,000. Filed April 16.</w:t>
      </w:r>
    </w:p>
    <w:p w14:paraId="0F017D02" w14:textId="20A2A7D2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Brook Equities LLC, </w:t>
      </w:r>
      <w:r w:rsidRPr="00B67B35">
        <w:rPr>
          <w:rFonts w:ascii="Arial" w:hAnsi="Arial" w:cs="Arial"/>
          <w:noProof w:val="0"/>
        </w:rPr>
        <w:t xml:space="preserve">Spring Valley. Seller: </w:t>
      </w:r>
      <w:r w:rsidR="00900462" w:rsidRPr="00B67B35">
        <w:rPr>
          <w:rFonts w:ascii="Arial" w:hAnsi="Arial" w:cs="Arial"/>
          <w:noProof w:val="0"/>
        </w:rPr>
        <w:t xml:space="preserve">Wilson </w:t>
      </w:r>
      <w:r w:rsidRPr="00B67B35">
        <w:rPr>
          <w:rFonts w:ascii="Arial" w:hAnsi="Arial" w:cs="Arial"/>
          <w:noProof w:val="0"/>
        </w:rPr>
        <w:t>Delva, Spring Valley. Property: 12 Dwight Ave., Spring Valley. Amount: $725,000. Filed April 21.</w:t>
      </w:r>
    </w:p>
    <w:p w14:paraId="47256994" w14:textId="0ED7701D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Camp Spectra Inc</w:t>
      </w:r>
      <w:r w:rsidR="00900462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 xml:space="preserve">Monsey. Seller: Greater New Jersey Annual Conference </w:t>
      </w:r>
      <w:r w:rsidR="00900462" w:rsidRPr="00B67B35">
        <w:rPr>
          <w:rFonts w:ascii="Arial" w:hAnsi="Arial" w:cs="Arial"/>
          <w:noProof w:val="0"/>
        </w:rPr>
        <w:t>o</w:t>
      </w:r>
      <w:r w:rsidRPr="00B67B35">
        <w:rPr>
          <w:rFonts w:ascii="Arial" w:hAnsi="Arial" w:cs="Arial"/>
          <w:noProof w:val="0"/>
        </w:rPr>
        <w:t>f The United Methodist Church. Property: 47 E</w:t>
      </w:r>
      <w:r w:rsidR="00900462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 xml:space="preserve"> Main St., Stony Point. Amount: $525,000. Filed April 23.</w:t>
      </w:r>
    </w:p>
    <w:p w14:paraId="015020EC" w14:textId="79F4C9F2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>Choen, Chaya S</w:t>
      </w:r>
      <w:r w:rsidR="00900462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Suffern. Seller: Tobit Group LLC, Valley Cottage. Property: 170 Leber Road, Blauvelt. Amount: $600,000. Filed April 20.</w:t>
      </w:r>
    </w:p>
    <w:p w14:paraId="7A0B9C27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Depew Realty LLC, </w:t>
      </w:r>
      <w:r w:rsidRPr="00B67B35">
        <w:rPr>
          <w:rFonts w:ascii="Arial" w:hAnsi="Arial" w:cs="Arial"/>
          <w:noProof w:val="0"/>
        </w:rPr>
        <w:t>Spring Valley. Seller: 123 Depew LLC, Brooklyn. Property: 123 Depew Ave., Nyack. Amount: $565,000. Filed April 22.</w:t>
      </w:r>
    </w:p>
    <w:p w14:paraId="2A727AA2" w14:textId="59593A4F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Gonzalez, Guillermo F</w:t>
      </w:r>
      <w:r w:rsidR="00900462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Nyack. Seller: Wilmington Savings Fund Society F</w:t>
      </w:r>
      <w:r w:rsidR="00900462" w:rsidRPr="00B67B35">
        <w:rPr>
          <w:rFonts w:ascii="Arial" w:hAnsi="Arial" w:cs="Arial"/>
          <w:noProof w:val="0"/>
        </w:rPr>
        <w:t>SB</w:t>
      </w:r>
      <w:r w:rsidRPr="00B67B35">
        <w:rPr>
          <w:rFonts w:ascii="Arial" w:hAnsi="Arial" w:cs="Arial"/>
          <w:noProof w:val="0"/>
        </w:rPr>
        <w:t>-Tr</w:t>
      </w:r>
      <w:r w:rsidR="00900462" w:rsidRPr="00B67B35">
        <w:rPr>
          <w:rFonts w:ascii="Arial" w:hAnsi="Arial" w:cs="Arial"/>
          <w:noProof w:val="0"/>
        </w:rPr>
        <w:t>ust</w:t>
      </w:r>
      <w:r w:rsidRPr="00B67B35">
        <w:rPr>
          <w:rFonts w:ascii="Arial" w:hAnsi="Arial" w:cs="Arial"/>
          <w:noProof w:val="0"/>
        </w:rPr>
        <w:t>, Anaheim, California. Property: 21 Stephens Road, Tappan. Amount: $495,000. Filed April 22.</w:t>
      </w:r>
    </w:p>
    <w:p w14:paraId="04D75E77" w14:textId="71BF7EBD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Harvest Estates LLC, </w:t>
      </w:r>
      <w:r w:rsidRPr="00B67B35">
        <w:rPr>
          <w:rFonts w:ascii="Arial" w:hAnsi="Arial" w:cs="Arial"/>
          <w:noProof w:val="0"/>
        </w:rPr>
        <w:t>New City. Seller: Gary E</w:t>
      </w:r>
      <w:r w:rsidR="00900462" w:rsidRPr="00B67B35">
        <w:rPr>
          <w:rFonts w:ascii="Arial" w:hAnsi="Arial" w:cs="Arial"/>
          <w:noProof w:val="0"/>
        </w:rPr>
        <w:t>. Eisenberg</w:t>
      </w:r>
      <w:r w:rsidRPr="00B67B35">
        <w:rPr>
          <w:rFonts w:ascii="Arial" w:hAnsi="Arial" w:cs="Arial"/>
          <w:noProof w:val="0"/>
        </w:rPr>
        <w:t xml:space="preserve"> -</w:t>
      </w:r>
      <w:r w:rsidR="00900462" w:rsidRPr="00B67B35">
        <w:rPr>
          <w:rFonts w:ascii="Arial" w:hAnsi="Arial" w:cs="Arial"/>
          <w:noProof w:val="0"/>
        </w:rPr>
        <w:t>r</w:t>
      </w:r>
      <w:r w:rsidRPr="00B67B35">
        <w:rPr>
          <w:rFonts w:ascii="Arial" w:hAnsi="Arial" w:cs="Arial"/>
          <w:noProof w:val="0"/>
        </w:rPr>
        <w:t xml:space="preserve">eferee, New City. Property: 170 Kearsing </w:t>
      </w:r>
      <w:r w:rsidRPr="00B67B35">
        <w:rPr>
          <w:rFonts w:ascii="Arial" w:hAnsi="Arial" w:cs="Arial"/>
          <w:noProof w:val="0"/>
        </w:rPr>
        <w:lastRenderedPageBreak/>
        <w:t>Parkway, Spring Valley. Amount: $356,000. Filed April 21.</w:t>
      </w:r>
    </w:p>
    <w:p w14:paraId="554FA4E4" w14:textId="03C0F48A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L&amp;E 721 LLC, </w:t>
      </w:r>
      <w:r w:rsidRPr="00B67B35">
        <w:rPr>
          <w:rFonts w:ascii="Arial" w:hAnsi="Arial" w:cs="Arial"/>
          <w:noProof w:val="0"/>
        </w:rPr>
        <w:t xml:space="preserve">Yonkers. Seller: Sinanaj Holdings LLC, Ardsley. Property: 53 </w:t>
      </w:r>
      <w:r w:rsidR="00900462" w:rsidRPr="00B67B35">
        <w:rPr>
          <w:rFonts w:ascii="Arial" w:hAnsi="Arial" w:cs="Arial"/>
          <w:noProof w:val="0"/>
        </w:rPr>
        <w:t>a</w:t>
      </w:r>
      <w:r w:rsidRPr="00B67B35">
        <w:rPr>
          <w:rFonts w:ascii="Arial" w:hAnsi="Arial" w:cs="Arial"/>
          <w:noProof w:val="0"/>
        </w:rPr>
        <w:t>nd 55 W</w:t>
      </w:r>
      <w:r w:rsidR="00900462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 xml:space="preserve"> Catherine St., Nyack. Amount: $530,000. Filed April 21.</w:t>
      </w:r>
    </w:p>
    <w:p w14:paraId="6B75985D" w14:textId="5C68ECBD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Meoded, Roy, </w:t>
      </w:r>
      <w:r w:rsidRPr="00B67B35">
        <w:rPr>
          <w:rFonts w:ascii="Arial" w:hAnsi="Arial" w:cs="Arial"/>
          <w:noProof w:val="0"/>
        </w:rPr>
        <w:t>Nanuet. Seller: G</w:t>
      </w:r>
      <w:r w:rsidR="00900462" w:rsidRPr="00B67B35">
        <w:rPr>
          <w:rFonts w:ascii="Arial" w:hAnsi="Arial" w:cs="Arial"/>
          <w:noProof w:val="0"/>
        </w:rPr>
        <w:t>K</w:t>
      </w:r>
      <w:r w:rsidRPr="00B67B35">
        <w:rPr>
          <w:rFonts w:ascii="Arial" w:hAnsi="Arial" w:cs="Arial"/>
          <w:noProof w:val="0"/>
        </w:rPr>
        <w:t xml:space="preserve"> Realty U</w:t>
      </w:r>
      <w:r w:rsidR="00900462" w:rsidRPr="00B67B35">
        <w:rPr>
          <w:rFonts w:ascii="Arial" w:hAnsi="Arial" w:cs="Arial"/>
          <w:noProof w:val="0"/>
        </w:rPr>
        <w:t>SA</w:t>
      </w:r>
      <w:r w:rsidRPr="00B67B35">
        <w:rPr>
          <w:rFonts w:ascii="Arial" w:hAnsi="Arial" w:cs="Arial"/>
          <w:noProof w:val="0"/>
        </w:rPr>
        <w:t xml:space="preserve"> LLC, Nanuet. Property: 269 Treetop Circle, Nanuet. Amount: $505,000. Filed April 23.</w:t>
      </w:r>
    </w:p>
    <w:p w14:paraId="19632A50" w14:textId="04C393C6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New Garden Home LLC, </w:t>
      </w:r>
      <w:r w:rsidRPr="00B67B35">
        <w:rPr>
          <w:rFonts w:ascii="Arial" w:hAnsi="Arial" w:cs="Arial"/>
          <w:noProof w:val="0"/>
        </w:rPr>
        <w:t xml:space="preserve">Monsey. Seller: </w:t>
      </w:r>
      <w:r w:rsidR="00900462" w:rsidRPr="00B67B35">
        <w:rPr>
          <w:rFonts w:ascii="Arial" w:hAnsi="Arial" w:cs="Arial"/>
          <w:noProof w:val="0"/>
        </w:rPr>
        <w:t xml:space="preserve">Solgi </w:t>
      </w:r>
      <w:r w:rsidRPr="00B67B35">
        <w:rPr>
          <w:rFonts w:ascii="Arial" w:hAnsi="Arial" w:cs="Arial"/>
          <w:noProof w:val="0"/>
        </w:rPr>
        <w:t>Hilario, Haverstraw. Property: 12 Pratt St., Haverstraw. Amount: $30,000. Filed April 23.</w:t>
      </w:r>
    </w:p>
    <w:p w14:paraId="0C5B0294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 xml:space="preserve">Sapater LLC, </w:t>
      </w:r>
      <w:r w:rsidRPr="00B67B35">
        <w:rPr>
          <w:rFonts w:ascii="Arial" w:hAnsi="Arial" w:cs="Arial"/>
          <w:noProof w:val="0"/>
        </w:rPr>
        <w:t>Tappan. Seller: 80 Old Tappan Road LLC, Valley Cottage. Property: 80 Old Tappan Road, Tappan. Amount: $775,000. Filed April 20.</w:t>
      </w:r>
    </w:p>
    <w:p w14:paraId="1A7E8E22" w14:textId="27525878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Schneebalg, David, </w:t>
      </w:r>
      <w:r w:rsidRPr="00B67B35">
        <w:rPr>
          <w:rFonts w:ascii="Arial" w:hAnsi="Arial" w:cs="Arial"/>
          <w:noProof w:val="0"/>
        </w:rPr>
        <w:t>Kiryas Joel. Seller: A</w:t>
      </w:r>
      <w:r w:rsidR="00900462" w:rsidRPr="00B67B35">
        <w:rPr>
          <w:rFonts w:ascii="Arial" w:hAnsi="Arial" w:cs="Arial"/>
          <w:noProof w:val="0"/>
        </w:rPr>
        <w:t>CI</w:t>
      </w:r>
      <w:r w:rsidRPr="00B67B35">
        <w:rPr>
          <w:rFonts w:ascii="Arial" w:hAnsi="Arial" w:cs="Arial"/>
          <w:noProof w:val="0"/>
        </w:rPr>
        <w:t xml:space="preserve"> Realty N</w:t>
      </w:r>
      <w:r w:rsidR="00900462" w:rsidRPr="00B67B35">
        <w:rPr>
          <w:rFonts w:ascii="Arial" w:hAnsi="Arial" w:cs="Arial"/>
          <w:noProof w:val="0"/>
        </w:rPr>
        <w:t>Y</w:t>
      </w:r>
      <w:r w:rsidRPr="00B67B35">
        <w:rPr>
          <w:rFonts w:ascii="Arial" w:hAnsi="Arial" w:cs="Arial"/>
          <w:noProof w:val="0"/>
        </w:rPr>
        <w:t xml:space="preserve"> LLC, Monsey. Property: 5 Jeffrey Place, Spring Valley. Amount: $859,000. Filed April 23.</w:t>
      </w:r>
    </w:p>
    <w:p w14:paraId="041F61D5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Schwartz, Joseph, </w:t>
      </w:r>
      <w:r w:rsidRPr="00B67B35">
        <w:rPr>
          <w:rFonts w:ascii="Arial" w:hAnsi="Arial" w:cs="Arial"/>
          <w:noProof w:val="0"/>
        </w:rPr>
        <w:t>Brooklyn. Seller: Summit Patio Homes LLC, Monsey. Property: 67 Dessau Circle, New Hempstead. Amount: $850,000. Filed April 24.</w:t>
      </w:r>
    </w:p>
    <w:p w14:paraId="42F8D3B0" w14:textId="6B0C6DF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S</w:t>
      </w:r>
      <w:r w:rsidR="00900462" w:rsidRPr="00B67B35">
        <w:rPr>
          <w:rFonts w:ascii="Arial" w:hAnsi="Arial" w:cs="Arial"/>
          <w:b/>
          <w:bCs/>
          <w:noProof w:val="0"/>
        </w:rPr>
        <w:t>F a</w:t>
      </w:r>
      <w:r w:rsidRPr="00B67B35">
        <w:rPr>
          <w:rFonts w:ascii="Arial" w:hAnsi="Arial" w:cs="Arial"/>
          <w:b/>
          <w:bCs/>
          <w:noProof w:val="0"/>
        </w:rPr>
        <w:t>nd S</w:t>
      </w:r>
      <w:r w:rsidR="00900462" w:rsidRPr="00B67B35">
        <w:rPr>
          <w:rFonts w:ascii="Arial" w:hAnsi="Arial" w:cs="Arial"/>
          <w:b/>
          <w:bCs/>
          <w:noProof w:val="0"/>
        </w:rPr>
        <w:t>H</w:t>
      </w:r>
      <w:r w:rsidRPr="00B67B35">
        <w:rPr>
          <w:rFonts w:ascii="Arial" w:hAnsi="Arial" w:cs="Arial"/>
          <w:b/>
          <w:bCs/>
          <w:noProof w:val="0"/>
        </w:rPr>
        <w:t xml:space="preserve"> Realty LLC, </w:t>
      </w:r>
      <w:r w:rsidRPr="00B67B35">
        <w:rPr>
          <w:rFonts w:ascii="Arial" w:hAnsi="Arial" w:cs="Arial"/>
          <w:noProof w:val="0"/>
        </w:rPr>
        <w:t xml:space="preserve">Spring Valley. Seller: </w:t>
      </w:r>
      <w:r w:rsidR="00900462" w:rsidRPr="00B67B35">
        <w:rPr>
          <w:rFonts w:ascii="Arial" w:hAnsi="Arial" w:cs="Arial"/>
          <w:noProof w:val="0"/>
        </w:rPr>
        <w:t xml:space="preserve">Michael </w:t>
      </w:r>
      <w:r w:rsidRPr="00B67B35">
        <w:rPr>
          <w:rFonts w:ascii="Arial" w:hAnsi="Arial" w:cs="Arial"/>
          <w:noProof w:val="0"/>
        </w:rPr>
        <w:t xml:space="preserve">Krutchick, Nanuet. Property: 25 Rockland </w:t>
      </w:r>
      <w:r w:rsidRPr="00B67B35">
        <w:rPr>
          <w:rFonts w:ascii="Arial" w:hAnsi="Arial" w:cs="Arial"/>
          <w:noProof w:val="0"/>
        </w:rPr>
        <w:lastRenderedPageBreak/>
        <w:t>Terrace, Suffern. Amount: $515,000. Filed April 17.</w:t>
      </w:r>
    </w:p>
    <w:p w14:paraId="5EDDE053" w14:textId="7503F393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Somerset 452 LLC, </w:t>
      </w:r>
      <w:r w:rsidRPr="00B67B35">
        <w:rPr>
          <w:rFonts w:ascii="Arial" w:hAnsi="Arial" w:cs="Arial"/>
          <w:noProof w:val="0"/>
        </w:rPr>
        <w:t>Pearl River. Seller: Siobhan</w:t>
      </w:r>
      <w:r w:rsidR="00900462" w:rsidRPr="00B67B35">
        <w:rPr>
          <w:rFonts w:ascii="Arial" w:hAnsi="Arial" w:cs="Arial"/>
          <w:noProof w:val="0"/>
        </w:rPr>
        <w:t xml:space="preserve"> Doyle</w:t>
      </w:r>
      <w:r w:rsidRPr="00B67B35">
        <w:rPr>
          <w:rFonts w:ascii="Arial" w:hAnsi="Arial" w:cs="Arial"/>
          <w:noProof w:val="0"/>
        </w:rPr>
        <w:t>, Orangeburg. Property: 452 Somerset Drive, Pearl River. Amount: $375,000. Filed April 23.</w:t>
      </w:r>
    </w:p>
    <w:p w14:paraId="00F3C4BF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Spira, David, </w:t>
      </w:r>
      <w:r w:rsidRPr="00B67B35">
        <w:rPr>
          <w:rFonts w:ascii="Arial" w:hAnsi="Arial" w:cs="Arial"/>
          <w:noProof w:val="0"/>
        </w:rPr>
        <w:t>Monsey. Seller: 2 Gilmore LLC, Monsey. Property: 2 Gilmore Drive, Stony Point. Amount: $</w:t>
      </w:r>
      <w:r w:rsidRPr="00B67B35">
        <w:rPr>
          <w:rFonts w:ascii="Arial" w:hAnsi="Arial" w:cs="Arial"/>
          <w:noProof w:val="0"/>
          <w:color w:val="FF0000"/>
        </w:rPr>
        <w:t>10.</w:t>
      </w:r>
      <w:r w:rsidRPr="00B67B35">
        <w:rPr>
          <w:rFonts w:ascii="Arial" w:hAnsi="Arial" w:cs="Arial"/>
          <w:noProof w:val="0"/>
        </w:rPr>
        <w:t xml:space="preserve"> Filed April 24.</w:t>
      </w:r>
    </w:p>
    <w:p w14:paraId="22CF78C7" w14:textId="2A87CB7C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Timotheou, Maria, </w:t>
      </w:r>
      <w:r w:rsidRPr="00B67B35">
        <w:rPr>
          <w:rFonts w:ascii="Arial" w:hAnsi="Arial" w:cs="Arial"/>
          <w:noProof w:val="0"/>
        </w:rPr>
        <w:t xml:space="preserve">Valley Cottage. Seller: </w:t>
      </w:r>
      <w:r w:rsidR="00900462" w:rsidRPr="00B67B35">
        <w:rPr>
          <w:rFonts w:ascii="Arial" w:hAnsi="Arial" w:cs="Arial"/>
          <w:noProof w:val="0"/>
        </w:rPr>
        <w:t xml:space="preserve">Michael </w:t>
      </w:r>
      <w:r w:rsidRPr="00B67B35">
        <w:rPr>
          <w:rFonts w:ascii="Arial" w:hAnsi="Arial" w:cs="Arial"/>
          <w:noProof w:val="0"/>
        </w:rPr>
        <w:t>Conklin, Valley Cottage. Property: 3 Church Lane, Valley Cottage. Amount: $299,000. Filed April 21.</w:t>
      </w:r>
    </w:p>
    <w:p w14:paraId="0C593646" w14:textId="6CF5B81A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Y</w:t>
      </w:r>
      <w:r w:rsidR="00900462" w:rsidRPr="00B67B35">
        <w:rPr>
          <w:rFonts w:ascii="Arial" w:hAnsi="Arial" w:cs="Arial"/>
          <w:b/>
          <w:bCs/>
          <w:noProof w:val="0"/>
        </w:rPr>
        <w:t>YB</w:t>
      </w:r>
      <w:r w:rsidRPr="00B67B35">
        <w:rPr>
          <w:rFonts w:ascii="Arial" w:hAnsi="Arial" w:cs="Arial"/>
          <w:b/>
          <w:bCs/>
          <w:noProof w:val="0"/>
        </w:rPr>
        <w:t xml:space="preserve"> 108 LLC, </w:t>
      </w:r>
      <w:r w:rsidRPr="00B67B35">
        <w:rPr>
          <w:rFonts w:ascii="Arial" w:hAnsi="Arial" w:cs="Arial"/>
          <w:noProof w:val="0"/>
        </w:rPr>
        <w:t>Spring Valley. Seller: T</w:t>
      </w:r>
      <w:r w:rsidR="004C3399" w:rsidRPr="00B67B35">
        <w:rPr>
          <w:rFonts w:ascii="Arial" w:hAnsi="Arial" w:cs="Arial"/>
          <w:noProof w:val="0"/>
        </w:rPr>
        <w:t>BF</w:t>
      </w:r>
      <w:r w:rsidRPr="00B67B35">
        <w:rPr>
          <w:rFonts w:ascii="Arial" w:hAnsi="Arial" w:cs="Arial"/>
          <w:noProof w:val="0"/>
        </w:rPr>
        <w:t xml:space="preserve"> Prestige LLC, Spring </w:t>
      </w:r>
      <w:r w:rsidRPr="00B67B35">
        <w:rPr>
          <w:rFonts w:ascii="Arial" w:hAnsi="Arial" w:cs="Arial"/>
          <w:noProof w:val="0"/>
        </w:rPr>
        <w:lastRenderedPageBreak/>
        <w:t>Valley. Property: 7 Ward Lane, Spring Valley. Amount: $73,674. Filed April 27.</w:t>
      </w:r>
    </w:p>
    <w:p w14:paraId="3F6CDBF2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3EA902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67B35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54E68040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9D2FEE1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Ayala, Pedro, </w:t>
      </w:r>
      <w:r w:rsidRPr="00B67B35">
        <w:rPr>
          <w:rFonts w:ascii="Arial" w:hAnsi="Arial" w:cs="Arial"/>
          <w:noProof w:val="0"/>
        </w:rPr>
        <w:t>Washingtonville. $4,118 in favor of Lvnv Funding LLC, Greenville, South Carolina. Filed April 2.</w:t>
      </w:r>
    </w:p>
    <w:p w14:paraId="1E88B93C" w14:textId="64AB9F41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Baptiste, Jean Marie Jean, </w:t>
      </w:r>
      <w:r w:rsidRPr="00B67B35">
        <w:rPr>
          <w:rFonts w:ascii="Arial" w:hAnsi="Arial" w:cs="Arial"/>
          <w:noProof w:val="0"/>
        </w:rPr>
        <w:t>Middletown. $3,276 in favor of Midland Credit M</w:t>
      </w:r>
      <w:r w:rsidR="004C3399" w:rsidRPr="00B67B35">
        <w:rPr>
          <w:rFonts w:ascii="Arial" w:hAnsi="Arial" w:cs="Arial"/>
          <w:noProof w:val="0"/>
        </w:rPr>
        <w:t>anagement</w:t>
      </w:r>
      <w:r w:rsidRPr="00B67B35">
        <w:rPr>
          <w:rFonts w:ascii="Arial" w:hAnsi="Arial" w:cs="Arial"/>
          <w:noProof w:val="0"/>
        </w:rPr>
        <w:t xml:space="preserve"> Inc</w:t>
      </w:r>
      <w:r w:rsidR="004C3399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>, San Diego, California. Filed April 7.</w:t>
      </w:r>
    </w:p>
    <w:p w14:paraId="7E36EED0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Bascomb, Richard, </w:t>
      </w:r>
      <w:r w:rsidRPr="00B67B35">
        <w:rPr>
          <w:rFonts w:ascii="Arial" w:hAnsi="Arial" w:cs="Arial"/>
          <w:noProof w:val="0"/>
        </w:rPr>
        <w:t xml:space="preserve">Newburgh. $1,668 in favor of Lvnv Funding </w:t>
      </w:r>
      <w:r w:rsidRPr="00B67B35">
        <w:rPr>
          <w:rFonts w:ascii="Arial" w:hAnsi="Arial" w:cs="Arial"/>
          <w:noProof w:val="0"/>
        </w:rPr>
        <w:lastRenderedPageBreak/>
        <w:t>LLC, Greenville, South Carolina. Filed April 3.</w:t>
      </w:r>
    </w:p>
    <w:p w14:paraId="1C748E5C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Bedoya, Jessica, </w:t>
      </w:r>
      <w:r w:rsidRPr="00B67B35">
        <w:rPr>
          <w:rFonts w:ascii="Arial" w:hAnsi="Arial" w:cs="Arial"/>
          <w:noProof w:val="0"/>
        </w:rPr>
        <w:t>New Windsor. $1,923 in favor of Lvnv Funding LLC, Greenville, South Carolina. Filed April 6.</w:t>
      </w:r>
    </w:p>
    <w:p w14:paraId="3E862F5F" w14:textId="2E91F249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Bingell, Niesa D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Newburgh. $14,228 in favor of Toyota Motor Credit Corp</w:t>
      </w:r>
      <w:r w:rsidR="004C3399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>, Plano, Texas. Filed April 1.</w:t>
      </w:r>
    </w:p>
    <w:p w14:paraId="3CD42215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Blank, Maria, </w:t>
      </w:r>
      <w:r w:rsidRPr="00B67B35">
        <w:rPr>
          <w:rFonts w:ascii="Arial" w:hAnsi="Arial" w:cs="Arial"/>
          <w:noProof w:val="0"/>
        </w:rPr>
        <w:t>Florida. $3,664 in favor of Lvnv Funding LLC, Greenville, South Carolina. Filed April 6.</w:t>
      </w:r>
    </w:p>
    <w:p w14:paraId="312C5FEA" w14:textId="1CBC74E6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Blue Shoe U</w:t>
      </w:r>
      <w:r w:rsidR="004C3399" w:rsidRPr="00B67B35">
        <w:rPr>
          <w:rFonts w:ascii="Arial" w:hAnsi="Arial" w:cs="Arial"/>
          <w:b/>
          <w:bCs/>
          <w:noProof w:val="0"/>
        </w:rPr>
        <w:t>SA</w:t>
      </w:r>
      <w:r w:rsidRPr="00B67B35">
        <w:rPr>
          <w:rFonts w:ascii="Arial" w:hAnsi="Arial" w:cs="Arial"/>
          <w:b/>
          <w:bCs/>
          <w:noProof w:val="0"/>
        </w:rPr>
        <w:t xml:space="preserve"> Inc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Monroe. $110,877 in favor of M&amp;T Bank, Buffalo. Filed April 1.</w:t>
      </w:r>
    </w:p>
    <w:p w14:paraId="0E685726" w14:textId="3EEFFCC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 xml:space="preserve">Borges, Jessica, </w:t>
      </w:r>
      <w:r w:rsidRPr="00B67B35">
        <w:rPr>
          <w:rFonts w:ascii="Arial" w:hAnsi="Arial" w:cs="Arial"/>
          <w:noProof w:val="0"/>
        </w:rPr>
        <w:t>Monroe. $10,268 in favor of J</w:t>
      </w:r>
      <w:r w:rsidR="004C3399" w:rsidRPr="00B67B35">
        <w:rPr>
          <w:rFonts w:ascii="Arial" w:hAnsi="Arial" w:cs="Arial"/>
          <w:noProof w:val="0"/>
        </w:rPr>
        <w:t>PM</w:t>
      </w:r>
      <w:r w:rsidRPr="00B67B35">
        <w:rPr>
          <w:rFonts w:ascii="Arial" w:hAnsi="Arial" w:cs="Arial"/>
          <w:noProof w:val="0"/>
        </w:rPr>
        <w:t>organ Chase Bank, Wilmington, Delaware. Filed April 8.</w:t>
      </w:r>
    </w:p>
    <w:p w14:paraId="53E3F6B0" w14:textId="36C166A5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Borges, Jessica, </w:t>
      </w:r>
      <w:r w:rsidRPr="00B67B35">
        <w:rPr>
          <w:rFonts w:ascii="Arial" w:hAnsi="Arial" w:cs="Arial"/>
          <w:noProof w:val="0"/>
        </w:rPr>
        <w:t>Monroe. $16,070 in favor of J</w:t>
      </w:r>
      <w:r w:rsidR="004C3399" w:rsidRPr="00B67B35">
        <w:rPr>
          <w:rFonts w:ascii="Arial" w:hAnsi="Arial" w:cs="Arial"/>
          <w:noProof w:val="0"/>
        </w:rPr>
        <w:t>PM</w:t>
      </w:r>
      <w:r w:rsidRPr="00B67B35">
        <w:rPr>
          <w:rFonts w:ascii="Arial" w:hAnsi="Arial" w:cs="Arial"/>
          <w:noProof w:val="0"/>
        </w:rPr>
        <w:t>organ Chase Bank, Wilmington, Delaware. Filed April 8.</w:t>
      </w:r>
    </w:p>
    <w:p w14:paraId="6B7BAC61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Casey, Karen, </w:t>
      </w:r>
      <w:r w:rsidRPr="00B67B35">
        <w:rPr>
          <w:rFonts w:ascii="Arial" w:hAnsi="Arial" w:cs="Arial"/>
          <w:noProof w:val="0"/>
        </w:rPr>
        <w:t>Washingtonville. $9,148 in favor of Lvnv Funding LLC, Greenville, South Carolina. Filed April 3.</w:t>
      </w:r>
    </w:p>
    <w:p w14:paraId="0290FB67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Cortese, Peter, </w:t>
      </w:r>
      <w:r w:rsidRPr="00B67B35">
        <w:rPr>
          <w:rFonts w:ascii="Arial" w:hAnsi="Arial" w:cs="Arial"/>
          <w:noProof w:val="0"/>
        </w:rPr>
        <w:t>Goshen. $2,271 in favor of Lvnv Funding LLC, Greenville, South Carolina. Filed April 8.</w:t>
      </w:r>
    </w:p>
    <w:p w14:paraId="0F096321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Deer, Ann Marie, </w:t>
      </w:r>
      <w:r w:rsidRPr="00B67B35">
        <w:rPr>
          <w:rFonts w:ascii="Arial" w:hAnsi="Arial" w:cs="Arial"/>
          <w:noProof w:val="0"/>
        </w:rPr>
        <w:t xml:space="preserve">Rock Hill. $22,430 in favor of Lvnv Funding </w:t>
      </w:r>
      <w:r w:rsidRPr="00B67B35">
        <w:rPr>
          <w:rFonts w:ascii="Arial" w:hAnsi="Arial" w:cs="Arial"/>
          <w:noProof w:val="0"/>
        </w:rPr>
        <w:lastRenderedPageBreak/>
        <w:t>LLC, Greenville, South Carolina. Filed April 3.</w:t>
      </w:r>
    </w:p>
    <w:p w14:paraId="762CB21E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Demont, Carol, </w:t>
      </w:r>
      <w:r w:rsidRPr="00B67B35">
        <w:rPr>
          <w:rFonts w:ascii="Arial" w:hAnsi="Arial" w:cs="Arial"/>
          <w:noProof w:val="0"/>
        </w:rPr>
        <w:t>Tuxedo Park. $3,408 in favor of Lvnv Funding LLC, Greenville, South Carolina. Filed April 1.</w:t>
      </w:r>
    </w:p>
    <w:p w14:paraId="2BBA2488" w14:textId="348B866F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Dilia Flores Studio LLC, </w:t>
      </w:r>
      <w:r w:rsidRPr="00B67B35">
        <w:rPr>
          <w:rFonts w:ascii="Arial" w:hAnsi="Arial" w:cs="Arial"/>
          <w:noProof w:val="0"/>
        </w:rPr>
        <w:t>Memphis, Tennes</w:t>
      </w:r>
      <w:r w:rsidR="004C3399" w:rsidRPr="00B67B35">
        <w:rPr>
          <w:rFonts w:ascii="Arial" w:hAnsi="Arial" w:cs="Arial"/>
          <w:noProof w:val="0"/>
        </w:rPr>
        <w:t>s</w:t>
      </w:r>
      <w:r w:rsidRPr="00B67B35">
        <w:rPr>
          <w:rFonts w:ascii="Arial" w:hAnsi="Arial" w:cs="Arial"/>
          <w:noProof w:val="0"/>
        </w:rPr>
        <w:t>ee. $13,965 in favor of Simply Funding LLC, Chester. Filed April 1.</w:t>
      </w:r>
    </w:p>
    <w:p w14:paraId="1F184402" w14:textId="67B11688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Dmar Enterprises Inc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Framingham, Massachusetts. $24,168 in favor of Simply Funding LLC, Chester. Filed April 1.</w:t>
      </w:r>
    </w:p>
    <w:p w14:paraId="00F5C8F6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Eisenstadt, Carolyn, </w:t>
      </w:r>
      <w:r w:rsidRPr="00B67B35">
        <w:rPr>
          <w:rFonts w:ascii="Arial" w:hAnsi="Arial" w:cs="Arial"/>
          <w:noProof w:val="0"/>
        </w:rPr>
        <w:t xml:space="preserve">New Windsor. $3,993 in favor of Lvnv </w:t>
      </w:r>
      <w:r w:rsidRPr="00B67B35">
        <w:rPr>
          <w:rFonts w:ascii="Arial" w:hAnsi="Arial" w:cs="Arial"/>
          <w:noProof w:val="0"/>
        </w:rPr>
        <w:lastRenderedPageBreak/>
        <w:t>Funding LLC, Greenville, South Carolina. Filed April 3.</w:t>
      </w:r>
    </w:p>
    <w:p w14:paraId="702B3CBD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Fazio, Robert, </w:t>
      </w:r>
      <w:r w:rsidRPr="00B67B35">
        <w:rPr>
          <w:rFonts w:ascii="Arial" w:hAnsi="Arial" w:cs="Arial"/>
          <w:noProof w:val="0"/>
        </w:rPr>
        <w:t>Highland Mills. $40,833 in favor of Velocity Investments LLC, Wall, New Jersey. Filed April 2.</w:t>
      </w:r>
    </w:p>
    <w:p w14:paraId="45C6016B" w14:textId="31401C24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Ferara, Elisha A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Middletown. $1,971 in favor of J</w:t>
      </w:r>
      <w:r w:rsidR="004C3399" w:rsidRPr="00B67B35">
        <w:rPr>
          <w:rFonts w:ascii="Arial" w:hAnsi="Arial" w:cs="Arial"/>
          <w:noProof w:val="0"/>
        </w:rPr>
        <w:t>PM</w:t>
      </w:r>
      <w:r w:rsidRPr="00B67B35">
        <w:rPr>
          <w:rFonts w:ascii="Arial" w:hAnsi="Arial" w:cs="Arial"/>
          <w:noProof w:val="0"/>
        </w:rPr>
        <w:t>organ Chase Bank, Wilmington, Delaware. Filed April 7.</w:t>
      </w:r>
    </w:p>
    <w:p w14:paraId="58313452" w14:textId="27D01C71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Fernandez, Lynette, </w:t>
      </w:r>
      <w:r w:rsidRPr="00B67B35">
        <w:rPr>
          <w:rFonts w:ascii="Arial" w:hAnsi="Arial" w:cs="Arial"/>
          <w:noProof w:val="0"/>
        </w:rPr>
        <w:t>Newburgh. $12,000 in favor of J</w:t>
      </w:r>
      <w:r w:rsidR="004C3399" w:rsidRPr="00B67B35">
        <w:rPr>
          <w:rFonts w:ascii="Arial" w:hAnsi="Arial" w:cs="Arial"/>
          <w:noProof w:val="0"/>
        </w:rPr>
        <w:t>PM</w:t>
      </w:r>
      <w:r w:rsidRPr="00B67B35">
        <w:rPr>
          <w:rFonts w:ascii="Arial" w:hAnsi="Arial" w:cs="Arial"/>
          <w:noProof w:val="0"/>
        </w:rPr>
        <w:t>organ Chase Bank, Wilmington, Delaware. Filed April 8.</w:t>
      </w:r>
    </w:p>
    <w:p w14:paraId="72B10E72" w14:textId="036CA2EA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Fontaine, Victoria, </w:t>
      </w:r>
      <w:r w:rsidRPr="00B67B35">
        <w:rPr>
          <w:rFonts w:ascii="Arial" w:hAnsi="Arial" w:cs="Arial"/>
          <w:noProof w:val="0"/>
        </w:rPr>
        <w:t>Middletown. $16,208 in favor of J</w:t>
      </w:r>
      <w:r w:rsidR="004C3399" w:rsidRPr="00B67B35">
        <w:rPr>
          <w:rFonts w:ascii="Arial" w:hAnsi="Arial" w:cs="Arial"/>
          <w:noProof w:val="0"/>
        </w:rPr>
        <w:t>PM</w:t>
      </w:r>
      <w:r w:rsidRPr="00B67B35">
        <w:rPr>
          <w:rFonts w:ascii="Arial" w:hAnsi="Arial" w:cs="Arial"/>
          <w:noProof w:val="0"/>
        </w:rPr>
        <w:t>organ Chase Bank, Wilmington, Delaware. Filed April 6.</w:t>
      </w:r>
    </w:p>
    <w:p w14:paraId="0D841165" w14:textId="533771A0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>Fraser, Eneida I</w:t>
      </w:r>
      <w:r w:rsidR="005415D8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Middletown. $19,616 in favor of Mid</w:t>
      </w:r>
      <w:r w:rsidR="004C3399" w:rsidRPr="00B67B35">
        <w:rPr>
          <w:rFonts w:ascii="Arial" w:hAnsi="Arial" w:cs="Arial"/>
          <w:noProof w:val="0"/>
        </w:rPr>
        <w:t>-</w:t>
      </w:r>
      <w:r w:rsidRPr="00B67B35">
        <w:rPr>
          <w:rFonts w:ascii="Arial" w:hAnsi="Arial" w:cs="Arial"/>
          <w:noProof w:val="0"/>
        </w:rPr>
        <w:t>Hudson Valley Fed</w:t>
      </w:r>
      <w:r w:rsidR="004C3399" w:rsidRPr="00B67B35">
        <w:rPr>
          <w:rFonts w:ascii="Arial" w:hAnsi="Arial" w:cs="Arial"/>
          <w:noProof w:val="0"/>
        </w:rPr>
        <w:t>eral</w:t>
      </w:r>
      <w:r w:rsidRPr="00B67B35">
        <w:rPr>
          <w:rFonts w:ascii="Arial" w:hAnsi="Arial" w:cs="Arial"/>
          <w:noProof w:val="0"/>
        </w:rPr>
        <w:t xml:space="preserve"> Credit Union, Kingston. Filed April 2.</w:t>
      </w:r>
    </w:p>
    <w:p w14:paraId="1E9C0B69" w14:textId="0F147645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Gallo, Janeth S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Newburgh. $1,450 in favor of Portfolio Recovery Assoc</w:t>
      </w:r>
      <w:r w:rsidR="004C3399" w:rsidRPr="00B67B35">
        <w:rPr>
          <w:rFonts w:ascii="Arial" w:hAnsi="Arial" w:cs="Arial"/>
          <w:noProof w:val="0"/>
        </w:rPr>
        <w:t>iates</w:t>
      </w:r>
      <w:r w:rsidRPr="00B67B35">
        <w:rPr>
          <w:rFonts w:ascii="Arial" w:hAnsi="Arial" w:cs="Arial"/>
          <w:noProof w:val="0"/>
        </w:rPr>
        <w:t xml:space="preserve"> LLC, Norfolk, Virginia. Filed April 1.</w:t>
      </w:r>
    </w:p>
    <w:p w14:paraId="636E8C11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Gold Hose LLC, </w:t>
      </w:r>
      <w:r w:rsidRPr="00B67B35">
        <w:rPr>
          <w:rFonts w:ascii="Arial" w:hAnsi="Arial" w:cs="Arial"/>
          <w:noProof w:val="0"/>
        </w:rPr>
        <w:t>Monroe. $241,263 in favor of M&amp;T Bank, Buffalo. Filed April 8.</w:t>
      </w:r>
    </w:p>
    <w:p w14:paraId="2300489C" w14:textId="1296BFB1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Greenhill, Nancy K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Cornwall</w:t>
      </w:r>
      <w:r w:rsidR="004C3399" w:rsidRPr="00B67B35">
        <w:rPr>
          <w:rFonts w:ascii="Arial" w:hAnsi="Arial" w:cs="Arial"/>
          <w:noProof w:val="0"/>
        </w:rPr>
        <w:t>-on-Hudson</w:t>
      </w:r>
      <w:r w:rsidRPr="00B67B35">
        <w:rPr>
          <w:rFonts w:ascii="Arial" w:hAnsi="Arial" w:cs="Arial"/>
          <w:noProof w:val="0"/>
        </w:rPr>
        <w:t>. $3,490 in favor of T</w:t>
      </w:r>
      <w:r w:rsidR="004C3399" w:rsidRPr="00B67B35">
        <w:rPr>
          <w:rFonts w:ascii="Arial" w:hAnsi="Arial" w:cs="Arial"/>
          <w:noProof w:val="0"/>
        </w:rPr>
        <w:t>D</w:t>
      </w:r>
      <w:r w:rsidRPr="00B67B35">
        <w:rPr>
          <w:rFonts w:ascii="Arial" w:hAnsi="Arial" w:cs="Arial"/>
          <w:noProof w:val="0"/>
        </w:rPr>
        <w:t xml:space="preserve"> Bank U</w:t>
      </w:r>
      <w:r w:rsidR="004C3399" w:rsidRPr="00B67B35">
        <w:rPr>
          <w:rFonts w:ascii="Arial" w:hAnsi="Arial" w:cs="Arial"/>
          <w:noProof w:val="0"/>
        </w:rPr>
        <w:t>SA</w:t>
      </w:r>
      <w:r w:rsidRPr="00B67B35">
        <w:rPr>
          <w:rFonts w:ascii="Arial" w:hAnsi="Arial" w:cs="Arial"/>
          <w:noProof w:val="0"/>
        </w:rPr>
        <w:t>, Portland, Maine. Filed April 1.</w:t>
      </w:r>
    </w:p>
    <w:p w14:paraId="5CEE59BE" w14:textId="3C449403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Gutierrez, Xiomara L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 xml:space="preserve">Newburgh. $8,829 in favor of </w:t>
      </w:r>
      <w:r w:rsidRPr="00B67B35">
        <w:rPr>
          <w:rFonts w:ascii="Arial" w:hAnsi="Arial" w:cs="Arial"/>
          <w:noProof w:val="0"/>
        </w:rPr>
        <w:lastRenderedPageBreak/>
        <w:t>Synchrony Bank, Draper, Utah. Filed April 2.</w:t>
      </w:r>
    </w:p>
    <w:p w14:paraId="3EF5BC65" w14:textId="0C49EFFE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Jimenez, Elvis, </w:t>
      </w:r>
      <w:r w:rsidRPr="00B67B35">
        <w:rPr>
          <w:rFonts w:ascii="Arial" w:hAnsi="Arial" w:cs="Arial"/>
          <w:noProof w:val="0"/>
        </w:rPr>
        <w:t>Washingtonville. $5,957 in favor of J</w:t>
      </w:r>
      <w:r w:rsidR="004C3399" w:rsidRPr="00B67B35">
        <w:rPr>
          <w:rFonts w:ascii="Arial" w:hAnsi="Arial" w:cs="Arial"/>
          <w:noProof w:val="0"/>
        </w:rPr>
        <w:t>PM</w:t>
      </w:r>
      <w:r w:rsidRPr="00B67B35">
        <w:rPr>
          <w:rFonts w:ascii="Arial" w:hAnsi="Arial" w:cs="Arial"/>
          <w:noProof w:val="0"/>
        </w:rPr>
        <w:t>organ Chase Bank, Wilmington, Delaware. Filed April 1.</w:t>
      </w:r>
    </w:p>
    <w:p w14:paraId="74493785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Jones, John, </w:t>
      </w:r>
      <w:r w:rsidRPr="00B67B35">
        <w:rPr>
          <w:rFonts w:ascii="Arial" w:hAnsi="Arial" w:cs="Arial"/>
          <w:noProof w:val="0"/>
        </w:rPr>
        <w:t>Highland Mills. $2,184 in favor of Lvnv Funding LLC, Greenville, South Carolina. Filed April 8.</w:t>
      </w:r>
    </w:p>
    <w:p w14:paraId="37E3D870" w14:textId="0B88A92F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Kaiser, Annette K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New Windsor. $2,737 in favor of Lvnv Funding LLC, Greenville, South Carolina. Filed April 9.</w:t>
      </w:r>
    </w:p>
    <w:p w14:paraId="3AF3028D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Koch, Richard, </w:t>
      </w:r>
      <w:r w:rsidRPr="00B67B35">
        <w:rPr>
          <w:rFonts w:ascii="Arial" w:hAnsi="Arial" w:cs="Arial"/>
          <w:noProof w:val="0"/>
        </w:rPr>
        <w:t>Monroe. $3,014 in favor of Lvnv Funding LLC, Greenville, South Carolina. Filed April 1.</w:t>
      </w:r>
    </w:p>
    <w:p w14:paraId="17B5A81A" w14:textId="160D9660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 xml:space="preserve">Kraus, Kriendal, </w:t>
      </w:r>
      <w:r w:rsidRPr="00B67B35">
        <w:rPr>
          <w:rFonts w:ascii="Arial" w:hAnsi="Arial" w:cs="Arial"/>
          <w:noProof w:val="0"/>
        </w:rPr>
        <w:t>Monroe. $3,843 in favor of J</w:t>
      </w:r>
      <w:r w:rsidR="004C3399" w:rsidRPr="00B67B35">
        <w:rPr>
          <w:rFonts w:ascii="Arial" w:hAnsi="Arial" w:cs="Arial"/>
          <w:noProof w:val="0"/>
        </w:rPr>
        <w:t>PM</w:t>
      </w:r>
      <w:r w:rsidRPr="00B67B35">
        <w:rPr>
          <w:rFonts w:ascii="Arial" w:hAnsi="Arial" w:cs="Arial"/>
          <w:noProof w:val="0"/>
        </w:rPr>
        <w:t>organ Chase Bank, Wilmington, Delaware. Filed April 7.</w:t>
      </w:r>
    </w:p>
    <w:p w14:paraId="2EFEAEDC" w14:textId="1855A82B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Lederle, Joan F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Pine Bush. $4,023 in favor of T</w:t>
      </w:r>
      <w:r w:rsidR="004C3399" w:rsidRPr="00B67B35">
        <w:rPr>
          <w:rFonts w:ascii="Arial" w:hAnsi="Arial" w:cs="Arial"/>
          <w:noProof w:val="0"/>
        </w:rPr>
        <w:t>EG</w:t>
      </w:r>
      <w:r w:rsidRPr="00B67B35">
        <w:rPr>
          <w:rFonts w:ascii="Arial" w:hAnsi="Arial" w:cs="Arial"/>
          <w:noProof w:val="0"/>
        </w:rPr>
        <w:t xml:space="preserve"> Fed</w:t>
      </w:r>
      <w:r w:rsidR="004C3399" w:rsidRPr="00B67B35">
        <w:rPr>
          <w:rFonts w:ascii="Arial" w:hAnsi="Arial" w:cs="Arial"/>
          <w:noProof w:val="0"/>
        </w:rPr>
        <w:t>eral</w:t>
      </w:r>
      <w:r w:rsidRPr="00B67B35">
        <w:rPr>
          <w:rFonts w:ascii="Arial" w:hAnsi="Arial" w:cs="Arial"/>
          <w:noProof w:val="0"/>
        </w:rPr>
        <w:t xml:space="preserve"> Credit Union, Poughkeepsie. Filed April 1.</w:t>
      </w:r>
    </w:p>
    <w:p w14:paraId="7B86F759" w14:textId="06751CAD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Lovelace, Jamie L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Tuxedo Park. $8,461 in favor of J</w:t>
      </w:r>
      <w:r w:rsidR="004C3399" w:rsidRPr="00B67B35">
        <w:rPr>
          <w:rFonts w:ascii="Arial" w:hAnsi="Arial" w:cs="Arial"/>
          <w:noProof w:val="0"/>
        </w:rPr>
        <w:t>PM</w:t>
      </w:r>
      <w:r w:rsidRPr="00B67B35">
        <w:rPr>
          <w:rFonts w:ascii="Arial" w:hAnsi="Arial" w:cs="Arial"/>
          <w:noProof w:val="0"/>
        </w:rPr>
        <w:t>organ Chase Bank, Wilmington, Delaware. Filed April 6.</w:t>
      </w:r>
    </w:p>
    <w:p w14:paraId="03CC11D7" w14:textId="791EE913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Mc</w:t>
      </w:r>
      <w:r w:rsidR="004C3399" w:rsidRPr="00B67B35">
        <w:rPr>
          <w:rFonts w:ascii="Arial" w:hAnsi="Arial" w:cs="Arial"/>
          <w:b/>
          <w:bCs/>
          <w:noProof w:val="0"/>
        </w:rPr>
        <w:t>K</w:t>
      </w:r>
      <w:r w:rsidRPr="00B67B35">
        <w:rPr>
          <w:rFonts w:ascii="Arial" w:hAnsi="Arial" w:cs="Arial"/>
          <w:b/>
          <w:bCs/>
          <w:noProof w:val="0"/>
        </w:rPr>
        <w:t xml:space="preserve">enzie, Deborah, </w:t>
      </w:r>
      <w:r w:rsidRPr="00B67B35">
        <w:rPr>
          <w:rFonts w:ascii="Arial" w:hAnsi="Arial" w:cs="Arial"/>
          <w:noProof w:val="0"/>
        </w:rPr>
        <w:t>Newburgh. $1,667 in favor of Midland Credit M</w:t>
      </w:r>
      <w:r w:rsidR="004C3399" w:rsidRPr="00B67B35">
        <w:rPr>
          <w:rFonts w:ascii="Arial" w:hAnsi="Arial" w:cs="Arial"/>
          <w:noProof w:val="0"/>
        </w:rPr>
        <w:t>anagement</w:t>
      </w:r>
      <w:r w:rsidRPr="00B67B35">
        <w:rPr>
          <w:rFonts w:ascii="Arial" w:hAnsi="Arial" w:cs="Arial"/>
          <w:noProof w:val="0"/>
        </w:rPr>
        <w:t xml:space="preserve"> Inc</w:t>
      </w:r>
      <w:r w:rsidR="004C3399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>, San Diego, California. Filed April 2.</w:t>
      </w:r>
    </w:p>
    <w:p w14:paraId="46D50600" w14:textId="00421EAC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Medina, Antonio Javier, </w:t>
      </w:r>
      <w:r w:rsidRPr="00B67B35">
        <w:rPr>
          <w:rFonts w:ascii="Arial" w:hAnsi="Arial" w:cs="Arial"/>
          <w:noProof w:val="0"/>
        </w:rPr>
        <w:t xml:space="preserve">Kerhonkson. $12,288 in favor of </w:t>
      </w:r>
      <w:r w:rsidRPr="00B67B35">
        <w:rPr>
          <w:rFonts w:ascii="Arial" w:hAnsi="Arial" w:cs="Arial"/>
          <w:noProof w:val="0"/>
        </w:rPr>
        <w:lastRenderedPageBreak/>
        <w:t>Mid</w:t>
      </w:r>
      <w:r w:rsidR="004C3399" w:rsidRPr="00B67B35">
        <w:rPr>
          <w:rFonts w:ascii="Arial" w:hAnsi="Arial" w:cs="Arial"/>
          <w:noProof w:val="0"/>
        </w:rPr>
        <w:t>-</w:t>
      </w:r>
      <w:r w:rsidRPr="00B67B35">
        <w:rPr>
          <w:rFonts w:ascii="Arial" w:hAnsi="Arial" w:cs="Arial"/>
          <w:noProof w:val="0"/>
        </w:rPr>
        <w:t>Hudson Valley Fed</w:t>
      </w:r>
      <w:r w:rsidR="004C3399" w:rsidRPr="00B67B35">
        <w:rPr>
          <w:rFonts w:ascii="Arial" w:hAnsi="Arial" w:cs="Arial"/>
          <w:noProof w:val="0"/>
        </w:rPr>
        <w:t>eral</w:t>
      </w:r>
      <w:r w:rsidRPr="00B67B35">
        <w:rPr>
          <w:rFonts w:ascii="Arial" w:hAnsi="Arial" w:cs="Arial"/>
          <w:noProof w:val="0"/>
        </w:rPr>
        <w:t xml:space="preserve"> Credit Union, Kingston. Filed April 2.</w:t>
      </w:r>
    </w:p>
    <w:p w14:paraId="7553FDDF" w14:textId="1E89D7D3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Michel, Nahum, </w:t>
      </w:r>
      <w:r w:rsidRPr="00B67B35">
        <w:rPr>
          <w:rFonts w:ascii="Arial" w:hAnsi="Arial" w:cs="Arial"/>
          <w:noProof w:val="0"/>
        </w:rPr>
        <w:t>New Windsor. $2,337 in favor of T</w:t>
      </w:r>
      <w:r w:rsidR="004C3399" w:rsidRPr="00B67B35">
        <w:rPr>
          <w:rFonts w:ascii="Arial" w:hAnsi="Arial" w:cs="Arial"/>
          <w:noProof w:val="0"/>
        </w:rPr>
        <w:t>D</w:t>
      </w:r>
      <w:r w:rsidRPr="00B67B35">
        <w:rPr>
          <w:rFonts w:ascii="Arial" w:hAnsi="Arial" w:cs="Arial"/>
          <w:noProof w:val="0"/>
        </w:rPr>
        <w:t xml:space="preserve"> Bank U</w:t>
      </w:r>
      <w:r w:rsidR="004C3399" w:rsidRPr="00B67B35">
        <w:rPr>
          <w:rFonts w:ascii="Arial" w:hAnsi="Arial" w:cs="Arial"/>
          <w:noProof w:val="0"/>
        </w:rPr>
        <w:t>SA</w:t>
      </w:r>
      <w:r w:rsidRPr="00B67B35">
        <w:rPr>
          <w:rFonts w:ascii="Arial" w:hAnsi="Arial" w:cs="Arial"/>
          <w:noProof w:val="0"/>
        </w:rPr>
        <w:t>, Portland, Maine. Filed April 2.</w:t>
      </w:r>
    </w:p>
    <w:p w14:paraId="323F45FB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Miller, Eric, </w:t>
      </w:r>
      <w:r w:rsidRPr="00B67B35">
        <w:rPr>
          <w:rFonts w:ascii="Arial" w:hAnsi="Arial" w:cs="Arial"/>
          <w:noProof w:val="0"/>
        </w:rPr>
        <w:t>Monroe. $856 in favor of Lvnv Funding LLC, Greenville, South Carolina. Filed April 8.</w:t>
      </w:r>
    </w:p>
    <w:p w14:paraId="406C6C4D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Molina, Cesar, </w:t>
      </w:r>
      <w:r w:rsidRPr="00B67B35">
        <w:rPr>
          <w:rFonts w:ascii="Arial" w:hAnsi="Arial" w:cs="Arial"/>
          <w:noProof w:val="0"/>
        </w:rPr>
        <w:t>Monroe. $2,918 in favor of Lvnv Funding LLC, Greenville, South Carolina. Filed April 6.</w:t>
      </w:r>
    </w:p>
    <w:p w14:paraId="1A838FB4" w14:textId="511989BE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Myke, Jeanette, </w:t>
      </w:r>
      <w:r w:rsidRPr="00B67B35">
        <w:rPr>
          <w:rFonts w:ascii="Arial" w:hAnsi="Arial" w:cs="Arial"/>
          <w:noProof w:val="0"/>
        </w:rPr>
        <w:t>Middletown. $11,570 in favor of Navy Fed</w:t>
      </w:r>
      <w:r w:rsidR="004C3399" w:rsidRPr="00B67B35">
        <w:rPr>
          <w:rFonts w:ascii="Arial" w:hAnsi="Arial" w:cs="Arial"/>
          <w:noProof w:val="0"/>
        </w:rPr>
        <w:t>eral</w:t>
      </w:r>
      <w:r w:rsidRPr="00B67B35">
        <w:rPr>
          <w:rFonts w:ascii="Arial" w:hAnsi="Arial" w:cs="Arial"/>
          <w:noProof w:val="0"/>
        </w:rPr>
        <w:t xml:space="preserve"> Credit Union, Vienna, Virginia. Filed April 1.</w:t>
      </w:r>
    </w:p>
    <w:p w14:paraId="442CBC0A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 xml:space="preserve">Papa, Gianna, </w:t>
      </w:r>
      <w:r w:rsidRPr="00B67B35">
        <w:rPr>
          <w:rFonts w:ascii="Arial" w:hAnsi="Arial" w:cs="Arial"/>
          <w:noProof w:val="0"/>
        </w:rPr>
        <w:t>Marlboro. $1,694 in favor of Synchrony Bank, Draper, Utah. Filed April 3.</w:t>
      </w:r>
    </w:p>
    <w:p w14:paraId="0336A8B3" w14:textId="5BC61C0F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Pomales, Christy, </w:t>
      </w:r>
      <w:r w:rsidRPr="00B67B35">
        <w:rPr>
          <w:rFonts w:ascii="Arial" w:hAnsi="Arial" w:cs="Arial"/>
          <w:noProof w:val="0"/>
        </w:rPr>
        <w:t>Walden. $21,000 in favor of Unique Empires LLC. Filed April 2.</w:t>
      </w:r>
    </w:p>
    <w:p w14:paraId="62F27F11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Randolph Entertainment LLC, </w:t>
      </w:r>
      <w:r w:rsidRPr="00B67B35">
        <w:rPr>
          <w:rFonts w:ascii="Arial" w:hAnsi="Arial" w:cs="Arial"/>
          <w:noProof w:val="0"/>
        </w:rPr>
        <w:t>Chicago, Illinois. $68,178 in favor of Simply Funding LLC, Chester. Filed April 1.</w:t>
      </w:r>
    </w:p>
    <w:p w14:paraId="0C01972F" w14:textId="55F6D1C9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R</w:t>
      </w:r>
      <w:r w:rsidR="004C3399" w:rsidRPr="00B67B35">
        <w:rPr>
          <w:rFonts w:ascii="Arial" w:hAnsi="Arial" w:cs="Arial"/>
          <w:b/>
          <w:bCs/>
          <w:noProof w:val="0"/>
        </w:rPr>
        <w:t>CR</w:t>
      </w:r>
      <w:r w:rsidRPr="00B67B35">
        <w:rPr>
          <w:rFonts w:ascii="Arial" w:hAnsi="Arial" w:cs="Arial"/>
          <w:b/>
          <w:bCs/>
          <w:noProof w:val="0"/>
        </w:rPr>
        <w:t xml:space="preserve"> Industries LLC, </w:t>
      </w:r>
      <w:r w:rsidRPr="00B67B35">
        <w:rPr>
          <w:rFonts w:ascii="Arial" w:hAnsi="Arial" w:cs="Arial"/>
          <w:noProof w:val="0"/>
        </w:rPr>
        <w:t>Lantana, Florida. $163,814 in favor of Vox Funding LLC, New York. Filed April 7.</w:t>
      </w:r>
    </w:p>
    <w:p w14:paraId="34118EB0" w14:textId="0280196A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Roby, Marcus J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Cornwall</w:t>
      </w:r>
      <w:r w:rsidR="004C3399" w:rsidRPr="00B67B35">
        <w:rPr>
          <w:rFonts w:ascii="Arial" w:hAnsi="Arial" w:cs="Arial"/>
          <w:noProof w:val="0"/>
        </w:rPr>
        <w:t>-on-Hudson</w:t>
      </w:r>
      <w:r w:rsidRPr="00B67B35">
        <w:rPr>
          <w:rFonts w:ascii="Arial" w:hAnsi="Arial" w:cs="Arial"/>
          <w:noProof w:val="0"/>
        </w:rPr>
        <w:t>. $10,984 in favor of T</w:t>
      </w:r>
      <w:r w:rsidR="004C3399" w:rsidRPr="00B67B35">
        <w:rPr>
          <w:rFonts w:ascii="Arial" w:hAnsi="Arial" w:cs="Arial"/>
          <w:noProof w:val="0"/>
        </w:rPr>
        <w:t>D</w:t>
      </w:r>
      <w:r w:rsidRPr="00B67B35">
        <w:rPr>
          <w:rFonts w:ascii="Arial" w:hAnsi="Arial" w:cs="Arial"/>
          <w:noProof w:val="0"/>
        </w:rPr>
        <w:t xml:space="preserve"> Bank U</w:t>
      </w:r>
      <w:r w:rsidR="004C3399" w:rsidRPr="00B67B35">
        <w:rPr>
          <w:rFonts w:ascii="Arial" w:hAnsi="Arial" w:cs="Arial"/>
          <w:noProof w:val="0"/>
        </w:rPr>
        <w:t>SA</w:t>
      </w:r>
      <w:r w:rsidR="005415D8" w:rsidRPr="00B67B35">
        <w:rPr>
          <w:rFonts w:ascii="Arial" w:hAnsi="Arial" w:cs="Arial"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Portland, Maine. Filed April 3.</w:t>
      </w:r>
    </w:p>
    <w:p w14:paraId="209BBAA6" w14:textId="057E124C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>Rojas, Jose J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>Newburgh. $5,407 in favor of Midland Credit M</w:t>
      </w:r>
      <w:r w:rsidR="004C3399" w:rsidRPr="00B67B35">
        <w:rPr>
          <w:rFonts w:ascii="Arial" w:hAnsi="Arial" w:cs="Arial"/>
          <w:noProof w:val="0"/>
        </w:rPr>
        <w:t>anagement</w:t>
      </w:r>
      <w:r w:rsidRPr="00B67B35">
        <w:rPr>
          <w:rFonts w:ascii="Arial" w:hAnsi="Arial" w:cs="Arial"/>
          <w:noProof w:val="0"/>
        </w:rPr>
        <w:t xml:space="preserve"> Inc</w:t>
      </w:r>
      <w:r w:rsidR="004C3399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>, San Diego, California. Filed April 7.</w:t>
      </w:r>
    </w:p>
    <w:p w14:paraId="11543B70" w14:textId="36A7A953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Sander, Cheskel, </w:t>
      </w:r>
      <w:r w:rsidRPr="00B67B35">
        <w:rPr>
          <w:rFonts w:ascii="Arial" w:hAnsi="Arial" w:cs="Arial"/>
          <w:noProof w:val="0"/>
        </w:rPr>
        <w:t>Highland Mills. $16,833 in favor of J</w:t>
      </w:r>
      <w:r w:rsidR="004C3399" w:rsidRPr="00B67B35">
        <w:rPr>
          <w:rFonts w:ascii="Arial" w:hAnsi="Arial" w:cs="Arial"/>
          <w:noProof w:val="0"/>
        </w:rPr>
        <w:t>PM</w:t>
      </w:r>
      <w:r w:rsidRPr="00B67B35">
        <w:rPr>
          <w:rFonts w:ascii="Arial" w:hAnsi="Arial" w:cs="Arial"/>
          <w:noProof w:val="0"/>
        </w:rPr>
        <w:t>organ Chase Bank, Wilmington, Delaware. Filed April 8.</w:t>
      </w:r>
    </w:p>
    <w:p w14:paraId="6778F5F3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Scholten, Thomas Michael, </w:t>
      </w:r>
      <w:r w:rsidRPr="00B67B35">
        <w:rPr>
          <w:rFonts w:ascii="Arial" w:hAnsi="Arial" w:cs="Arial"/>
          <w:noProof w:val="0"/>
        </w:rPr>
        <w:t>Naples, Florida $89,575 in favor of Vox Funding LLC, New York. Filed April 3.</w:t>
      </w:r>
    </w:p>
    <w:p w14:paraId="2680694F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Smith, Shane, </w:t>
      </w:r>
      <w:r w:rsidRPr="00B67B35">
        <w:rPr>
          <w:rFonts w:ascii="Arial" w:hAnsi="Arial" w:cs="Arial"/>
          <w:noProof w:val="0"/>
        </w:rPr>
        <w:t>Middletown. $1,389 in favor of Lvnv Funding LLC, Greenville, South Carolina. Filed April 3.</w:t>
      </w:r>
    </w:p>
    <w:p w14:paraId="2754C31C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Snyder, James, </w:t>
      </w:r>
      <w:r w:rsidRPr="00B67B35">
        <w:rPr>
          <w:rFonts w:ascii="Arial" w:hAnsi="Arial" w:cs="Arial"/>
          <w:noProof w:val="0"/>
        </w:rPr>
        <w:t xml:space="preserve">Cuddebackville. $1,743 in favor of Lvnv Funding </w:t>
      </w:r>
      <w:r w:rsidRPr="00B67B35">
        <w:rPr>
          <w:rFonts w:ascii="Arial" w:hAnsi="Arial" w:cs="Arial"/>
          <w:noProof w:val="0"/>
        </w:rPr>
        <w:lastRenderedPageBreak/>
        <w:t>LLC, Greenville, South Carolina. Filed April 8.</w:t>
      </w:r>
    </w:p>
    <w:p w14:paraId="79CDC09E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Stewart, Craig II, </w:t>
      </w:r>
      <w:r w:rsidRPr="00B67B35">
        <w:rPr>
          <w:rFonts w:ascii="Arial" w:hAnsi="Arial" w:cs="Arial"/>
          <w:noProof w:val="0"/>
        </w:rPr>
        <w:t>Newburgh. $1,787 in favor of Lvnv Funding, Greenville, South Carolina. Filed April 3.</w:t>
      </w:r>
    </w:p>
    <w:p w14:paraId="66351575" w14:textId="002E1D8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Urgo, Michael, </w:t>
      </w:r>
      <w:r w:rsidRPr="00B67B35">
        <w:rPr>
          <w:rFonts w:ascii="Arial" w:hAnsi="Arial" w:cs="Arial"/>
          <w:noProof w:val="0"/>
        </w:rPr>
        <w:t>Warwick. $2,805 in favor of Lvnv Funding LLC, Greenville, South Carolina. Filed April 9.</w:t>
      </w:r>
    </w:p>
    <w:p w14:paraId="2DC966D1" w14:textId="77777777" w:rsidR="004C3399" w:rsidRPr="00B67B35" w:rsidRDefault="004C3399" w:rsidP="00B67B3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</w:p>
    <w:p w14:paraId="1D851CAC" w14:textId="042F8336" w:rsidR="006525BA" w:rsidRPr="00B67B35" w:rsidRDefault="006525BA" w:rsidP="00B67B3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67B35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43C1B605" w14:textId="77777777" w:rsidR="004C3399" w:rsidRPr="00B67B35" w:rsidRDefault="004C3399" w:rsidP="00B67B35">
      <w:pPr>
        <w:spacing w:after="240"/>
        <w:rPr>
          <w:rFonts w:ascii="Arial" w:hAnsi="Arial" w:cs="Arial"/>
          <w:b/>
          <w:bCs/>
          <w:noProof w:val="0"/>
        </w:rPr>
      </w:pPr>
    </w:p>
    <w:p w14:paraId="16A9ACEE" w14:textId="3A57A405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1274 Newburgh LLC, </w:t>
      </w:r>
      <w:r w:rsidRPr="00B67B35">
        <w:rPr>
          <w:rFonts w:ascii="Arial" w:hAnsi="Arial" w:cs="Arial"/>
          <w:noProof w:val="0"/>
        </w:rPr>
        <w:t>as owner. $34,416 in favor of United A</w:t>
      </w:r>
      <w:r w:rsidR="004C3399" w:rsidRPr="00B67B35">
        <w:rPr>
          <w:rFonts w:ascii="Arial" w:hAnsi="Arial" w:cs="Arial"/>
          <w:noProof w:val="0"/>
        </w:rPr>
        <w:t>C</w:t>
      </w:r>
      <w:r w:rsidRPr="00B67B35">
        <w:rPr>
          <w:rFonts w:ascii="Arial" w:hAnsi="Arial" w:cs="Arial"/>
          <w:noProof w:val="0"/>
        </w:rPr>
        <w:t xml:space="preserve"> Refrigeration Plumbing &amp; Heating </w:t>
      </w:r>
      <w:r w:rsidRPr="00B67B35">
        <w:rPr>
          <w:rFonts w:ascii="Arial" w:hAnsi="Arial" w:cs="Arial"/>
          <w:noProof w:val="0"/>
        </w:rPr>
        <w:lastRenderedPageBreak/>
        <w:t>Inc. Property: in Newburgh. Filed April 14.</w:t>
      </w:r>
    </w:p>
    <w:p w14:paraId="065BF404" w14:textId="7AD6C544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14 Green LLC, </w:t>
      </w:r>
      <w:r w:rsidRPr="00B67B35">
        <w:rPr>
          <w:rFonts w:ascii="Arial" w:hAnsi="Arial" w:cs="Arial"/>
          <w:noProof w:val="0"/>
        </w:rPr>
        <w:t>as owner. $41,945 in favor of Gotham Ready Mix LLC. Property: 14 Green Road, Monroe. Filed April 10.</w:t>
      </w:r>
    </w:p>
    <w:p w14:paraId="10ACF0DB" w14:textId="1CFDD993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16 Green R</w:t>
      </w:r>
      <w:r w:rsidR="004C3399" w:rsidRPr="00B67B35">
        <w:rPr>
          <w:rFonts w:ascii="Arial" w:hAnsi="Arial" w:cs="Arial"/>
          <w:b/>
          <w:bCs/>
          <w:noProof w:val="0"/>
        </w:rPr>
        <w:t>oa</w:t>
      </w:r>
      <w:r w:rsidRPr="00B67B35">
        <w:rPr>
          <w:rFonts w:ascii="Arial" w:hAnsi="Arial" w:cs="Arial"/>
          <w:b/>
          <w:bCs/>
          <w:noProof w:val="0"/>
        </w:rPr>
        <w:t xml:space="preserve">d LLC, </w:t>
      </w:r>
      <w:r w:rsidRPr="00B67B35">
        <w:rPr>
          <w:rFonts w:ascii="Arial" w:hAnsi="Arial" w:cs="Arial"/>
          <w:noProof w:val="0"/>
        </w:rPr>
        <w:t>as owner. $15,069 in favor of Gotham Ready Mix LLC. Property: 16 Green Road, Blooming Grove. Filed April 10.</w:t>
      </w:r>
    </w:p>
    <w:p w14:paraId="55A0CC43" w14:textId="0D1A05A8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81 Duelk LLC, </w:t>
      </w:r>
      <w:r w:rsidRPr="00B67B35">
        <w:rPr>
          <w:rFonts w:ascii="Arial" w:hAnsi="Arial" w:cs="Arial"/>
          <w:noProof w:val="0"/>
        </w:rPr>
        <w:t>as owner. $16,086 in favor of Gotham Ready Mix LLC. Property: 81 Duelk Ave., Monroe. Filed April 10.</w:t>
      </w:r>
    </w:p>
    <w:p w14:paraId="14C903DA" w14:textId="18F1021E" w:rsidR="006525BA" w:rsidRPr="00B67B35" w:rsidRDefault="006525BA" w:rsidP="00B67B35">
      <w:pPr>
        <w:spacing w:after="240"/>
        <w:rPr>
          <w:rFonts w:ascii="Arial" w:hAnsi="Arial" w:cs="Arial"/>
          <w:noProof w:val="0"/>
          <w:color w:val="FF0000"/>
        </w:rPr>
      </w:pPr>
      <w:r w:rsidRPr="00B67B35">
        <w:rPr>
          <w:rFonts w:ascii="Arial" w:hAnsi="Arial" w:cs="Arial"/>
          <w:b/>
          <w:bCs/>
          <w:noProof w:val="0"/>
        </w:rPr>
        <w:t xml:space="preserve">Carbone, Rosalie, </w:t>
      </w:r>
      <w:r w:rsidRPr="00B67B35">
        <w:rPr>
          <w:rFonts w:ascii="Arial" w:hAnsi="Arial" w:cs="Arial"/>
          <w:noProof w:val="0"/>
        </w:rPr>
        <w:t>as owner. $2,489 in favor of V</w:t>
      </w:r>
      <w:r w:rsidR="004C3399" w:rsidRPr="00B67B35">
        <w:rPr>
          <w:rFonts w:ascii="Arial" w:hAnsi="Arial" w:cs="Arial"/>
          <w:noProof w:val="0"/>
        </w:rPr>
        <w:t>MT</w:t>
      </w:r>
      <w:r w:rsidRPr="00B67B35">
        <w:rPr>
          <w:rFonts w:ascii="Arial" w:hAnsi="Arial" w:cs="Arial"/>
          <w:noProof w:val="0"/>
        </w:rPr>
        <w:t xml:space="preserve"> Dev</w:t>
      </w:r>
      <w:r w:rsidR="004C3399" w:rsidRPr="00B67B35">
        <w:rPr>
          <w:rFonts w:ascii="Arial" w:hAnsi="Arial" w:cs="Arial"/>
          <w:noProof w:val="0"/>
        </w:rPr>
        <w:t>elopment</w:t>
      </w:r>
      <w:r w:rsidRPr="00B67B35">
        <w:rPr>
          <w:rFonts w:ascii="Arial" w:hAnsi="Arial" w:cs="Arial"/>
          <w:noProof w:val="0"/>
        </w:rPr>
        <w:t xml:space="preserve"> LLC. Property: 313 </w:t>
      </w:r>
      <w:r w:rsidRPr="00B67B35">
        <w:rPr>
          <w:rFonts w:ascii="Arial" w:hAnsi="Arial" w:cs="Arial"/>
          <w:noProof w:val="0"/>
        </w:rPr>
        <w:lastRenderedPageBreak/>
        <w:t xml:space="preserve">Chestnut Ave., New Windsor. </w:t>
      </w:r>
      <w:r w:rsidRPr="00B67B35">
        <w:rPr>
          <w:rFonts w:ascii="Arial" w:hAnsi="Arial" w:cs="Arial"/>
          <w:noProof w:val="0"/>
          <w:color w:val="FF0000"/>
        </w:rPr>
        <w:t>Filed April 22.</w:t>
      </w:r>
    </w:p>
    <w:p w14:paraId="7EA5900B" w14:textId="73499FDB" w:rsidR="006525BA" w:rsidRPr="00B67B35" w:rsidRDefault="006525BA" w:rsidP="00B67B35">
      <w:pPr>
        <w:spacing w:after="240"/>
        <w:rPr>
          <w:rFonts w:ascii="Arial" w:hAnsi="Arial" w:cs="Arial"/>
          <w:noProof w:val="0"/>
          <w:color w:val="FF0000"/>
        </w:rPr>
      </w:pPr>
      <w:r w:rsidRPr="00B67B35">
        <w:rPr>
          <w:rFonts w:ascii="Arial" w:hAnsi="Arial" w:cs="Arial"/>
          <w:b/>
          <w:bCs/>
          <w:noProof w:val="0"/>
        </w:rPr>
        <w:t xml:space="preserve">Carter, Clint, </w:t>
      </w:r>
      <w:r w:rsidRPr="00B67B35">
        <w:rPr>
          <w:rFonts w:ascii="Arial" w:hAnsi="Arial" w:cs="Arial"/>
          <w:noProof w:val="0"/>
        </w:rPr>
        <w:t>as owner. $19,118 in favor of A</w:t>
      </w:r>
      <w:r w:rsidR="005415D8" w:rsidRPr="00B67B35">
        <w:rPr>
          <w:rFonts w:ascii="Arial" w:hAnsi="Arial" w:cs="Arial"/>
          <w:noProof w:val="0"/>
        </w:rPr>
        <w:t>MS</w:t>
      </w:r>
      <w:r w:rsidRPr="00B67B35">
        <w:rPr>
          <w:rFonts w:ascii="Arial" w:hAnsi="Arial" w:cs="Arial"/>
          <w:noProof w:val="0"/>
        </w:rPr>
        <w:t xml:space="preserve"> Builders LLC. Property: 65 Wickham Ave., Goshen. </w:t>
      </w:r>
      <w:r w:rsidRPr="00B67B35">
        <w:rPr>
          <w:rFonts w:ascii="Arial" w:hAnsi="Arial" w:cs="Arial"/>
          <w:noProof w:val="0"/>
          <w:color w:val="FF0000"/>
        </w:rPr>
        <w:t>Filed April 21.</w:t>
      </w:r>
    </w:p>
    <w:p w14:paraId="3093EBA3" w14:textId="7EF3D69F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Cheng, Chiu Wah, </w:t>
      </w:r>
      <w:r w:rsidRPr="00B67B35">
        <w:rPr>
          <w:rFonts w:ascii="Arial" w:hAnsi="Arial" w:cs="Arial"/>
          <w:noProof w:val="0"/>
        </w:rPr>
        <w:t>as owner. $6,050 in favor of Gotham Ready Mix LLC. Property: 10 Bristol Drive, Middletown. Filed April 10.</w:t>
      </w:r>
    </w:p>
    <w:p w14:paraId="35C3866F" w14:textId="6B7D9376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Globe Garden LLC, </w:t>
      </w:r>
      <w:r w:rsidRPr="00B67B35">
        <w:rPr>
          <w:rFonts w:ascii="Arial" w:hAnsi="Arial" w:cs="Arial"/>
          <w:noProof w:val="0"/>
        </w:rPr>
        <w:t>as owner. $6,271 in favor of Gotham Ready Mix LLC. Property: 14 Dallas Drive, Monroe. Filed April 10.</w:t>
      </w:r>
    </w:p>
    <w:p w14:paraId="29092F56" w14:textId="4B8EFFE4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Huh Wallkill Town Center 2016 LLC, </w:t>
      </w:r>
      <w:r w:rsidRPr="00B67B35">
        <w:rPr>
          <w:rFonts w:ascii="Arial" w:hAnsi="Arial" w:cs="Arial"/>
          <w:noProof w:val="0"/>
        </w:rPr>
        <w:t xml:space="preserve">as owner. $6,881 in favor of Gotham Ready Mix LLC. Property: </w:t>
      </w:r>
      <w:r w:rsidRPr="00B67B35">
        <w:rPr>
          <w:rFonts w:ascii="Arial" w:hAnsi="Arial" w:cs="Arial"/>
          <w:noProof w:val="0"/>
        </w:rPr>
        <w:lastRenderedPageBreak/>
        <w:t>505/511 Schutt Road, Middletown. Filed April 10.</w:t>
      </w:r>
    </w:p>
    <w:p w14:paraId="6069B601" w14:textId="47FBA891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Ordonez, Elmer Elias Reyes, </w:t>
      </w:r>
      <w:r w:rsidRPr="00B67B35">
        <w:rPr>
          <w:rFonts w:ascii="Arial" w:hAnsi="Arial" w:cs="Arial"/>
          <w:noProof w:val="0"/>
        </w:rPr>
        <w:t>as owner. $10,725 in favor of Gotham Ready Mix LLC. Property: 219 Van Ness St., Newburgh. Filed April 10.</w:t>
      </w:r>
    </w:p>
    <w:p w14:paraId="5278344E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7B7C69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B67B35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460AD72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BEADE6E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B67B35">
        <w:rPr>
          <w:rFonts w:ascii="Arial" w:hAnsi="Arial" w:cs="Arial"/>
          <w:noProof w:val="0"/>
          <w:color w:val="000000" w:themeColor="text1"/>
        </w:rPr>
        <w:t> </w:t>
      </w:r>
    </w:p>
    <w:p w14:paraId="2C641102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5ED348C" w14:textId="77777777" w:rsidR="006525BA" w:rsidRPr="00B67B35" w:rsidRDefault="006525BA" w:rsidP="00B67B3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B67B35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805A8E3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C2CF7FD" w14:textId="47A816BB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lastRenderedPageBreak/>
        <w:t>A</w:t>
      </w:r>
      <w:r w:rsidR="004C3399" w:rsidRPr="00B67B35">
        <w:rPr>
          <w:rFonts w:ascii="Arial" w:hAnsi="Arial" w:cs="Arial"/>
          <w:b/>
          <w:bCs/>
          <w:noProof w:val="0"/>
        </w:rPr>
        <w:t>GI</w:t>
      </w:r>
      <w:r w:rsidRPr="00B67B35">
        <w:rPr>
          <w:rFonts w:ascii="Arial" w:hAnsi="Arial" w:cs="Arial"/>
          <w:b/>
          <w:bCs/>
          <w:noProof w:val="0"/>
        </w:rPr>
        <w:t xml:space="preserve"> Industries, </w:t>
      </w:r>
      <w:r w:rsidRPr="00B67B35">
        <w:rPr>
          <w:rFonts w:ascii="Arial" w:hAnsi="Arial" w:cs="Arial"/>
          <w:noProof w:val="0"/>
        </w:rPr>
        <w:t>20 Rolands Way, Bloomingburg 12721. c/o Janet Han. Filed April 23.</w:t>
      </w:r>
    </w:p>
    <w:p w14:paraId="0432717E" w14:textId="5F3DD8F6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Parker D</w:t>
      </w:r>
      <w:r w:rsidR="004C3399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>,</w:t>
      </w:r>
      <w:r w:rsidR="004C3399" w:rsidRPr="00B67B35">
        <w:rPr>
          <w:rFonts w:ascii="Arial" w:hAnsi="Arial" w:cs="Arial"/>
          <w:b/>
          <w:bCs/>
          <w:noProof w:val="0"/>
        </w:rPr>
        <w:t xml:space="preserve"> Angelica,</w:t>
      </w:r>
      <w:r w:rsidRPr="00B67B35">
        <w:rPr>
          <w:rFonts w:ascii="Arial" w:hAnsi="Arial" w:cs="Arial"/>
          <w:b/>
          <w:bCs/>
          <w:noProof w:val="0"/>
        </w:rPr>
        <w:t xml:space="preserve"> </w:t>
      </w:r>
      <w:r w:rsidRPr="00B67B35">
        <w:rPr>
          <w:rFonts w:ascii="Arial" w:hAnsi="Arial" w:cs="Arial"/>
          <w:noProof w:val="0"/>
        </w:rPr>
        <w:t>2 Weslin Lane, Cornwall</w:t>
      </w:r>
      <w:r w:rsidR="004C3399" w:rsidRPr="00B67B35">
        <w:rPr>
          <w:rFonts w:ascii="Arial" w:hAnsi="Arial" w:cs="Arial"/>
          <w:noProof w:val="0"/>
        </w:rPr>
        <w:t>-on-Hudson</w:t>
      </w:r>
      <w:r w:rsidRPr="00B67B35">
        <w:rPr>
          <w:rFonts w:ascii="Arial" w:hAnsi="Arial" w:cs="Arial"/>
          <w:noProof w:val="0"/>
        </w:rPr>
        <w:t xml:space="preserve"> 12518. c/o Angelica D. Parker. Filed April 16.</w:t>
      </w:r>
    </w:p>
    <w:p w14:paraId="1E389451" w14:textId="62B93280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Aunties Early Enrichment, </w:t>
      </w:r>
      <w:r w:rsidRPr="00B67B35">
        <w:rPr>
          <w:rFonts w:ascii="Arial" w:hAnsi="Arial" w:cs="Arial"/>
          <w:noProof w:val="0"/>
        </w:rPr>
        <w:t>160 Highland Ave., Middletown 10940. c/o Tiasha Taylor Rosa. Filed April 17.</w:t>
      </w:r>
    </w:p>
    <w:p w14:paraId="7B9E9AF9" w14:textId="6A8686F9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British Luxury Nail &amp; Hair Bar, </w:t>
      </w:r>
      <w:r w:rsidRPr="00B67B35">
        <w:rPr>
          <w:rFonts w:ascii="Arial" w:hAnsi="Arial" w:cs="Arial"/>
          <w:noProof w:val="0"/>
        </w:rPr>
        <w:t xml:space="preserve">6 On </w:t>
      </w:r>
      <w:r w:rsidR="004C3399" w:rsidRPr="00B67B35">
        <w:rPr>
          <w:rFonts w:ascii="Arial" w:hAnsi="Arial" w:cs="Arial"/>
          <w:noProof w:val="0"/>
        </w:rPr>
        <w:t>t</w:t>
      </w:r>
      <w:r w:rsidRPr="00B67B35">
        <w:rPr>
          <w:rFonts w:ascii="Arial" w:hAnsi="Arial" w:cs="Arial"/>
          <w:noProof w:val="0"/>
        </w:rPr>
        <w:t>he Green, New Windsor 12553. c/o Camille K</w:t>
      </w:r>
      <w:r w:rsidR="005415D8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 xml:space="preserve"> Sabrina Bryan. Filed April 23.</w:t>
      </w:r>
    </w:p>
    <w:p w14:paraId="0EAC4177" w14:textId="584A1013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Dal Group Solutions, </w:t>
      </w:r>
      <w:r w:rsidRPr="00B67B35">
        <w:rPr>
          <w:rFonts w:ascii="Arial" w:hAnsi="Arial" w:cs="Arial"/>
          <w:noProof w:val="0"/>
        </w:rPr>
        <w:t>88 Clinton St., Apt</w:t>
      </w:r>
      <w:r w:rsidR="004C3399" w:rsidRPr="00B67B35">
        <w:rPr>
          <w:rFonts w:ascii="Arial" w:hAnsi="Arial" w:cs="Arial"/>
          <w:noProof w:val="0"/>
        </w:rPr>
        <w:t>.</w:t>
      </w:r>
      <w:r w:rsidRPr="00B67B35">
        <w:rPr>
          <w:rFonts w:ascii="Arial" w:hAnsi="Arial" w:cs="Arial"/>
          <w:noProof w:val="0"/>
        </w:rPr>
        <w:t xml:space="preserve"> 3, Newburgh 12550. c/o </w:t>
      </w:r>
      <w:r w:rsidRPr="00B67B35">
        <w:rPr>
          <w:rFonts w:ascii="Arial" w:hAnsi="Arial" w:cs="Arial"/>
          <w:noProof w:val="0"/>
        </w:rPr>
        <w:lastRenderedPageBreak/>
        <w:t>Jose Francisco Vallejos Meza. Filed April 16.</w:t>
      </w:r>
    </w:p>
    <w:p w14:paraId="01582137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Dirt Retrievers Cleaning, </w:t>
      </w:r>
      <w:r w:rsidRPr="00B67B35">
        <w:rPr>
          <w:rFonts w:ascii="Arial" w:hAnsi="Arial" w:cs="Arial"/>
          <w:noProof w:val="0"/>
        </w:rPr>
        <w:t>42 Winona Ave., Newburgh 12550. c/o Anthony Tobar. Filed April 22.</w:t>
      </w:r>
    </w:p>
    <w:p w14:paraId="2CFEEA30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Empire Painting &amp; Construction, </w:t>
      </w:r>
      <w:r w:rsidRPr="00B67B35">
        <w:rPr>
          <w:rFonts w:ascii="Arial" w:hAnsi="Arial" w:cs="Arial"/>
          <w:noProof w:val="0"/>
        </w:rPr>
        <w:t>69 Horton Ave., Middletown 10940. c/o Michael Huestipac. Filed April 20.</w:t>
      </w:r>
    </w:p>
    <w:p w14:paraId="4A6AF78C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Faerie Meadow Farm, </w:t>
      </w:r>
      <w:r w:rsidRPr="00B67B35">
        <w:rPr>
          <w:rFonts w:ascii="Arial" w:hAnsi="Arial" w:cs="Arial"/>
          <w:noProof w:val="0"/>
        </w:rPr>
        <w:t>14 Canal Drive, Godeffroy 12729. c/o Kimberly Martin. Filed April 22.</w:t>
      </w:r>
    </w:p>
    <w:p w14:paraId="04A79F7A" w14:textId="59368A71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Home &amp; Heart Pet Care, </w:t>
      </w:r>
      <w:r w:rsidRPr="00B67B35">
        <w:rPr>
          <w:rFonts w:ascii="Arial" w:hAnsi="Arial" w:cs="Arial"/>
          <w:noProof w:val="0"/>
        </w:rPr>
        <w:t>7</w:t>
      </w:r>
      <w:r w:rsidR="005415D8" w:rsidRPr="00B67B35">
        <w:rPr>
          <w:rFonts w:ascii="Arial" w:hAnsi="Arial" w:cs="Arial"/>
          <w:noProof w:val="0"/>
        </w:rPr>
        <w:t>F</w:t>
      </w:r>
      <w:r w:rsidRPr="00B67B35">
        <w:rPr>
          <w:rFonts w:ascii="Arial" w:hAnsi="Arial" w:cs="Arial"/>
          <w:noProof w:val="0"/>
        </w:rPr>
        <w:t xml:space="preserve"> Heritage Drive, Harriman 10926. c/o Nicole Whitney Schnell. Filed April 23.</w:t>
      </w:r>
    </w:p>
    <w:p w14:paraId="2D9DAC84" w14:textId="1C6A08B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Hudson Valley Heat Co</w:t>
      </w:r>
      <w:r w:rsidR="005415D8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, </w:t>
      </w:r>
      <w:r w:rsidRPr="00B67B35">
        <w:rPr>
          <w:rFonts w:ascii="Arial" w:hAnsi="Arial" w:cs="Arial"/>
          <w:noProof w:val="0"/>
        </w:rPr>
        <w:t xml:space="preserve">111 Locust Lane, Newburgh 12550. </w:t>
      </w:r>
      <w:r w:rsidRPr="00B67B35">
        <w:rPr>
          <w:rFonts w:ascii="Arial" w:hAnsi="Arial" w:cs="Arial"/>
          <w:noProof w:val="0"/>
        </w:rPr>
        <w:lastRenderedPageBreak/>
        <w:t>c/o Robert Benjamin. Filed April 21.</w:t>
      </w:r>
    </w:p>
    <w:p w14:paraId="14F00957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Smooth Skyn Studio, </w:t>
      </w:r>
      <w:r w:rsidRPr="00B67B35">
        <w:rPr>
          <w:rFonts w:ascii="Arial" w:hAnsi="Arial" w:cs="Arial"/>
          <w:noProof w:val="0"/>
        </w:rPr>
        <w:t>42 Quassaick Ave., New Windsor 12553. c/o Marlene Enamorada. Filed April 23.</w:t>
      </w:r>
    </w:p>
    <w:p w14:paraId="57A309B9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Sozo Botanicals, </w:t>
      </w:r>
      <w:r w:rsidRPr="00B67B35">
        <w:rPr>
          <w:rFonts w:ascii="Arial" w:hAnsi="Arial" w:cs="Arial"/>
          <w:noProof w:val="0"/>
        </w:rPr>
        <w:t>7 Ridgefield Road, Warwick 10990. c/o Rachel Bevacqua. Filed April 20.</w:t>
      </w:r>
    </w:p>
    <w:p w14:paraId="24B8E41D" w14:textId="7CFCEE5F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>Susan L</w:t>
      </w:r>
      <w:r w:rsidR="005415D8" w:rsidRPr="00B67B35">
        <w:rPr>
          <w:rFonts w:ascii="Arial" w:hAnsi="Arial" w:cs="Arial"/>
          <w:b/>
          <w:bCs/>
          <w:noProof w:val="0"/>
        </w:rPr>
        <w:t>.</w:t>
      </w:r>
      <w:r w:rsidRPr="00B67B35">
        <w:rPr>
          <w:rFonts w:ascii="Arial" w:hAnsi="Arial" w:cs="Arial"/>
          <w:b/>
          <w:bCs/>
          <w:noProof w:val="0"/>
        </w:rPr>
        <w:t xml:space="preserve"> Finnegan Consultant, </w:t>
      </w:r>
      <w:r w:rsidRPr="00B67B35">
        <w:rPr>
          <w:rFonts w:ascii="Arial" w:hAnsi="Arial" w:cs="Arial"/>
          <w:noProof w:val="0"/>
        </w:rPr>
        <w:t>221 Margo St., New Windsor 12553. c/o Susan Laura Finnegan. Filed April 17.</w:t>
      </w:r>
    </w:p>
    <w:p w14:paraId="6413E135" w14:textId="0DE39E97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Tech Galaxy, </w:t>
      </w:r>
      <w:r w:rsidRPr="00B67B35">
        <w:rPr>
          <w:rFonts w:ascii="Arial" w:hAnsi="Arial" w:cs="Arial"/>
          <w:noProof w:val="0"/>
        </w:rPr>
        <w:t>38 Panorama Drive, New Windsor 12553. c/o Trudy V. Moore Mc</w:t>
      </w:r>
      <w:r w:rsidR="005415D8" w:rsidRPr="00B67B35">
        <w:rPr>
          <w:rFonts w:ascii="Arial" w:hAnsi="Arial" w:cs="Arial"/>
          <w:noProof w:val="0"/>
        </w:rPr>
        <w:t>k</w:t>
      </w:r>
      <w:r w:rsidRPr="00B67B35">
        <w:rPr>
          <w:rFonts w:ascii="Arial" w:hAnsi="Arial" w:cs="Arial"/>
          <w:noProof w:val="0"/>
        </w:rPr>
        <w:t>enzie. Filed April 16.</w:t>
      </w:r>
    </w:p>
    <w:p w14:paraId="69B3A2B1" w14:textId="7047C9EA" w:rsidR="006525BA" w:rsidRPr="00B67B35" w:rsidRDefault="006525BA" w:rsidP="00B67B35">
      <w:pPr>
        <w:spacing w:after="240"/>
        <w:rPr>
          <w:rFonts w:ascii="Arial" w:hAnsi="Arial" w:cs="Arial"/>
          <w:noProof w:val="0"/>
        </w:rPr>
      </w:pPr>
      <w:r w:rsidRPr="00B67B35">
        <w:rPr>
          <w:rFonts w:ascii="Arial" w:hAnsi="Arial" w:cs="Arial"/>
          <w:b/>
          <w:bCs/>
          <w:noProof w:val="0"/>
        </w:rPr>
        <w:t xml:space="preserve">Wonderwax Chronicles, </w:t>
      </w:r>
      <w:r w:rsidRPr="00B67B35">
        <w:rPr>
          <w:rFonts w:ascii="Arial" w:hAnsi="Arial" w:cs="Arial"/>
          <w:noProof w:val="0"/>
        </w:rPr>
        <w:t xml:space="preserve">703 Kayla Court, Newburgh 12550. c/o </w:t>
      </w:r>
      <w:r w:rsidRPr="00B67B35">
        <w:rPr>
          <w:rFonts w:ascii="Arial" w:hAnsi="Arial" w:cs="Arial"/>
          <w:noProof w:val="0"/>
        </w:rPr>
        <w:lastRenderedPageBreak/>
        <w:t>Steven Albert Colon. Filed April 16.</w:t>
      </w:r>
    </w:p>
    <w:p w14:paraId="2B75447B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CD0F6E7" w14:textId="77777777" w:rsidR="006525BA" w:rsidRPr="00B67B35" w:rsidRDefault="006525BA" w:rsidP="00B67B3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79CDC0E" w14:textId="77777777" w:rsidR="006525BA" w:rsidRPr="00B67B35" w:rsidRDefault="006525BA" w:rsidP="00B67B35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27B2BA49" w14:textId="77777777" w:rsidR="006525BA" w:rsidRPr="00B67B35" w:rsidRDefault="006525BA" w:rsidP="00B67B35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434D9E5" w14:textId="77777777" w:rsidR="006525BA" w:rsidRPr="00B67B35" w:rsidRDefault="006525BA" w:rsidP="00B67B35"/>
    <w:sectPr w:rsidR="006525BA" w:rsidRPr="00B67B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2385" w14:textId="77777777" w:rsidR="00ED3F55" w:rsidRDefault="00ED3F55" w:rsidP="007D28CF">
      <w:r>
        <w:separator/>
      </w:r>
    </w:p>
  </w:endnote>
  <w:endnote w:type="continuationSeparator" w:id="0">
    <w:p w14:paraId="56A0528E" w14:textId="77777777" w:rsidR="00ED3F55" w:rsidRDefault="00ED3F55" w:rsidP="007D28CF">
      <w:r>
        <w:continuationSeparator/>
      </w:r>
    </w:p>
  </w:endnote>
  <w:endnote w:type="continuationNotice" w:id="1">
    <w:p w14:paraId="186E6845" w14:textId="77777777" w:rsidR="00ED3F55" w:rsidRDefault="00ED3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7221" w14:textId="77777777" w:rsidR="00ED3F55" w:rsidRDefault="00ED3F55" w:rsidP="007D28CF">
      <w:r>
        <w:separator/>
      </w:r>
    </w:p>
  </w:footnote>
  <w:footnote w:type="continuationSeparator" w:id="0">
    <w:p w14:paraId="7CFA7863" w14:textId="77777777" w:rsidR="00ED3F55" w:rsidRDefault="00ED3F55" w:rsidP="007D28CF">
      <w:r>
        <w:continuationSeparator/>
      </w:r>
    </w:p>
  </w:footnote>
  <w:footnote w:type="continuationNotice" w:id="1">
    <w:p w14:paraId="2928B9E3" w14:textId="77777777" w:rsidR="00ED3F55" w:rsidRDefault="00ED3F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1F8C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5AE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3F0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39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42E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5D8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5A73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5BA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6AC1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57EC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045F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462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67B35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1BB5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3F55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6525BA"/>
  </w:style>
  <w:style w:type="character" w:customStyle="1" w:styleId="normaltextrun">
    <w:name w:val="normaltextrun"/>
    <w:basedOn w:val="DefaultParagraphFont"/>
    <w:rsid w:val="006525BA"/>
  </w:style>
  <w:style w:type="character" w:customStyle="1" w:styleId="eop">
    <w:name w:val="eop"/>
    <w:basedOn w:val="DefaultParagraphFont"/>
    <w:rsid w:val="006525BA"/>
  </w:style>
  <w:style w:type="table" w:styleId="TableGrid">
    <w:name w:val="Table Grid"/>
    <w:basedOn w:val="TableNormal"/>
    <w:uiPriority w:val="59"/>
    <w:rsid w:val="006525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34</Pages>
  <Words>2431</Words>
  <Characters>13254</Characters>
  <Application>Microsoft Office Word</Application>
  <DocSecurity>0</DocSecurity>
  <Lines>552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2026-05-11T19:36:00Z</cp:lastPrinted>
  <dcterms:created xsi:type="dcterms:W3CDTF">2026-05-11T19:58:00Z</dcterms:created>
  <dcterms:modified xsi:type="dcterms:W3CDTF">2026-05-15T17:43:00Z</dcterms:modified>
</cp:coreProperties>
</file>