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E567C" w14:textId="77777777" w:rsidR="00B636AC" w:rsidRPr="002E24D8" w:rsidRDefault="00C324A2">
      <w:pPr>
        <w:rPr>
          <w:b/>
          <w:sz w:val="24"/>
          <w:szCs w:val="24"/>
        </w:rPr>
      </w:pPr>
      <w:r w:rsidRPr="002E24D8">
        <w:rPr>
          <w:b/>
          <w:sz w:val="24"/>
          <w:szCs w:val="24"/>
        </w:rPr>
        <w:t>BUILDING PERMITS</w:t>
      </w:r>
    </w:p>
    <w:p w14:paraId="3FCD5A02" w14:textId="77777777" w:rsidR="0073430A" w:rsidRPr="002E24D8" w:rsidRDefault="0073430A">
      <w:pPr>
        <w:rPr>
          <w:b/>
          <w:sz w:val="24"/>
          <w:szCs w:val="24"/>
        </w:rPr>
      </w:pPr>
    </w:p>
    <w:p w14:paraId="3A3E567D" w14:textId="77777777" w:rsidR="00C324A2" w:rsidRPr="002E24D8" w:rsidRDefault="00C324A2">
      <w:pPr>
        <w:rPr>
          <w:b/>
          <w:sz w:val="24"/>
          <w:szCs w:val="24"/>
        </w:rPr>
      </w:pPr>
      <w:r w:rsidRPr="002E24D8">
        <w:rPr>
          <w:b/>
          <w:sz w:val="24"/>
          <w:szCs w:val="24"/>
        </w:rPr>
        <w:t>Commercial</w:t>
      </w:r>
    </w:p>
    <w:p w14:paraId="2AD41B3A" w14:textId="661797E8"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458 Main Ave</w:t>
      </w:r>
      <w:r w:rsidR="00BE06E2" w:rsidRPr="002E24D8">
        <w:rPr>
          <w:rFonts w:ascii="Arial" w:eastAsia="Times New Roman" w:hAnsi="Arial" w:cs="Arial"/>
          <w:b/>
          <w:bCs/>
          <w:color w:val="000000"/>
          <w:sz w:val="24"/>
          <w:szCs w:val="24"/>
        </w:rPr>
        <w:t>nue</w:t>
      </w:r>
      <w:r w:rsidRPr="002E24D8">
        <w:rPr>
          <w:rFonts w:ascii="Arial" w:eastAsia="Times New Roman" w:hAnsi="Arial" w:cs="Arial"/>
          <w:b/>
          <w:bCs/>
          <w:color w:val="000000"/>
          <w:sz w:val="24"/>
          <w:szCs w:val="24"/>
        </w:rPr>
        <w:t xml:space="preserve"> LLC, </w:t>
      </w:r>
      <w:r w:rsidRPr="002E24D8">
        <w:rPr>
          <w:rFonts w:ascii="Arial" w:eastAsia="Times New Roman" w:hAnsi="Arial" w:cs="Arial"/>
          <w:color w:val="000000"/>
          <w:sz w:val="24"/>
          <w:szCs w:val="24"/>
        </w:rPr>
        <w:t>Norwalk, contractor for 458 Main Ave</w:t>
      </w:r>
      <w:r w:rsidR="00BE06E2" w:rsidRPr="002E24D8">
        <w:rPr>
          <w:rFonts w:ascii="Arial" w:eastAsia="Times New Roman" w:hAnsi="Arial" w:cs="Arial"/>
          <w:color w:val="000000"/>
          <w:sz w:val="24"/>
          <w:szCs w:val="24"/>
        </w:rPr>
        <w:t>nue</w:t>
      </w:r>
      <w:r w:rsidRPr="002E24D8">
        <w:rPr>
          <w:rFonts w:ascii="Arial" w:eastAsia="Times New Roman" w:hAnsi="Arial" w:cs="Arial"/>
          <w:color w:val="000000"/>
          <w:sz w:val="24"/>
          <w:szCs w:val="24"/>
        </w:rPr>
        <w:t xml:space="preserve"> LLC. Perform replacement alterations at 456 Main Ave., Norwalk. Estimated cost: $1,000. Filed Nov. 3.</w:t>
      </w:r>
    </w:p>
    <w:p w14:paraId="0B23585C" w14:textId="77777777" w:rsidR="004A6D27" w:rsidRPr="002E24D8" w:rsidRDefault="004A6D27" w:rsidP="004A6D27">
      <w:pPr>
        <w:spacing w:after="0" w:line="240" w:lineRule="auto"/>
        <w:rPr>
          <w:rFonts w:ascii="Arial" w:eastAsia="Times New Roman" w:hAnsi="Arial" w:cs="Arial"/>
          <w:color w:val="000000"/>
          <w:sz w:val="24"/>
          <w:szCs w:val="24"/>
        </w:rPr>
      </w:pPr>
    </w:p>
    <w:p w14:paraId="262550FF" w14:textId="170F10F2"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1-5 Ann Street LLC, </w:t>
      </w:r>
      <w:r w:rsidRPr="002E24D8">
        <w:rPr>
          <w:rFonts w:ascii="Arial" w:eastAsia="Times New Roman" w:hAnsi="Arial" w:cs="Arial"/>
          <w:color w:val="000000"/>
          <w:sz w:val="24"/>
          <w:szCs w:val="24"/>
        </w:rPr>
        <w:t>Norwalk, contractor for 1-5 Ann Street LLC. Perform replacement alterations at 77 N</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Main St., Norwalk. Estimated cost: $1,000. Filed Nov. 10.</w:t>
      </w:r>
    </w:p>
    <w:p w14:paraId="62E85677" w14:textId="77777777" w:rsidR="004A6D27" w:rsidRPr="002E24D8" w:rsidRDefault="004A6D27" w:rsidP="004A6D27">
      <w:pPr>
        <w:spacing w:after="0" w:line="240" w:lineRule="auto"/>
        <w:rPr>
          <w:rFonts w:ascii="Arial" w:eastAsia="Times New Roman" w:hAnsi="Arial" w:cs="Arial"/>
          <w:color w:val="000000"/>
          <w:sz w:val="24"/>
          <w:szCs w:val="24"/>
        </w:rPr>
      </w:pPr>
    </w:p>
    <w:p w14:paraId="00A100B6" w14:textId="3809C298"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AV Tuchy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Norwalk, contractor for Norwalk Country Club. Site improvements and new tennis pavilion at 220 Gregory Blvd., Norwalk. Estimated cost: $1,600,000. Filed Nov. 5.</w:t>
      </w:r>
    </w:p>
    <w:p w14:paraId="5D9157C7" w14:textId="77777777" w:rsidR="004A6D27" w:rsidRPr="002E24D8" w:rsidRDefault="004A6D27" w:rsidP="004A6D27">
      <w:pPr>
        <w:spacing w:after="0" w:line="240" w:lineRule="auto"/>
        <w:rPr>
          <w:rFonts w:ascii="Arial" w:eastAsia="Times New Roman" w:hAnsi="Arial" w:cs="Arial"/>
          <w:color w:val="000000"/>
          <w:sz w:val="24"/>
          <w:szCs w:val="24"/>
        </w:rPr>
      </w:pPr>
    </w:p>
    <w:p w14:paraId="3BA4F0D4" w14:textId="3D3E4292"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Conley, Arthur J.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Amy M. Conley, </w:t>
      </w:r>
      <w:r w:rsidRPr="002E24D8">
        <w:rPr>
          <w:rFonts w:ascii="Arial" w:eastAsia="Times New Roman" w:hAnsi="Arial" w:cs="Arial"/>
          <w:color w:val="000000"/>
          <w:sz w:val="24"/>
          <w:szCs w:val="24"/>
        </w:rPr>
        <w:t xml:space="preserve">Norwalk, contractor for Arthur J. Conley. Convert </w:t>
      </w:r>
      <w:r w:rsidR="00BE06E2" w:rsidRPr="002E24D8">
        <w:rPr>
          <w:rFonts w:ascii="Arial" w:eastAsia="Times New Roman" w:hAnsi="Arial" w:cs="Arial"/>
          <w:color w:val="000000"/>
          <w:sz w:val="24"/>
          <w:szCs w:val="24"/>
        </w:rPr>
        <w:t>e</w:t>
      </w:r>
      <w:r w:rsidRPr="002E24D8">
        <w:rPr>
          <w:rFonts w:ascii="Arial" w:eastAsia="Times New Roman" w:hAnsi="Arial" w:cs="Arial"/>
          <w:color w:val="000000"/>
          <w:sz w:val="24"/>
          <w:szCs w:val="24"/>
        </w:rPr>
        <w:t>xisting porch to living space</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mudroom and bathroom at 232 Silvermine Ave., Norwalk. Estimated cost: $95,000. Filed Nov. 7.</w:t>
      </w:r>
    </w:p>
    <w:p w14:paraId="7F301577" w14:textId="77777777" w:rsidR="004A6D27" w:rsidRPr="002E24D8" w:rsidRDefault="004A6D27" w:rsidP="004A6D27">
      <w:pPr>
        <w:spacing w:after="0" w:line="240" w:lineRule="auto"/>
        <w:rPr>
          <w:rFonts w:ascii="Arial" w:eastAsia="Times New Roman" w:hAnsi="Arial" w:cs="Arial"/>
          <w:color w:val="000000"/>
          <w:sz w:val="24"/>
          <w:szCs w:val="24"/>
        </w:rPr>
      </w:pPr>
    </w:p>
    <w:p w14:paraId="695A2987" w14:textId="77777777" w:rsidR="00BE06E2"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sz w:val="24"/>
          <w:szCs w:val="24"/>
        </w:rPr>
        <w:t xml:space="preserve">Curto, Marc P., </w:t>
      </w:r>
      <w:r w:rsidRPr="002E24D8">
        <w:rPr>
          <w:rFonts w:ascii="Arial" w:eastAsia="Times New Roman" w:hAnsi="Arial" w:cs="Arial"/>
          <w:color w:val="000000"/>
          <w:sz w:val="24"/>
          <w:szCs w:val="24"/>
        </w:rPr>
        <w:t xml:space="preserve">Norwalk, contractor for 9 Crokett LLC. Install </w:t>
      </w:r>
    </w:p>
    <w:p w14:paraId="41B7BD06" w14:textId="42F81741"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color w:val="000000"/>
          <w:sz w:val="24"/>
          <w:szCs w:val="24"/>
        </w:rPr>
        <w:t>rooftop generator for pool house at 9 Crokett St., Norwalk. Estimated cost: $1,000. Filed Nov. 10.</w:t>
      </w:r>
    </w:p>
    <w:p w14:paraId="0EE8A0D1" w14:textId="77777777" w:rsidR="004A6D27" w:rsidRPr="002E24D8" w:rsidRDefault="004A6D27" w:rsidP="004A6D27">
      <w:pPr>
        <w:spacing w:after="0" w:line="240" w:lineRule="auto"/>
        <w:rPr>
          <w:rFonts w:ascii="Arial" w:eastAsia="Times New Roman" w:hAnsi="Arial" w:cs="Arial"/>
          <w:color w:val="000000"/>
          <w:sz w:val="24"/>
          <w:szCs w:val="24"/>
        </w:rPr>
      </w:pPr>
    </w:p>
    <w:p w14:paraId="40DB6379" w14:textId="42A0F214"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sz w:val="24"/>
          <w:szCs w:val="24"/>
        </w:rPr>
        <w:t>EMA Construction Services Inc</w:t>
      </w:r>
      <w:r w:rsidR="00BE06E2"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w:t>
      </w:r>
      <w:r w:rsidRPr="002E24D8">
        <w:rPr>
          <w:rFonts w:ascii="Arial" w:eastAsia="Times New Roman" w:hAnsi="Arial" w:cs="Arial"/>
          <w:color w:val="000000"/>
          <w:sz w:val="24"/>
          <w:szCs w:val="24"/>
        </w:rPr>
        <w:t>Norwalk, contractor for 14 Wan LLC. Perform replacement alterations at 14 Westport Ave., Norwalk. Estimated cost: $27,000. Filed Nov. 3.</w:t>
      </w:r>
    </w:p>
    <w:p w14:paraId="5804D66A" w14:textId="77777777" w:rsidR="004A6D27" w:rsidRPr="002E24D8" w:rsidRDefault="004A6D27" w:rsidP="004A6D27">
      <w:pPr>
        <w:spacing w:after="0" w:line="240" w:lineRule="auto"/>
        <w:rPr>
          <w:rFonts w:ascii="Arial" w:eastAsia="Times New Roman" w:hAnsi="Arial" w:cs="Arial"/>
          <w:color w:val="000000"/>
          <w:sz w:val="24"/>
          <w:szCs w:val="24"/>
        </w:rPr>
      </w:pPr>
    </w:p>
    <w:p w14:paraId="3B84000F" w14:textId="77777777"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HMS Pascack LLC, </w:t>
      </w:r>
      <w:r w:rsidRPr="002E24D8">
        <w:rPr>
          <w:rFonts w:ascii="Arial" w:eastAsia="Times New Roman" w:hAnsi="Arial" w:cs="Arial"/>
          <w:color w:val="000000"/>
          <w:sz w:val="24"/>
          <w:szCs w:val="24"/>
        </w:rPr>
        <w:t>Norwalk, contractor for HMS Pascack LLC. Perform replacement alterations at 330 Westport Ave., Norwalk. Estimated cost: $1,000. Filed Nov. 7.</w:t>
      </w:r>
    </w:p>
    <w:p w14:paraId="103C7A02" w14:textId="77777777" w:rsidR="004A6D27" w:rsidRPr="002E24D8" w:rsidRDefault="004A6D27" w:rsidP="004A6D27">
      <w:pPr>
        <w:spacing w:after="0" w:line="240" w:lineRule="auto"/>
        <w:rPr>
          <w:rFonts w:ascii="Arial" w:eastAsia="Times New Roman" w:hAnsi="Arial" w:cs="Arial"/>
          <w:color w:val="000000"/>
          <w:sz w:val="24"/>
          <w:szCs w:val="24"/>
        </w:rPr>
      </w:pPr>
    </w:p>
    <w:p w14:paraId="520316E4" w14:textId="3373BE76"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sz w:val="24"/>
          <w:szCs w:val="24"/>
        </w:rPr>
        <w:t>Home Depot USA Inc</w:t>
      </w:r>
      <w:r w:rsidR="00BE06E2"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w:t>
      </w:r>
      <w:r w:rsidRPr="002E24D8">
        <w:rPr>
          <w:rFonts w:ascii="Arial" w:eastAsia="Times New Roman" w:hAnsi="Arial" w:cs="Arial"/>
          <w:color w:val="000000"/>
          <w:sz w:val="24"/>
          <w:szCs w:val="24"/>
        </w:rPr>
        <w:t>Norwalk, contractor for Beng Huat Peh. Remove and replace 13 windows, same size, no structural change at 52 Osborne Ave., Norwalk. Estimated cost: $10,613. Filed Nov. 7.</w:t>
      </w:r>
    </w:p>
    <w:p w14:paraId="484A2757" w14:textId="77777777" w:rsidR="004A6D27" w:rsidRPr="002E24D8" w:rsidRDefault="004A6D27" w:rsidP="004A6D27">
      <w:pPr>
        <w:spacing w:after="0" w:line="240" w:lineRule="auto"/>
        <w:rPr>
          <w:rFonts w:ascii="Arial" w:eastAsia="Times New Roman" w:hAnsi="Arial" w:cs="Arial"/>
          <w:color w:val="000000"/>
          <w:sz w:val="24"/>
          <w:szCs w:val="24"/>
        </w:rPr>
      </w:pPr>
    </w:p>
    <w:p w14:paraId="5B9201B1" w14:textId="77777777"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SBJ Outdoor Living LLC, </w:t>
      </w:r>
      <w:r w:rsidRPr="002E24D8">
        <w:rPr>
          <w:rFonts w:ascii="Arial" w:eastAsia="Times New Roman" w:hAnsi="Arial" w:cs="Arial"/>
          <w:color w:val="000000"/>
          <w:sz w:val="24"/>
          <w:szCs w:val="24"/>
        </w:rPr>
        <w:t>Norwalk, contractor for Matthew Crista. Perform replacement alterations at 34 France St., Norwalk. Estimated cost: $19,000. Filed Nov. 10.</w:t>
      </w:r>
    </w:p>
    <w:p w14:paraId="631E9566" w14:textId="77777777" w:rsidR="004A6D27" w:rsidRPr="002E24D8" w:rsidRDefault="004A6D27" w:rsidP="004A6D27">
      <w:pPr>
        <w:spacing w:after="0" w:line="240" w:lineRule="auto"/>
        <w:rPr>
          <w:rFonts w:ascii="Arial" w:eastAsia="Times New Roman" w:hAnsi="Arial" w:cs="Arial"/>
          <w:color w:val="000000"/>
          <w:sz w:val="24"/>
          <w:szCs w:val="24"/>
        </w:rPr>
      </w:pPr>
    </w:p>
    <w:p w14:paraId="0B57CD7A" w14:textId="77777777"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SBJ Outdoor Living LLC, </w:t>
      </w:r>
      <w:r w:rsidRPr="002E24D8">
        <w:rPr>
          <w:rFonts w:ascii="Arial" w:eastAsia="Times New Roman" w:hAnsi="Arial" w:cs="Arial"/>
          <w:color w:val="000000"/>
          <w:sz w:val="24"/>
          <w:szCs w:val="24"/>
        </w:rPr>
        <w:t>Norwalk, contractor for Mark W. Stoutenburg. Renovate single-family residence at 7 Burlington Court, Norwalk. Estimated cost: $105,307. Filed Nov. 12.</w:t>
      </w:r>
    </w:p>
    <w:p w14:paraId="3485ADB5" w14:textId="77777777" w:rsidR="004A6D27" w:rsidRPr="002E24D8" w:rsidRDefault="004A6D27" w:rsidP="004A6D27">
      <w:pPr>
        <w:spacing w:after="0" w:line="240" w:lineRule="auto"/>
        <w:rPr>
          <w:rFonts w:ascii="Arial" w:eastAsia="Times New Roman" w:hAnsi="Arial" w:cs="Arial"/>
          <w:color w:val="000000"/>
          <w:sz w:val="24"/>
          <w:szCs w:val="24"/>
        </w:rPr>
      </w:pPr>
    </w:p>
    <w:p w14:paraId="4272838F" w14:textId="63350947"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Schernecker Property Services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 xml:space="preserve">Norwalk, contractor for Mallards Landing Condo Association. Remove </w:t>
      </w:r>
      <w:r w:rsidR="00BE06E2" w:rsidRPr="002E24D8">
        <w:rPr>
          <w:rFonts w:ascii="Arial" w:eastAsia="Times New Roman" w:hAnsi="Arial" w:cs="Arial"/>
          <w:color w:val="000000"/>
          <w:sz w:val="24"/>
          <w:szCs w:val="24"/>
        </w:rPr>
        <w:t xml:space="preserve">existing roof </w:t>
      </w:r>
      <w:r w:rsidRPr="002E24D8">
        <w:rPr>
          <w:rFonts w:ascii="Arial" w:eastAsia="Times New Roman" w:hAnsi="Arial" w:cs="Arial"/>
          <w:color w:val="000000"/>
          <w:sz w:val="24"/>
          <w:szCs w:val="24"/>
        </w:rPr>
        <w:t>and reroof, install new windows and entrance doors at 97 Richards Ave., Norwalk. Estimated cost: $700,000. Filed Nov. 10.</w:t>
      </w:r>
    </w:p>
    <w:p w14:paraId="67ABEA21" w14:textId="77777777" w:rsidR="004A6D27" w:rsidRPr="002E24D8" w:rsidRDefault="004A6D27" w:rsidP="004A6D27">
      <w:pPr>
        <w:spacing w:after="0" w:line="240" w:lineRule="auto"/>
        <w:rPr>
          <w:rFonts w:ascii="Arial" w:eastAsia="Times New Roman" w:hAnsi="Arial" w:cs="Arial"/>
          <w:color w:val="000000"/>
          <w:sz w:val="24"/>
          <w:szCs w:val="24"/>
        </w:rPr>
      </w:pPr>
    </w:p>
    <w:p w14:paraId="3E2DCE4E" w14:textId="34701C69"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sz w:val="24"/>
          <w:szCs w:val="24"/>
        </w:rPr>
        <w:t>Signature Pools Inc</w:t>
      </w:r>
      <w:r w:rsidR="00BE06E2"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w:t>
      </w:r>
      <w:r w:rsidRPr="002E24D8">
        <w:rPr>
          <w:rFonts w:ascii="Arial" w:eastAsia="Times New Roman" w:hAnsi="Arial" w:cs="Arial"/>
          <w:color w:val="000000"/>
          <w:sz w:val="24"/>
          <w:szCs w:val="24"/>
        </w:rPr>
        <w:t>Norwalk, contractor for Nicholas A. and Elena K. Phillips. Install in</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ground concrete pool with hot tub at 243 Rowayton Ave., Norwalk. Estimated cost: $140,000. Filed Nov. 4.</w:t>
      </w:r>
    </w:p>
    <w:p w14:paraId="02478D38" w14:textId="77777777" w:rsidR="004A6D27" w:rsidRPr="002E24D8" w:rsidRDefault="004A6D27" w:rsidP="004A6D27">
      <w:pPr>
        <w:spacing w:after="0" w:line="240" w:lineRule="auto"/>
        <w:rPr>
          <w:rFonts w:ascii="Arial" w:eastAsia="Times New Roman" w:hAnsi="Arial" w:cs="Arial"/>
          <w:color w:val="000000"/>
          <w:sz w:val="24"/>
          <w:szCs w:val="24"/>
        </w:rPr>
      </w:pPr>
    </w:p>
    <w:p w14:paraId="7E505981" w14:textId="05342B71"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Signature Pools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Norwalk, contractor for Katie Cella. Install in</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ground concrete pool at 239 Rowayton Ave., Norwalk. Estimated cost: $140,000. Filed Nov. 4.</w:t>
      </w:r>
    </w:p>
    <w:p w14:paraId="6238E8F7" w14:textId="77777777" w:rsidR="004A6D27" w:rsidRPr="002E24D8" w:rsidRDefault="004A6D27" w:rsidP="004A6D27">
      <w:pPr>
        <w:spacing w:after="0" w:line="240" w:lineRule="auto"/>
        <w:rPr>
          <w:rFonts w:ascii="Arial" w:eastAsia="Times New Roman" w:hAnsi="Arial" w:cs="Arial"/>
          <w:color w:val="000000"/>
          <w:sz w:val="24"/>
          <w:szCs w:val="24"/>
        </w:rPr>
      </w:pPr>
    </w:p>
    <w:p w14:paraId="6B869B87" w14:textId="0946CDFC"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Sky Guard Company LLC, </w:t>
      </w:r>
      <w:r w:rsidRPr="002E24D8">
        <w:rPr>
          <w:rFonts w:ascii="Arial" w:eastAsia="Times New Roman" w:hAnsi="Arial" w:cs="Arial"/>
          <w:color w:val="000000"/>
          <w:sz w:val="24"/>
          <w:szCs w:val="24"/>
        </w:rPr>
        <w:t xml:space="preserve">Norwalk, contractor for John A. and Maria Giglio. Replace </w:t>
      </w:r>
      <w:r w:rsidR="00BE06E2" w:rsidRPr="002E24D8">
        <w:rPr>
          <w:rFonts w:ascii="Arial" w:eastAsia="Times New Roman" w:hAnsi="Arial" w:cs="Arial"/>
          <w:color w:val="000000"/>
          <w:sz w:val="24"/>
          <w:szCs w:val="24"/>
        </w:rPr>
        <w:t>r</w:t>
      </w:r>
      <w:r w:rsidRPr="002E24D8">
        <w:rPr>
          <w:rFonts w:ascii="Arial" w:eastAsia="Times New Roman" w:hAnsi="Arial" w:cs="Arial"/>
          <w:color w:val="000000"/>
          <w:sz w:val="24"/>
          <w:szCs w:val="24"/>
        </w:rPr>
        <w:t>oof at 24 Lovatt St., Norwalk. Estimated cost: $6,000. Filed Nov. 5.</w:t>
      </w:r>
    </w:p>
    <w:p w14:paraId="1D4C007B" w14:textId="77777777" w:rsidR="004A6D27" w:rsidRPr="002E24D8" w:rsidRDefault="004A6D27" w:rsidP="004A6D27">
      <w:pPr>
        <w:spacing w:after="0" w:line="240" w:lineRule="auto"/>
        <w:rPr>
          <w:rFonts w:ascii="Arial" w:eastAsia="Times New Roman" w:hAnsi="Arial" w:cs="Arial"/>
          <w:color w:val="000000"/>
          <w:sz w:val="24"/>
          <w:szCs w:val="24"/>
        </w:rPr>
      </w:pPr>
    </w:p>
    <w:p w14:paraId="26097904" w14:textId="49F7E3A8" w:rsidR="004A6D27" w:rsidRPr="002E24D8" w:rsidRDefault="004A6D27"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Sunrun Installation Services Inc., </w:t>
      </w:r>
      <w:r w:rsidRPr="002E24D8">
        <w:rPr>
          <w:rFonts w:ascii="Arial" w:eastAsia="Times New Roman" w:hAnsi="Arial" w:cs="Arial"/>
          <w:color w:val="000000"/>
          <w:sz w:val="24"/>
          <w:szCs w:val="24"/>
        </w:rPr>
        <w:t xml:space="preserve">Norwalk, contractor for Manuel E. Orellana and Mirna I. Garcia. Install roof-top solar panels, add </w:t>
      </w:r>
      <w:r w:rsidR="00BE06E2" w:rsidRPr="002E24D8">
        <w:rPr>
          <w:rFonts w:ascii="Arial" w:eastAsia="Times New Roman" w:hAnsi="Arial" w:cs="Arial"/>
          <w:color w:val="000000"/>
          <w:sz w:val="24"/>
          <w:szCs w:val="24"/>
        </w:rPr>
        <w:t>T</w:t>
      </w:r>
      <w:r w:rsidRPr="002E24D8">
        <w:rPr>
          <w:rFonts w:ascii="Arial" w:eastAsia="Times New Roman" w:hAnsi="Arial" w:cs="Arial"/>
          <w:color w:val="000000"/>
          <w:sz w:val="24"/>
          <w:szCs w:val="24"/>
        </w:rPr>
        <w:t xml:space="preserve">esla power, </w:t>
      </w:r>
      <w:r w:rsidR="00BE06E2" w:rsidRPr="002E24D8">
        <w:rPr>
          <w:rFonts w:ascii="Arial" w:eastAsia="Times New Roman" w:hAnsi="Arial" w:cs="Arial"/>
          <w:color w:val="000000"/>
          <w:sz w:val="24"/>
          <w:szCs w:val="24"/>
        </w:rPr>
        <w:t>three-</w:t>
      </w:r>
      <w:r w:rsidRPr="002E24D8">
        <w:rPr>
          <w:rFonts w:ascii="Arial" w:eastAsia="Times New Roman" w:hAnsi="Arial" w:cs="Arial"/>
          <w:color w:val="000000"/>
          <w:sz w:val="24"/>
          <w:szCs w:val="24"/>
        </w:rPr>
        <w:t>battery and control panel at 16 Nash Place, Norwalk. Estimated cost: $21,712. Filed Nov. 13.</w:t>
      </w:r>
    </w:p>
    <w:p w14:paraId="32D7DC86" w14:textId="77777777" w:rsidR="004A6D27" w:rsidRPr="002E24D8" w:rsidRDefault="004A6D27" w:rsidP="004A6D27">
      <w:pPr>
        <w:spacing w:after="0" w:line="240" w:lineRule="auto"/>
        <w:rPr>
          <w:rFonts w:ascii="Arial" w:eastAsia="Times New Roman" w:hAnsi="Arial" w:cs="Arial"/>
          <w:color w:val="000000"/>
          <w:sz w:val="24"/>
          <w:szCs w:val="24"/>
        </w:rPr>
      </w:pPr>
    </w:p>
    <w:p w14:paraId="3A3E567F" w14:textId="77777777" w:rsidR="00C324A2" w:rsidRPr="002E24D8" w:rsidRDefault="00C324A2" w:rsidP="00C324A2">
      <w:pPr>
        <w:spacing w:after="0" w:line="240" w:lineRule="auto"/>
        <w:rPr>
          <w:rFonts w:ascii="Arial" w:eastAsia="Times New Roman" w:hAnsi="Arial" w:cs="Arial"/>
          <w:color w:val="000000"/>
          <w:sz w:val="24"/>
          <w:szCs w:val="24"/>
        </w:rPr>
      </w:pPr>
    </w:p>
    <w:p w14:paraId="42847DD4" w14:textId="77777777" w:rsidR="004A6D27" w:rsidRPr="002E24D8" w:rsidRDefault="004A6D27" w:rsidP="00C324A2">
      <w:pPr>
        <w:spacing w:after="0" w:line="240" w:lineRule="auto"/>
        <w:rPr>
          <w:rFonts w:ascii="Arial" w:eastAsia="Times New Roman" w:hAnsi="Arial" w:cs="Arial"/>
          <w:color w:val="000000"/>
          <w:sz w:val="24"/>
          <w:szCs w:val="24"/>
        </w:rPr>
      </w:pPr>
    </w:p>
    <w:p w14:paraId="4342BB23" w14:textId="721200A8" w:rsidR="00586B75" w:rsidRPr="002E24D8" w:rsidRDefault="00C324A2" w:rsidP="00C324A2">
      <w:pPr>
        <w:rPr>
          <w:b/>
          <w:sz w:val="24"/>
          <w:szCs w:val="24"/>
        </w:rPr>
      </w:pPr>
      <w:r w:rsidRPr="002E24D8">
        <w:rPr>
          <w:b/>
          <w:sz w:val="24"/>
          <w:szCs w:val="24"/>
        </w:rPr>
        <w:t>Residential</w:t>
      </w:r>
    </w:p>
    <w:p w14:paraId="12105DBA" w14:textId="0BF1533A"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Fatinopoulos, Xenophon A., </w:t>
      </w:r>
      <w:r w:rsidRPr="002E24D8">
        <w:rPr>
          <w:rFonts w:ascii="Arial" w:eastAsia="Times New Roman" w:hAnsi="Arial" w:cs="Arial"/>
          <w:color w:val="000000"/>
          <w:sz w:val="24"/>
          <w:szCs w:val="24"/>
        </w:rPr>
        <w:t>Norwalk, contractor for Xenophon A. Fatinopoulos. Renovate single-family residence at 8 Dover St., Norwalk. Estimated cost: $20,000. Filed Nov. 12.</w:t>
      </w:r>
    </w:p>
    <w:p w14:paraId="7D34436C" w14:textId="77777777" w:rsidR="00586B75" w:rsidRPr="002E24D8" w:rsidRDefault="00586B75" w:rsidP="004A6D27">
      <w:pPr>
        <w:spacing w:after="0" w:line="240" w:lineRule="auto"/>
        <w:rPr>
          <w:rFonts w:ascii="Arial" w:eastAsia="Times New Roman" w:hAnsi="Arial" w:cs="Arial"/>
          <w:color w:val="000000"/>
          <w:sz w:val="24"/>
          <w:szCs w:val="24"/>
        </w:rPr>
      </w:pPr>
    </w:p>
    <w:p w14:paraId="18E8530F" w14:textId="494FCECF"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Gunner LLC, </w:t>
      </w:r>
      <w:r w:rsidRPr="002E24D8">
        <w:rPr>
          <w:rFonts w:ascii="Arial" w:eastAsia="Times New Roman" w:hAnsi="Arial" w:cs="Arial"/>
          <w:color w:val="000000"/>
          <w:sz w:val="24"/>
          <w:szCs w:val="24"/>
        </w:rPr>
        <w:t>Norwalk, contractor for Nabil and Marada West. Remove and replace existing siding with James Hardie lap siding at 2 Rising Road, Norwalk. Estimated cost: $20,000. Filed Nov. 12.</w:t>
      </w:r>
    </w:p>
    <w:p w14:paraId="290935AE" w14:textId="77777777" w:rsidR="00586B75" w:rsidRPr="002E24D8" w:rsidRDefault="00586B75" w:rsidP="004A6D27">
      <w:pPr>
        <w:spacing w:after="0" w:line="240" w:lineRule="auto"/>
        <w:rPr>
          <w:rFonts w:ascii="Arial" w:eastAsia="Times New Roman" w:hAnsi="Arial" w:cs="Arial"/>
          <w:color w:val="000000"/>
          <w:sz w:val="24"/>
          <w:szCs w:val="24"/>
        </w:rPr>
      </w:pPr>
    </w:p>
    <w:p w14:paraId="23C7198D" w14:textId="24E37C81"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NR Contracting LLC, </w:t>
      </w:r>
      <w:r w:rsidRPr="002E24D8">
        <w:rPr>
          <w:rFonts w:ascii="Arial" w:eastAsia="Times New Roman" w:hAnsi="Arial" w:cs="Arial"/>
          <w:color w:val="000000"/>
          <w:sz w:val="24"/>
          <w:szCs w:val="24"/>
        </w:rPr>
        <w:t>Norwalk, contractor for Andrea and Michael Schreiber. Construct superstructure single-family residence at 61 Witch Lane, Norwalk. Estimated cost: $1,500,000. Filed Nov. 10.</w:t>
      </w:r>
    </w:p>
    <w:p w14:paraId="4F0A16E7" w14:textId="77777777" w:rsidR="00586B75" w:rsidRPr="002E24D8" w:rsidRDefault="00586B75" w:rsidP="004A6D27">
      <w:pPr>
        <w:spacing w:after="0" w:line="240" w:lineRule="auto"/>
        <w:rPr>
          <w:rFonts w:ascii="Arial" w:eastAsia="Times New Roman" w:hAnsi="Arial" w:cs="Arial"/>
          <w:color w:val="000000"/>
          <w:sz w:val="24"/>
          <w:szCs w:val="24"/>
        </w:rPr>
      </w:pPr>
    </w:p>
    <w:p w14:paraId="282C0B6B" w14:textId="6C1C79FD"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Schernecker Property Services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Norwalk, contractor for Mallards Landing Condo Assoc</w:t>
      </w:r>
      <w:r w:rsidR="00BE06E2" w:rsidRPr="002E24D8">
        <w:rPr>
          <w:rFonts w:ascii="Arial" w:eastAsia="Times New Roman" w:hAnsi="Arial" w:cs="Arial"/>
          <w:color w:val="000000"/>
          <w:sz w:val="24"/>
          <w:szCs w:val="24"/>
        </w:rPr>
        <w:t>iation</w:t>
      </w:r>
      <w:r w:rsidRPr="002E24D8">
        <w:rPr>
          <w:rFonts w:ascii="Arial" w:eastAsia="Times New Roman" w:hAnsi="Arial" w:cs="Arial"/>
          <w:color w:val="000000"/>
          <w:sz w:val="24"/>
          <w:szCs w:val="24"/>
        </w:rPr>
        <w:t xml:space="preserve">. Remove </w:t>
      </w:r>
      <w:r w:rsidR="00BE06E2" w:rsidRPr="002E24D8">
        <w:rPr>
          <w:rFonts w:ascii="Arial" w:eastAsia="Times New Roman" w:hAnsi="Arial" w:cs="Arial"/>
          <w:color w:val="000000"/>
          <w:sz w:val="24"/>
          <w:szCs w:val="24"/>
        </w:rPr>
        <w:t xml:space="preserve">existing roofs </w:t>
      </w:r>
      <w:r w:rsidRPr="002E24D8">
        <w:rPr>
          <w:rFonts w:ascii="Arial" w:eastAsia="Times New Roman" w:hAnsi="Arial" w:cs="Arial"/>
          <w:color w:val="000000"/>
          <w:sz w:val="24"/>
          <w:szCs w:val="24"/>
        </w:rPr>
        <w:t>and reroof, building A, A1-12 at 97 Richards Ave., Norwalk. Estimated cost: $710,000. Filed Nov. 10.</w:t>
      </w:r>
    </w:p>
    <w:p w14:paraId="72BCBF53" w14:textId="77777777" w:rsidR="00586B75" w:rsidRPr="002E24D8" w:rsidRDefault="00586B75" w:rsidP="004A6D27">
      <w:pPr>
        <w:spacing w:after="0" w:line="240" w:lineRule="auto"/>
        <w:rPr>
          <w:rFonts w:ascii="Arial" w:eastAsia="Times New Roman" w:hAnsi="Arial" w:cs="Arial"/>
          <w:color w:val="000000"/>
          <w:sz w:val="24"/>
          <w:szCs w:val="24"/>
        </w:rPr>
      </w:pPr>
    </w:p>
    <w:p w14:paraId="3CBECF81" w14:textId="7F13E419"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Schernecker Property Services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Norwalk, contractor for Mallards Landing Condo Assoc</w:t>
      </w:r>
      <w:r w:rsidR="00BE06E2" w:rsidRPr="002E24D8">
        <w:rPr>
          <w:rFonts w:ascii="Arial" w:eastAsia="Times New Roman" w:hAnsi="Arial" w:cs="Arial"/>
          <w:color w:val="000000"/>
          <w:sz w:val="24"/>
          <w:szCs w:val="24"/>
        </w:rPr>
        <w:t>iation</w:t>
      </w:r>
      <w:r w:rsidRPr="002E24D8">
        <w:rPr>
          <w:rFonts w:ascii="Arial" w:eastAsia="Times New Roman" w:hAnsi="Arial" w:cs="Arial"/>
          <w:color w:val="000000"/>
          <w:sz w:val="24"/>
          <w:szCs w:val="24"/>
        </w:rPr>
        <w:t xml:space="preserve">. Remove </w:t>
      </w:r>
      <w:r w:rsidR="00BE06E2" w:rsidRPr="002E24D8">
        <w:rPr>
          <w:rFonts w:ascii="Arial" w:eastAsia="Times New Roman" w:hAnsi="Arial" w:cs="Arial"/>
          <w:color w:val="000000"/>
          <w:sz w:val="24"/>
          <w:szCs w:val="24"/>
        </w:rPr>
        <w:t xml:space="preserve">existing roof </w:t>
      </w:r>
      <w:r w:rsidRPr="002E24D8">
        <w:rPr>
          <w:rFonts w:ascii="Arial" w:eastAsia="Times New Roman" w:hAnsi="Arial" w:cs="Arial"/>
          <w:color w:val="000000"/>
          <w:sz w:val="24"/>
          <w:szCs w:val="24"/>
        </w:rPr>
        <w:t xml:space="preserve">and re-roof, </w:t>
      </w:r>
      <w:r w:rsidR="00BE06E2" w:rsidRPr="002E24D8">
        <w:rPr>
          <w:rFonts w:ascii="Arial" w:eastAsia="Times New Roman" w:hAnsi="Arial" w:cs="Arial"/>
          <w:color w:val="000000"/>
          <w:sz w:val="24"/>
          <w:szCs w:val="24"/>
        </w:rPr>
        <w:t>b</w:t>
      </w:r>
      <w:r w:rsidRPr="002E24D8">
        <w:rPr>
          <w:rFonts w:ascii="Arial" w:eastAsia="Times New Roman" w:hAnsi="Arial" w:cs="Arial"/>
          <w:color w:val="000000"/>
          <w:sz w:val="24"/>
          <w:szCs w:val="24"/>
        </w:rPr>
        <w:t>uilding</w:t>
      </w:r>
      <w:r w:rsidR="00BE06E2"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A</w:t>
      </w:r>
      <w:r w:rsidR="00BE06E2" w:rsidRPr="002E24D8">
        <w:rPr>
          <w:rFonts w:ascii="Arial" w:eastAsia="Times New Roman" w:hAnsi="Arial" w:cs="Arial"/>
          <w:color w:val="000000"/>
          <w:sz w:val="24"/>
          <w:szCs w:val="24"/>
        </w:rPr>
        <w:t xml:space="preserve"> and</w:t>
      </w:r>
      <w:r w:rsidRPr="002E24D8">
        <w:rPr>
          <w:rFonts w:ascii="Arial" w:eastAsia="Times New Roman" w:hAnsi="Arial" w:cs="Arial"/>
          <w:color w:val="000000"/>
          <w:sz w:val="24"/>
          <w:szCs w:val="24"/>
        </w:rPr>
        <w:t xml:space="preserve"> A1-18 at 97 Richards Ave., Norwalk. Estimated cost: $1,100,000. Filed Nov. 10.</w:t>
      </w:r>
    </w:p>
    <w:p w14:paraId="2B103184" w14:textId="77777777" w:rsidR="00586B75" w:rsidRPr="002E24D8" w:rsidRDefault="00586B75" w:rsidP="004A6D27">
      <w:pPr>
        <w:spacing w:after="0" w:line="240" w:lineRule="auto"/>
        <w:rPr>
          <w:rFonts w:ascii="Arial" w:eastAsia="Times New Roman" w:hAnsi="Arial" w:cs="Arial"/>
          <w:color w:val="000000"/>
          <w:sz w:val="24"/>
          <w:szCs w:val="24"/>
        </w:rPr>
      </w:pPr>
    </w:p>
    <w:p w14:paraId="7F2B5436" w14:textId="0062375C"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Simpson, Joshua P., </w:t>
      </w:r>
      <w:r w:rsidRPr="002E24D8">
        <w:rPr>
          <w:rFonts w:ascii="Arial" w:eastAsia="Times New Roman" w:hAnsi="Arial" w:cs="Arial"/>
          <w:color w:val="000000"/>
          <w:sz w:val="24"/>
          <w:szCs w:val="24"/>
        </w:rPr>
        <w:t>Norwalk, contractor for Brett W. and Susan Dixon. Install auto standby generator at 6 St. James Place, Norwalk. Estimated cost: $14,500. Filed Nov. 7.</w:t>
      </w:r>
    </w:p>
    <w:p w14:paraId="1DF23466" w14:textId="77777777" w:rsidR="00586B75" w:rsidRPr="002E24D8" w:rsidRDefault="00586B75" w:rsidP="004A6D27">
      <w:pPr>
        <w:spacing w:after="0" w:line="240" w:lineRule="auto"/>
        <w:rPr>
          <w:rFonts w:ascii="Arial" w:eastAsia="Times New Roman" w:hAnsi="Arial" w:cs="Arial"/>
          <w:color w:val="000000"/>
          <w:sz w:val="24"/>
          <w:szCs w:val="24"/>
        </w:rPr>
      </w:pPr>
    </w:p>
    <w:p w14:paraId="3C4A9F57" w14:textId="0433191C"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Sunrun Installation Services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 xml:space="preserve">San Francisco, California, contractor for Komal and Sushant Raj Mathur. Install 7.38 kW DC PV roof-mounted system with 18 panels, adding a Tesla Powerwall </w:t>
      </w:r>
      <w:r w:rsidR="00BE06E2" w:rsidRPr="002E24D8">
        <w:rPr>
          <w:rFonts w:ascii="Arial" w:eastAsia="Times New Roman" w:hAnsi="Arial" w:cs="Arial"/>
          <w:color w:val="000000"/>
          <w:sz w:val="24"/>
          <w:szCs w:val="24"/>
        </w:rPr>
        <w:t>three-</w:t>
      </w:r>
      <w:r w:rsidRPr="002E24D8">
        <w:rPr>
          <w:rFonts w:ascii="Arial" w:eastAsia="Times New Roman" w:hAnsi="Arial" w:cs="Arial"/>
          <w:color w:val="000000"/>
          <w:sz w:val="24"/>
          <w:szCs w:val="24"/>
        </w:rPr>
        <w:t>battery and control panel at 141 S</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Lake Drive, Stamford. Estimated cost: $75,042.  Filed Nov. 3.</w:t>
      </w:r>
    </w:p>
    <w:p w14:paraId="3D7319DC" w14:textId="77777777" w:rsidR="00586B75" w:rsidRPr="002E24D8" w:rsidRDefault="00586B75" w:rsidP="004A6D27">
      <w:pPr>
        <w:spacing w:after="0" w:line="240" w:lineRule="auto"/>
        <w:rPr>
          <w:rFonts w:ascii="Arial" w:eastAsia="Times New Roman" w:hAnsi="Arial" w:cs="Arial"/>
          <w:color w:val="000000"/>
          <w:sz w:val="24"/>
          <w:szCs w:val="24"/>
        </w:rPr>
      </w:pPr>
    </w:p>
    <w:p w14:paraId="15CFB2E3" w14:textId="0FCAA6C4"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Sunrun Installation Services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San Francisco, California, contractor for Logan Lloyd L. and Maurita H. Logan. Install 9.43kW DC PV roof</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mounted system with 23 panels and a Tesla Powerwall </w:t>
      </w:r>
      <w:r w:rsidR="00BE06E2" w:rsidRPr="002E24D8">
        <w:rPr>
          <w:rFonts w:ascii="Arial" w:eastAsia="Times New Roman" w:hAnsi="Arial" w:cs="Arial"/>
          <w:color w:val="000000"/>
          <w:sz w:val="24"/>
          <w:szCs w:val="24"/>
        </w:rPr>
        <w:t>three-</w:t>
      </w:r>
      <w:r w:rsidRPr="002E24D8">
        <w:rPr>
          <w:rFonts w:ascii="Arial" w:eastAsia="Times New Roman" w:hAnsi="Arial" w:cs="Arial"/>
          <w:color w:val="000000"/>
          <w:sz w:val="24"/>
          <w:szCs w:val="24"/>
        </w:rPr>
        <w:t>battery along with a control panel, replacing the existing main panel at 37 Blue Rock Drive, Stamford. Estimated cost: $140,117.  Filed Nov. 6.</w:t>
      </w:r>
    </w:p>
    <w:p w14:paraId="27E7D5AB" w14:textId="77777777" w:rsidR="00586B75" w:rsidRPr="002E24D8" w:rsidRDefault="00586B75" w:rsidP="004A6D27">
      <w:pPr>
        <w:spacing w:after="0" w:line="240" w:lineRule="auto"/>
        <w:rPr>
          <w:rFonts w:ascii="Arial" w:eastAsia="Times New Roman" w:hAnsi="Arial" w:cs="Arial"/>
          <w:color w:val="000000"/>
          <w:sz w:val="24"/>
          <w:szCs w:val="24"/>
        </w:rPr>
      </w:pPr>
    </w:p>
    <w:p w14:paraId="5C0E5F9E" w14:textId="71C3583F"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Sunrun Installation Services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 xml:space="preserve">San Francisco, California, contractor for Jeffrey Mosenkis and Damast Shari. Install </w:t>
      </w:r>
      <w:r w:rsidR="00BE06E2" w:rsidRPr="002E24D8">
        <w:rPr>
          <w:rFonts w:ascii="Arial" w:eastAsia="Times New Roman" w:hAnsi="Arial" w:cs="Arial"/>
          <w:color w:val="000000"/>
          <w:sz w:val="24"/>
          <w:szCs w:val="24"/>
        </w:rPr>
        <w:t>PV</w:t>
      </w:r>
      <w:r w:rsidRPr="002E24D8">
        <w:rPr>
          <w:rFonts w:ascii="Arial" w:eastAsia="Times New Roman" w:hAnsi="Arial" w:cs="Arial"/>
          <w:color w:val="000000"/>
          <w:sz w:val="24"/>
          <w:szCs w:val="24"/>
        </w:rPr>
        <w:t xml:space="preserve"> roof</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mounted panels at 41 Crane Road North, Stamford. Estimated cost: $42,922.  Filed Nov. 20.</w:t>
      </w:r>
    </w:p>
    <w:p w14:paraId="1440F9DF" w14:textId="77777777" w:rsidR="00586B75" w:rsidRPr="002E24D8" w:rsidRDefault="00586B75" w:rsidP="004A6D27">
      <w:pPr>
        <w:spacing w:after="0" w:line="240" w:lineRule="auto"/>
        <w:rPr>
          <w:rFonts w:ascii="Arial" w:eastAsia="Times New Roman" w:hAnsi="Arial" w:cs="Arial"/>
          <w:color w:val="000000"/>
          <w:sz w:val="24"/>
          <w:szCs w:val="24"/>
        </w:rPr>
      </w:pPr>
    </w:p>
    <w:p w14:paraId="2E77103C" w14:textId="797DA74A"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Super K Electric LLC, </w:t>
      </w:r>
      <w:r w:rsidRPr="002E24D8">
        <w:rPr>
          <w:rFonts w:ascii="Arial" w:eastAsia="Times New Roman" w:hAnsi="Arial" w:cs="Arial"/>
          <w:color w:val="000000"/>
          <w:sz w:val="24"/>
          <w:szCs w:val="24"/>
        </w:rPr>
        <w:t>Stamford, contractor for Michael Meister and Selden Robin. Install a Generac  air-cooled generator to the proposed above-ground tank at 15 White Birch Lane, Stamford. Estimated cost: $15,900.  Filed Nov. 13.</w:t>
      </w:r>
    </w:p>
    <w:p w14:paraId="7CB38B78" w14:textId="77777777" w:rsidR="00586B75" w:rsidRPr="002E24D8" w:rsidRDefault="00586B75" w:rsidP="004A6D27">
      <w:pPr>
        <w:spacing w:after="0" w:line="240" w:lineRule="auto"/>
        <w:rPr>
          <w:rFonts w:ascii="Arial" w:eastAsia="Times New Roman" w:hAnsi="Arial" w:cs="Arial"/>
          <w:color w:val="000000"/>
          <w:sz w:val="24"/>
          <w:szCs w:val="24"/>
        </w:rPr>
      </w:pPr>
    </w:p>
    <w:p w14:paraId="28B68D7D" w14:textId="51D00C29"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Tarzia, Nicola, </w:t>
      </w:r>
      <w:r w:rsidRPr="002E24D8">
        <w:rPr>
          <w:rFonts w:ascii="Arial" w:eastAsia="Times New Roman" w:hAnsi="Arial" w:cs="Arial"/>
          <w:color w:val="000000"/>
          <w:sz w:val="24"/>
          <w:szCs w:val="24"/>
        </w:rPr>
        <w:t>Stamford, contractor for Lance and Arlene Steinberg. Raise the ceiling of the family room and renovate the kitchen, dining room, living room and pantry. Construct a second-floor addition featuring a bedroom, bathroom, art room and half bathroom. Ensure all work is within or over the existing footprint, with no site disturbance. Replace one air condenser in the same location at 375 Westover Road, Stamford. Estimated cost: $250,000. Filed Oct. 30.</w:t>
      </w:r>
    </w:p>
    <w:p w14:paraId="3BC124C9" w14:textId="77777777" w:rsidR="00586B75" w:rsidRPr="002E24D8" w:rsidRDefault="00586B75" w:rsidP="004A6D27">
      <w:pPr>
        <w:spacing w:after="0" w:line="240" w:lineRule="auto"/>
        <w:rPr>
          <w:rFonts w:ascii="Arial" w:eastAsia="Times New Roman" w:hAnsi="Arial" w:cs="Arial"/>
          <w:color w:val="000000"/>
          <w:sz w:val="24"/>
          <w:szCs w:val="24"/>
        </w:rPr>
      </w:pPr>
    </w:p>
    <w:p w14:paraId="7E5EB705" w14:textId="54A179F2"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Tesla Energy Operations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Fremont, California, contractor for Steven Tibor Gaal. Install roof-mounted solar panels</w:t>
      </w:r>
      <w:r w:rsidR="00BE06E2"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add energy storage systems and set up an EV charger at 29 W</w:t>
      </w:r>
      <w:r w:rsidR="00BE06E2"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Bank Lane, Stamford. Estimated cost: $59,458. Filed Oct. 7.</w:t>
      </w:r>
    </w:p>
    <w:p w14:paraId="38C4C63E" w14:textId="77777777" w:rsidR="00586B75" w:rsidRPr="002E24D8" w:rsidRDefault="00586B75" w:rsidP="004A6D27">
      <w:pPr>
        <w:spacing w:after="0" w:line="240" w:lineRule="auto"/>
        <w:rPr>
          <w:rFonts w:ascii="Arial" w:eastAsia="Times New Roman" w:hAnsi="Arial" w:cs="Arial"/>
          <w:color w:val="000000"/>
          <w:sz w:val="24"/>
          <w:szCs w:val="24"/>
        </w:rPr>
      </w:pPr>
    </w:p>
    <w:p w14:paraId="12A02704" w14:textId="69BE1CCB"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Tesla Energy Operations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Fremont, California, contractor for Andres E. and Denise Campos. Install roof-mounted solar panels, energy storage systems and an EV charger at 42 Van Buskirk Ave., Stamford. Estimated cost: $43,977. Filed Nov. 17.</w:t>
      </w:r>
    </w:p>
    <w:p w14:paraId="4B73AAC1" w14:textId="77777777" w:rsidR="00586B75" w:rsidRPr="002E24D8" w:rsidRDefault="00586B75" w:rsidP="004A6D27">
      <w:pPr>
        <w:spacing w:after="0" w:line="240" w:lineRule="auto"/>
        <w:rPr>
          <w:rFonts w:ascii="Arial" w:eastAsia="Times New Roman" w:hAnsi="Arial" w:cs="Arial"/>
          <w:color w:val="000000"/>
          <w:sz w:val="24"/>
          <w:szCs w:val="24"/>
        </w:rPr>
      </w:pPr>
    </w:p>
    <w:p w14:paraId="25058305" w14:textId="3D638B83"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Tesla Energy Operations Inc</w:t>
      </w:r>
      <w:r w:rsidR="00BE06E2"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Fremont, California, contractor for Christian and Brianna Schneider. Install roof-mounted solar panels and energy storage system at 1911 Shippan Ave., Stamford. Estimated cost: $50,365. Filed Nov. 17.</w:t>
      </w:r>
    </w:p>
    <w:p w14:paraId="24D76E59" w14:textId="77777777" w:rsidR="00586B75" w:rsidRPr="002E24D8" w:rsidRDefault="00586B75" w:rsidP="004A6D27">
      <w:pPr>
        <w:spacing w:after="0" w:line="240" w:lineRule="auto"/>
        <w:rPr>
          <w:rFonts w:ascii="Arial" w:eastAsia="Times New Roman" w:hAnsi="Arial" w:cs="Arial"/>
          <w:color w:val="000000"/>
          <w:sz w:val="24"/>
          <w:szCs w:val="24"/>
        </w:rPr>
      </w:pPr>
    </w:p>
    <w:p w14:paraId="5F8023FE" w14:textId="4A70F043"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Tl Home Improvement LLC, </w:t>
      </w:r>
      <w:r w:rsidRPr="002E24D8">
        <w:rPr>
          <w:rFonts w:ascii="Arial" w:eastAsia="Times New Roman" w:hAnsi="Arial" w:cs="Arial"/>
          <w:color w:val="000000"/>
          <w:sz w:val="24"/>
          <w:szCs w:val="24"/>
        </w:rPr>
        <w:t>Shelton, contractor for Morgan Jenkins and Tang Lirong. Remove existing wood siding and install James Hardie siding at 127 Dolphin Cove Quay, Stamford. Estimated cost: $37,290. Filed Nov. 5.</w:t>
      </w:r>
    </w:p>
    <w:p w14:paraId="613201BE" w14:textId="77777777" w:rsidR="00586B75" w:rsidRPr="002E24D8" w:rsidRDefault="00586B75" w:rsidP="004A6D27">
      <w:pPr>
        <w:spacing w:after="0" w:line="240" w:lineRule="auto"/>
        <w:rPr>
          <w:rFonts w:ascii="Arial" w:eastAsia="Times New Roman" w:hAnsi="Arial" w:cs="Arial"/>
          <w:color w:val="000000"/>
          <w:sz w:val="24"/>
          <w:szCs w:val="24"/>
        </w:rPr>
      </w:pPr>
    </w:p>
    <w:p w14:paraId="51F1A48F" w14:textId="3FC38277"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Tllo Construction and Services LLC, </w:t>
      </w:r>
      <w:r w:rsidRPr="002E24D8">
        <w:rPr>
          <w:rFonts w:ascii="Arial" w:eastAsia="Times New Roman" w:hAnsi="Arial" w:cs="Arial"/>
          <w:color w:val="000000"/>
          <w:sz w:val="24"/>
          <w:szCs w:val="24"/>
        </w:rPr>
        <w:t>Stamford, contractor for Peter and Shelley Levine. Reroof 53 S</w:t>
      </w:r>
      <w:r w:rsidR="00AB637F"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Brook Drive, Stamford. Estimated cost: $32,900. Filed Oct. 3.</w:t>
      </w:r>
    </w:p>
    <w:p w14:paraId="1778EAA6" w14:textId="77777777" w:rsidR="00586B75" w:rsidRPr="002E24D8" w:rsidRDefault="00586B75" w:rsidP="004A6D27">
      <w:pPr>
        <w:spacing w:after="0" w:line="240" w:lineRule="auto"/>
        <w:rPr>
          <w:rFonts w:ascii="Arial" w:eastAsia="Times New Roman" w:hAnsi="Arial" w:cs="Arial"/>
          <w:color w:val="000000"/>
          <w:sz w:val="24"/>
          <w:szCs w:val="24"/>
        </w:rPr>
      </w:pPr>
    </w:p>
    <w:p w14:paraId="3E42E142" w14:textId="6C6D7F8F"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Todorovic, Alexander, </w:t>
      </w:r>
      <w:r w:rsidRPr="002E24D8">
        <w:rPr>
          <w:rFonts w:ascii="Arial" w:eastAsia="Times New Roman" w:hAnsi="Arial" w:cs="Arial"/>
          <w:color w:val="000000"/>
          <w:sz w:val="24"/>
          <w:szCs w:val="24"/>
        </w:rPr>
        <w:t>Stamford, contractor for Valentina Todorovic. Install moveable hot tub on stone veranda in the back of house and connect the electrical supply to the hot tub, along with the installation of a 125 amp outside subpanel at 36 Starin Drive, Stamford. Estimated cost: $12,000. Filed Nov. 4.</w:t>
      </w:r>
    </w:p>
    <w:p w14:paraId="53243909" w14:textId="77777777" w:rsidR="00586B75" w:rsidRPr="002E24D8" w:rsidRDefault="00586B75" w:rsidP="004A6D27">
      <w:pPr>
        <w:spacing w:after="0" w:line="240" w:lineRule="auto"/>
        <w:rPr>
          <w:rFonts w:ascii="Arial" w:eastAsia="Times New Roman" w:hAnsi="Arial" w:cs="Arial"/>
          <w:color w:val="000000"/>
          <w:sz w:val="24"/>
          <w:szCs w:val="24"/>
        </w:rPr>
      </w:pPr>
    </w:p>
    <w:p w14:paraId="26C87C9E" w14:textId="533379B3"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Trinity Solar LLC, </w:t>
      </w:r>
      <w:r w:rsidRPr="002E24D8">
        <w:rPr>
          <w:rFonts w:ascii="Arial" w:eastAsia="Times New Roman" w:hAnsi="Arial" w:cs="Arial"/>
          <w:color w:val="000000"/>
          <w:sz w:val="24"/>
          <w:szCs w:val="24"/>
        </w:rPr>
        <w:t xml:space="preserve">Cheshire, contractor for Peter S. Konrad and Robin J. G. Konrad. </w:t>
      </w:r>
      <w:r w:rsidRPr="002E24D8">
        <w:rPr>
          <w:rFonts w:ascii="Arial" w:eastAsia="Times New Roman" w:hAnsi="Arial" w:cs="Arial"/>
          <w:color w:val="151515"/>
          <w:sz w:val="24"/>
          <w:szCs w:val="24"/>
        </w:rPr>
        <w:t xml:space="preserve">Install a roof-mounted solar/PV system at </w:t>
      </w:r>
      <w:r w:rsidRPr="002E24D8">
        <w:rPr>
          <w:rFonts w:ascii="Arial" w:eastAsia="Times New Roman" w:hAnsi="Arial" w:cs="Arial"/>
          <w:color w:val="000000"/>
          <w:sz w:val="24"/>
          <w:szCs w:val="24"/>
        </w:rPr>
        <w:t>124 Shadow Ridge Road, Stamford. Estimated cost: $40,000.  Filed Oct. 2.</w:t>
      </w:r>
    </w:p>
    <w:p w14:paraId="19793304" w14:textId="77777777" w:rsidR="00586B75" w:rsidRPr="002E24D8" w:rsidRDefault="00586B75" w:rsidP="004A6D27">
      <w:pPr>
        <w:spacing w:after="0" w:line="240" w:lineRule="auto"/>
        <w:rPr>
          <w:rFonts w:ascii="Arial" w:eastAsia="Times New Roman" w:hAnsi="Arial" w:cs="Arial"/>
          <w:color w:val="000000"/>
          <w:sz w:val="24"/>
          <w:szCs w:val="24"/>
        </w:rPr>
      </w:pPr>
    </w:p>
    <w:p w14:paraId="7461727E" w14:textId="7FE76DD5"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Salvatore J. Jr. and Lisa D. Cerulli. Remove and replace roofing materials, including 14 squares of architectural shingle, ice and water barrier, and 3/4” plywood if needed at 168 Waterbury Ave., Stamford. Estimated cost: $9,000. Filed Oct. 7.</w:t>
      </w:r>
    </w:p>
    <w:p w14:paraId="7233CB13" w14:textId="77777777" w:rsidR="00586B75" w:rsidRPr="002E24D8" w:rsidRDefault="00586B75" w:rsidP="004A6D27">
      <w:pPr>
        <w:spacing w:after="0" w:line="240" w:lineRule="auto"/>
        <w:rPr>
          <w:rFonts w:ascii="Arial" w:eastAsia="Times New Roman" w:hAnsi="Arial" w:cs="Arial"/>
          <w:color w:val="000000"/>
          <w:sz w:val="24"/>
          <w:szCs w:val="24"/>
        </w:rPr>
      </w:pPr>
    </w:p>
    <w:p w14:paraId="59723559" w14:textId="3BF34D40"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 xml:space="preserve">Cheshire, contractor for Viliana </w:t>
      </w:r>
      <w:r w:rsidR="00AB637F" w:rsidRPr="002E24D8">
        <w:rPr>
          <w:rFonts w:ascii="Arial" w:eastAsia="Times New Roman" w:hAnsi="Arial" w:cs="Arial"/>
          <w:color w:val="000000"/>
          <w:sz w:val="24"/>
          <w:szCs w:val="24"/>
        </w:rPr>
        <w:t xml:space="preserve">Petriva </w:t>
      </w:r>
      <w:r w:rsidRPr="002E24D8">
        <w:rPr>
          <w:rFonts w:ascii="Arial" w:eastAsia="Times New Roman" w:hAnsi="Arial" w:cs="Arial"/>
          <w:color w:val="000000"/>
          <w:sz w:val="24"/>
          <w:szCs w:val="24"/>
        </w:rPr>
        <w:t>and Krassimire M.</w:t>
      </w:r>
      <w:r w:rsidR="00AB637F" w:rsidRPr="002E24D8">
        <w:rPr>
          <w:rFonts w:ascii="Arial" w:eastAsia="Times New Roman" w:hAnsi="Arial" w:cs="Arial"/>
          <w:color w:val="000000"/>
          <w:sz w:val="24"/>
          <w:szCs w:val="24"/>
        </w:rPr>
        <w:t xml:space="preserve"> Penev. </w:t>
      </w:r>
      <w:r w:rsidRPr="002E24D8">
        <w:rPr>
          <w:rFonts w:ascii="Arial" w:eastAsia="Times New Roman" w:hAnsi="Arial" w:cs="Arial"/>
          <w:color w:val="000000"/>
          <w:sz w:val="24"/>
          <w:szCs w:val="24"/>
        </w:rPr>
        <w:t xml:space="preserve"> Install a roof-mounted solar PV system</w:t>
      </w:r>
      <w:r w:rsidR="00AB637F" w:rsidRPr="002E24D8">
        <w:rPr>
          <w:rFonts w:ascii="Arial" w:eastAsia="Times New Roman" w:hAnsi="Arial" w:cs="Arial"/>
          <w:color w:val="000000"/>
          <w:sz w:val="24"/>
          <w:szCs w:val="24"/>
        </w:rPr>
        <w:t xml:space="preserve"> and</w:t>
      </w:r>
      <w:r w:rsidRPr="002E24D8">
        <w:rPr>
          <w:rFonts w:ascii="Arial" w:eastAsia="Times New Roman" w:hAnsi="Arial" w:cs="Arial"/>
          <w:color w:val="000000"/>
          <w:sz w:val="24"/>
          <w:szCs w:val="24"/>
        </w:rPr>
        <w:t xml:space="preserve"> complete trench work for conduit to be trenched approximately 30 f</w:t>
      </w:r>
      <w:r w:rsidR="00AB637F" w:rsidRPr="002E24D8">
        <w:rPr>
          <w:rFonts w:ascii="Arial" w:eastAsia="Times New Roman" w:hAnsi="Arial" w:cs="Arial"/>
          <w:color w:val="000000"/>
          <w:sz w:val="24"/>
          <w:szCs w:val="24"/>
        </w:rPr>
        <w:t>ee</w:t>
      </w:r>
      <w:r w:rsidRPr="002E24D8">
        <w:rPr>
          <w:rFonts w:ascii="Arial" w:eastAsia="Times New Roman" w:hAnsi="Arial" w:cs="Arial"/>
          <w:color w:val="000000"/>
          <w:sz w:val="24"/>
          <w:szCs w:val="24"/>
        </w:rPr>
        <w:t>t at 2983 High Ridge Road, Stamford. Estimated cost: $30,000. Filed Oct. 14.</w:t>
      </w:r>
    </w:p>
    <w:p w14:paraId="269D950A" w14:textId="77777777" w:rsidR="00586B75" w:rsidRPr="002E24D8" w:rsidRDefault="00586B75" w:rsidP="004A6D27">
      <w:pPr>
        <w:spacing w:after="0" w:line="240" w:lineRule="auto"/>
        <w:rPr>
          <w:rFonts w:ascii="Arial" w:eastAsia="Times New Roman" w:hAnsi="Arial" w:cs="Arial"/>
          <w:color w:val="000000"/>
          <w:sz w:val="24"/>
          <w:szCs w:val="24"/>
        </w:rPr>
      </w:pPr>
    </w:p>
    <w:p w14:paraId="0D756EA0" w14:textId="5E00B280"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 xml:space="preserve">Cheshire, contractor for Geoffrey B. and Roberta L. McFadden. Install a roof-mounted solar PV system and one Tesla </w:t>
      </w:r>
      <w:r w:rsidR="00AB637F" w:rsidRPr="002E24D8">
        <w:rPr>
          <w:rFonts w:ascii="Arial" w:eastAsia="Times New Roman" w:hAnsi="Arial" w:cs="Arial"/>
          <w:color w:val="000000"/>
          <w:sz w:val="24"/>
          <w:szCs w:val="24"/>
        </w:rPr>
        <w:t>p</w:t>
      </w:r>
      <w:r w:rsidRPr="002E24D8">
        <w:rPr>
          <w:rFonts w:ascii="Arial" w:eastAsia="Times New Roman" w:hAnsi="Arial" w:cs="Arial"/>
          <w:color w:val="000000"/>
          <w:sz w:val="24"/>
          <w:szCs w:val="24"/>
        </w:rPr>
        <w:t>ower</w:t>
      </w:r>
      <w:r w:rsidR="00AB637F"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wall at 743 Stillwater Road, Stamford. Estimated cost: $36,404.  Filed Oct. 14.</w:t>
      </w:r>
    </w:p>
    <w:p w14:paraId="62C7F6D4" w14:textId="77777777" w:rsidR="00586B75" w:rsidRPr="002E24D8" w:rsidRDefault="00586B75" w:rsidP="004A6D27">
      <w:pPr>
        <w:spacing w:after="0" w:line="240" w:lineRule="auto"/>
        <w:rPr>
          <w:rFonts w:ascii="Arial" w:eastAsia="Times New Roman" w:hAnsi="Arial" w:cs="Arial"/>
          <w:color w:val="000000"/>
          <w:sz w:val="24"/>
          <w:szCs w:val="24"/>
        </w:rPr>
      </w:pPr>
    </w:p>
    <w:p w14:paraId="6D21BB0D" w14:textId="5755801A"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Esmeralda Peri and Michael Shea. Install a roof-mounted solar PV system at 36 Timber Mill Circle, Stamford. Estimated cost: $39,000.  Filed Oct. 21.</w:t>
      </w:r>
    </w:p>
    <w:p w14:paraId="550A7CFF" w14:textId="77777777" w:rsidR="00586B75" w:rsidRPr="002E24D8" w:rsidRDefault="00586B75" w:rsidP="004A6D27">
      <w:pPr>
        <w:spacing w:after="0" w:line="240" w:lineRule="auto"/>
        <w:rPr>
          <w:rFonts w:ascii="Arial" w:eastAsia="Times New Roman" w:hAnsi="Arial" w:cs="Arial"/>
          <w:color w:val="000000"/>
          <w:sz w:val="24"/>
          <w:szCs w:val="24"/>
        </w:rPr>
      </w:pPr>
    </w:p>
    <w:p w14:paraId="4211D423" w14:textId="15B48F7D"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Daniel and Toni Perri. Install a roof-mounted solar PV system at 12 Coopers Pond Road, Stamford. Estimated cost: $73,000. Filed Oct. 31.</w:t>
      </w:r>
    </w:p>
    <w:p w14:paraId="16EA7078" w14:textId="77777777" w:rsidR="00586B75" w:rsidRPr="002E24D8" w:rsidRDefault="00586B75" w:rsidP="004A6D27">
      <w:pPr>
        <w:spacing w:after="0" w:line="240" w:lineRule="auto"/>
        <w:rPr>
          <w:rFonts w:ascii="Arial" w:eastAsia="Times New Roman" w:hAnsi="Arial" w:cs="Arial"/>
          <w:color w:val="000000"/>
          <w:sz w:val="24"/>
          <w:szCs w:val="24"/>
        </w:rPr>
      </w:pPr>
    </w:p>
    <w:p w14:paraId="41042AA4" w14:textId="4AF167CE"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Oleg Iogman and Alexandria Riley. Remove and replace roofing at 227 Belltown Road, Stamford. Estimated cost: $19,000. Filed Nov. 12.</w:t>
      </w:r>
    </w:p>
    <w:p w14:paraId="29E7B98F" w14:textId="77777777" w:rsidR="00586B75" w:rsidRPr="002E24D8" w:rsidRDefault="00586B75" w:rsidP="004A6D27">
      <w:pPr>
        <w:spacing w:after="0" w:line="240" w:lineRule="auto"/>
        <w:rPr>
          <w:rFonts w:ascii="Arial" w:eastAsia="Times New Roman" w:hAnsi="Arial" w:cs="Arial"/>
          <w:color w:val="000000"/>
          <w:sz w:val="24"/>
          <w:szCs w:val="24"/>
        </w:rPr>
      </w:pPr>
    </w:p>
    <w:p w14:paraId="57E4ACF2" w14:textId="38033D0E"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Gregory and Jimena Bender. Install a roof-mounted solar PV system at 35 Timber Mill Road, Stamford. Estimated cost: $57,000. Filed Nov. 12.</w:t>
      </w:r>
    </w:p>
    <w:p w14:paraId="0F12BE88" w14:textId="77777777" w:rsidR="00586B75" w:rsidRPr="002E24D8" w:rsidRDefault="00586B75" w:rsidP="004A6D27">
      <w:pPr>
        <w:spacing w:after="0" w:line="240" w:lineRule="auto"/>
        <w:rPr>
          <w:rFonts w:ascii="Arial" w:eastAsia="Times New Roman" w:hAnsi="Arial" w:cs="Arial"/>
          <w:color w:val="000000"/>
          <w:sz w:val="24"/>
          <w:szCs w:val="24"/>
        </w:rPr>
      </w:pPr>
    </w:p>
    <w:p w14:paraId="7ACB91CF" w14:textId="6F4A042C"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Andrew J. Bona and Meghan E. Lima-Bona. Install a roof-mounted solar PV system at 60 Robin Hood Road, Stamford. Estimated cost: $76,000.  Filed Nov. 24.</w:t>
      </w:r>
    </w:p>
    <w:p w14:paraId="4E7872A4" w14:textId="77777777" w:rsidR="00586B75" w:rsidRPr="002E24D8" w:rsidRDefault="00586B75" w:rsidP="004A6D27">
      <w:pPr>
        <w:spacing w:after="0" w:line="240" w:lineRule="auto"/>
        <w:rPr>
          <w:rFonts w:ascii="Arial" w:eastAsia="Times New Roman" w:hAnsi="Arial" w:cs="Arial"/>
          <w:color w:val="000000"/>
          <w:sz w:val="24"/>
          <w:szCs w:val="24"/>
        </w:rPr>
      </w:pPr>
    </w:p>
    <w:p w14:paraId="6EA5A07E" w14:textId="058EEDC5"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Jason L. Kwik and Hoai-Hai D. Kwik. Install a roof-mounted solar PV system at 70 Knobloch Lane, Stamford. Estimated cost: $32,998.  Filed Nov. 24.</w:t>
      </w:r>
    </w:p>
    <w:p w14:paraId="1F08F9BD" w14:textId="77777777" w:rsidR="00586B75" w:rsidRPr="002E24D8" w:rsidRDefault="00586B75" w:rsidP="004A6D27">
      <w:pPr>
        <w:spacing w:after="0" w:line="240" w:lineRule="auto"/>
        <w:rPr>
          <w:rFonts w:ascii="Arial" w:eastAsia="Times New Roman" w:hAnsi="Arial" w:cs="Arial"/>
          <w:color w:val="000000"/>
          <w:sz w:val="24"/>
          <w:szCs w:val="24"/>
        </w:rPr>
      </w:pPr>
    </w:p>
    <w:p w14:paraId="630AE9FF" w14:textId="734B7ED2"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Trinity Solar LLC, </w:t>
      </w:r>
      <w:r w:rsidRPr="002E24D8">
        <w:rPr>
          <w:rFonts w:ascii="Arial" w:eastAsia="Times New Roman" w:hAnsi="Arial" w:cs="Arial"/>
          <w:color w:val="000000"/>
          <w:sz w:val="24"/>
          <w:szCs w:val="24"/>
        </w:rPr>
        <w:t>Cheshire, contractor for Bruce Anderson and Lisa Christenson. Install a roof-mounted solar PV system at 64 Woodbine Road, Stamford. Estimated cost: $42,000.  Filed Nov. 24.</w:t>
      </w:r>
    </w:p>
    <w:p w14:paraId="59E24427" w14:textId="77777777" w:rsidR="00586B75" w:rsidRPr="002E24D8" w:rsidRDefault="00586B75" w:rsidP="004A6D27">
      <w:pPr>
        <w:spacing w:after="0" w:line="240" w:lineRule="auto"/>
        <w:rPr>
          <w:rFonts w:ascii="Arial" w:eastAsia="Times New Roman" w:hAnsi="Arial" w:cs="Arial"/>
          <w:color w:val="000000"/>
          <w:sz w:val="24"/>
          <w:szCs w:val="24"/>
        </w:rPr>
      </w:pPr>
    </w:p>
    <w:p w14:paraId="34BFCEF4" w14:textId="361470F8"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United Better Homes LLC, </w:t>
      </w:r>
      <w:r w:rsidRPr="002E24D8">
        <w:rPr>
          <w:rFonts w:ascii="Arial" w:eastAsia="Times New Roman" w:hAnsi="Arial" w:cs="Arial"/>
          <w:color w:val="000000"/>
          <w:sz w:val="24"/>
          <w:szCs w:val="24"/>
        </w:rPr>
        <w:t>Central Falls, Rhode Island, contractor for Marc G. Saracino and Morris Shevon. Install 22 roof</w:t>
      </w:r>
      <w:r w:rsidR="00AB637F"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mounted solar panels</w:t>
      </w:r>
      <w:r w:rsidR="00AB637F"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at 25 Saint George Ave., Stamford. Estimated cost: $47,998. Filed Oct. 29.</w:t>
      </w:r>
    </w:p>
    <w:p w14:paraId="16A87827" w14:textId="77777777" w:rsidR="00586B75" w:rsidRPr="002E24D8" w:rsidRDefault="00586B75" w:rsidP="004A6D27">
      <w:pPr>
        <w:spacing w:after="0" w:line="240" w:lineRule="auto"/>
        <w:rPr>
          <w:rFonts w:ascii="Arial" w:eastAsia="Times New Roman" w:hAnsi="Arial" w:cs="Arial"/>
          <w:color w:val="000000"/>
          <w:sz w:val="24"/>
          <w:szCs w:val="24"/>
        </w:rPr>
      </w:pPr>
    </w:p>
    <w:p w14:paraId="3D732F06" w14:textId="61A5F0D1"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U</w:t>
      </w:r>
      <w:r w:rsidR="00AB637F" w:rsidRPr="002E24D8">
        <w:rPr>
          <w:rFonts w:ascii="Arial" w:eastAsia="Times New Roman" w:hAnsi="Arial" w:cs="Arial"/>
          <w:b/>
          <w:bCs/>
          <w:color w:val="000000"/>
          <w:sz w:val="24"/>
          <w:szCs w:val="24"/>
        </w:rPr>
        <w:t>S</w:t>
      </w:r>
      <w:r w:rsidRPr="002E24D8">
        <w:rPr>
          <w:rFonts w:ascii="Arial" w:eastAsia="Times New Roman" w:hAnsi="Arial" w:cs="Arial"/>
          <w:b/>
          <w:bCs/>
          <w:color w:val="000000"/>
          <w:sz w:val="24"/>
          <w:szCs w:val="24"/>
        </w:rPr>
        <w:t xml:space="preserve"> Juarez Roofing LLC, </w:t>
      </w:r>
      <w:r w:rsidRPr="002E24D8">
        <w:rPr>
          <w:rFonts w:ascii="Arial" w:eastAsia="Times New Roman" w:hAnsi="Arial" w:cs="Arial"/>
          <w:color w:val="000000"/>
          <w:sz w:val="24"/>
          <w:szCs w:val="24"/>
        </w:rPr>
        <w:t xml:space="preserve">Stamford, contractor for Robert P. Jr. and Jennifer L. Rondano. Replace </w:t>
      </w:r>
      <w:r w:rsidR="00AB637F" w:rsidRPr="002E24D8">
        <w:rPr>
          <w:rFonts w:ascii="Arial" w:eastAsia="Times New Roman" w:hAnsi="Arial" w:cs="Arial"/>
          <w:color w:val="000000"/>
          <w:sz w:val="24"/>
          <w:szCs w:val="24"/>
        </w:rPr>
        <w:t xml:space="preserve">roof </w:t>
      </w:r>
      <w:r w:rsidRPr="002E24D8">
        <w:rPr>
          <w:rFonts w:ascii="Arial" w:eastAsia="Times New Roman" w:hAnsi="Arial" w:cs="Arial"/>
          <w:color w:val="000000"/>
          <w:sz w:val="24"/>
          <w:szCs w:val="24"/>
        </w:rPr>
        <w:t>at 63 Mather Road, Stamford. Estimated cost: $7,400. Filed Nov. 7.</w:t>
      </w:r>
    </w:p>
    <w:p w14:paraId="67C65B8E" w14:textId="77777777" w:rsidR="00586B75" w:rsidRPr="002E24D8" w:rsidRDefault="00586B75" w:rsidP="004A6D27">
      <w:pPr>
        <w:spacing w:after="0" w:line="240" w:lineRule="auto"/>
        <w:rPr>
          <w:rFonts w:ascii="Arial" w:eastAsia="Times New Roman" w:hAnsi="Arial" w:cs="Arial"/>
          <w:color w:val="000000"/>
          <w:sz w:val="24"/>
          <w:szCs w:val="24"/>
        </w:rPr>
      </w:pPr>
    </w:p>
    <w:p w14:paraId="06DFBE7E" w14:textId="301BE38D"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U</w:t>
      </w:r>
      <w:r w:rsidR="00AB637F" w:rsidRPr="002E24D8">
        <w:rPr>
          <w:rFonts w:ascii="Arial" w:eastAsia="Times New Roman" w:hAnsi="Arial" w:cs="Arial"/>
          <w:b/>
          <w:bCs/>
          <w:color w:val="000000"/>
          <w:sz w:val="24"/>
          <w:szCs w:val="24"/>
        </w:rPr>
        <w:t>SHS</w:t>
      </w:r>
      <w:r w:rsidRPr="002E24D8">
        <w:rPr>
          <w:rFonts w:ascii="Arial" w:eastAsia="Times New Roman" w:hAnsi="Arial" w:cs="Arial"/>
          <w:b/>
          <w:bCs/>
          <w:color w:val="000000"/>
          <w:sz w:val="24"/>
          <w:szCs w:val="24"/>
        </w:rPr>
        <w:t xml:space="preserve"> LLC, </w:t>
      </w:r>
      <w:r w:rsidRPr="002E24D8">
        <w:rPr>
          <w:rFonts w:ascii="Arial" w:eastAsia="Times New Roman" w:hAnsi="Arial" w:cs="Arial"/>
          <w:color w:val="000000"/>
          <w:sz w:val="24"/>
          <w:szCs w:val="24"/>
        </w:rPr>
        <w:t>Stamford, contractor for Silsby Hill LLC. Replace an existing generator with a new 30kw generator at 446 Taconic Road, Stamford. Estimated cost: $50,000. Filed Oct. 20.</w:t>
      </w:r>
    </w:p>
    <w:p w14:paraId="5B7A730F" w14:textId="77777777" w:rsidR="00586B75" w:rsidRPr="002E24D8" w:rsidRDefault="00586B75" w:rsidP="004A6D27">
      <w:pPr>
        <w:spacing w:after="0" w:line="240" w:lineRule="auto"/>
        <w:rPr>
          <w:rFonts w:ascii="Arial" w:eastAsia="Times New Roman" w:hAnsi="Arial" w:cs="Arial"/>
          <w:color w:val="000000"/>
          <w:sz w:val="24"/>
          <w:szCs w:val="24"/>
        </w:rPr>
      </w:pPr>
    </w:p>
    <w:p w14:paraId="509B9BEC" w14:textId="1A5EA385"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Venture Home Solar LLC, </w:t>
      </w:r>
      <w:r w:rsidRPr="002E24D8">
        <w:rPr>
          <w:rFonts w:ascii="Arial" w:eastAsia="Times New Roman" w:hAnsi="Arial" w:cs="Arial"/>
          <w:color w:val="000000"/>
          <w:sz w:val="24"/>
          <w:szCs w:val="24"/>
        </w:rPr>
        <w:t>Southington, contractor for Lawn How-Ru and Osawa Takashi. Install roof</w:t>
      </w:r>
      <w:r w:rsidR="00A51D14"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 xml:space="preserve">panels and (1) </w:t>
      </w:r>
      <w:r w:rsidR="00A51D14" w:rsidRPr="002E24D8">
        <w:rPr>
          <w:rFonts w:ascii="Arial" w:eastAsia="Times New Roman" w:hAnsi="Arial" w:cs="Arial"/>
          <w:color w:val="000000"/>
          <w:sz w:val="24"/>
          <w:szCs w:val="24"/>
        </w:rPr>
        <w:t>T</w:t>
      </w:r>
      <w:r w:rsidRPr="002E24D8">
        <w:rPr>
          <w:rFonts w:ascii="Arial" w:eastAsia="Times New Roman" w:hAnsi="Arial" w:cs="Arial"/>
          <w:color w:val="000000"/>
          <w:sz w:val="24"/>
          <w:szCs w:val="24"/>
        </w:rPr>
        <w:t>esla power</w:t>
      </w:r>
      <w:r w:rsidR="00A51D14"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wall inverter/battery at 59 Mathews St., Stamford. Estimated cost: $64,108. Filed Oct. 2.</w:t>
      </w:r>
    </w:p>
    <w:p w14:paraId="33D10E81" w14:textId="77777777" w:rsidR="00586B75" w:rsidRPr="002E24D8" w:rsidRDefault="00586B75" w:rsidP="004A6D27">
      <w:pPr>
        <w:spacing w:after="0" w:line="240" w:lineRule="auto"/>
        <w:rPr>
          <w:rFonts w:ascii="Arial" w:eastAsia="Times New Roman" w:hAnsi="Arial" w:cs="Arial"/>
          <w:color w:val="000000"/>
          <w:sz w:val="24"/>
          <w:szCs w:val="24"/>
        </w:rPr>
      </w:pPr>
    </w:p>
    <w:p w14:paraId="7CB996C1" w14:textId="1AFA9624"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Venture Home Solar LLC, </w:t>
      </w:r>
      <w:r w:rsidRPr="002E24D8">
        <w:rPr>
          <w:rFonts w:ascii="Arial" w:eastAsia="Times New Roman" w:hAnsi="Arial" w:cs="Arial"/>
          <w:color w:val="000000"/>
          <w:sz w:val="24"/>
          <w:szCs w:val="24"/>
        </w:rPr>
        <w:t>Southington, contractor for Sian Rayson. Install roof</w:t>
      </w:r>
      <w:r w:rsidR="00A51D1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mounted solar panels and </w:t>
      </w:r>
      <w:r w:rsidR="00A51D14" w:rsidRPr="002E24D8">
        <w:rPr>
          <w:rFonts w:ascii="Arial" w:eastAsia="Times New Roman" w:hAnsi="Arial" w:cs="Arial"/>
          <w:color w:val="000000"/>
          <w:sz w:val="24"/>
          <w:szCs w:val="24"/>
        </w:rPr>
        <w:t>two</w:t>
      </w:r>
      <w:r w:rsidRPr="002E24D8">
        <w:rPr>
          <w:rFonts w:ascii="Arial" w:eastAsia="Times New Roman" w:hAnsi="Arial" w:cs="Arial"/>
          <w:color w:val="000000"/>
          <w:sz w:val="24"/>
          <w:szCs w:val="24"/>
        </w:rPr>
        <w:t xml:space="preserve"> </w:t>
      </w:r>
      <w:r w:rsidR="00A51D14" w:rsidRPr="002E24D8">
        <w:rPr>
          <w:rFonts w:ascii="Arial" w:eastAsia="Times New Roman" w:hAnsi="Arial" w:cs="Arial"/>
          <w:color w:val="000000"/>
          <w:sz w:val="24"/>
          <w:szCs w:val="24"/>
        </w:rPr>
        <w:t>T</w:t>
      </w:r>
      <w:r w:rsidRPr="002E24D8">
        <w:rPr>
          <w:rFonts w:ascii="Arial" w:eastAsia="Times New Roman" w:hAnsi="Arial" w:cs="Arial"/>
          <w:color w:val="000000"/>
          <w:sz w:val="24"/>
          <w:szCs w:val="24"/>
        </w:rPr>
        <w:t>esla powerwall inverters</w:t>
      </w:r>
      <w:r w:rsidR="00A51D14"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at 7 Davenport Ridge Lane, Stamford. Estimated cost: $102,819. Filed Oct. 13.</w:t>
      </w:r>
    </w:p>
    <w:p w14:paraId="34BF03B8" w14:textId="77777777" w:rsidR="00586B75" w:rsidRPr="002E24D8" w:rsidRDefault="00586B75" w:rsidP="004A6D27">
      <w:pPr>
        <w:spacing w:after="0" w:line="240" w:lineRule="auto"/>
        <w:rPr>
          <w:rFonts w:ascii="Arial" w:eastAsia="Times New Roman" w:hAnsi="Arial" w:cs="Arial"/>
          <w:color w:val="000000"/>
          <w:sz w:val="24"/>
          <w:szCs w:val="24"/>
        </w:rPr>
      </w:pPr>
    </w:p>
    <w:p w14:paraId="76D96B23" w14:textId="55729B2A"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Venture Home Solar LLC, </w:t>
      </w:r>
      <w:r w:rsidRPr="002E24D8">
        <w:rPr>
          <w:rFonts w:ascii="Arial" w:eastAsia="Times New Roman" w:hAnsi="Arial" w:cs="Arial"/>
          <w:color w:val="000000"/>
          <w:sz w:val="24"/>
          <w:szCs w:val="24"/>
        </w:rPr>
        <w:t xml:space="preserve">Southington, contractor for Sian Rayson. </w:t>
      </w:r>
      <w:r w:rsidR="00A51D14" w:rsidRPr="002E24D8">
        <w:rPr>
          <w:rFonts w:ascii="Arial" w:eastAsia="Times New Roman" w:hAnsi="Arial" w:cs="Arial"/>
          <w:color w:val="000000"/>
          <w:sz w:val="24"/>
          <w:szCs w:val="24"/>
        </w:rPr>
        <w:t>R</w:t>
      </w:r>
      <w:r w:rsidRPr="002E24D8">
        <w:rPr>
          <w:rFonts w:ascii="Arial" w:eastAsia="Times New Roman" w:hAnsi="Arial" w:cs="Arial"/>
          <w:color w:val="000000"/>
          <w:sz w:val="24"/>
          <w:szCs w:val="24"/>
        </w:rPr>
        <w:t>eroof entire roof at 7 Davenport Ridge Lane, Stamford. Estimated cost: $34,500. Filed Oct. 13.</w:t>
      </w:r>
    </w:p>
    <w:p w14:paraId="2439EBD1" w14:textId="77777777" w:rsidR="00586B75" w:rsidRPr="002E24D8" w:rsidRDefault="00586B75" w:rsidP="004A6D27">
      <w:pPr>
        <w:spacing w:after="0" w:line="240" w:lineRule="auto"/>
        <w:rPr>
          <w:rFonts w:ascii="Arial" w:eastAsia="Times New Roman" w:hAnsi="Arial" w:cs="Arial"/>
          <w:color w:val="000000"/>
          <w:sz w:val="24"/>
          <w:szCs w:val="24"/>
        </w:rPr>
      </w:pPr>
    </w:p>
    <w:p w14:paraId="0DF015AE" w14:textId="3C3B993D"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Venture Home Solar LLC, </w:t>
      </w:r>
      <w:r w:rsidRPr="002E24D8">
        <w:rPr>
          <w:rFonts w:ascii="Arial" w:eastAsia="Times New Roman" w:hAnsi="Arial" w:cs="Arial"/>
          <w:color w:val="000000"/>
          <w:sz w:val="24"/>
          <w:szCs w:val="24"/>
        </w:rPr>
        <w:t>Southington, contractor for Ulloa Angel C. Brito and Melanie K. Brito Heredia. Install roof-mounted solar panels and microinverters at 14 Vernon Place, Stamford. Estimated cost: $30,430. Filed Nov. 5.</w:t>
      </w:r>
    </w:p>
    <w:p w14:paraId="11345704" w14:textId="77777777" w:rsidR="00586B75" w:rsidRPr="002E24D8" w:rsidRDefault="00586B75" w:rsidP="004A6D27">
      <w:pPr>
        <w:spacing w:after="0" w:line="240" w:lineRule="auto"/>
        <w:rPr>
          <w:rFonts w:ascii="Arial" w:eastAsia="Times New Roman" w:hAnsi="Arial" w:cs="Arial"/>
          <w:color w:val="000000"/>
          <w:sz w:val="24"/>
          <w:szCs w:val="24"/>
        </w:rPr>
      </w:pPr>
    </w:p>
    <w:p w14:paraId="4E7C6058" w14:textId="66BBC6DC"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Venture Home Solar LLC, </w:t>
      </w:r>
      <w:r w:rsidRPr="002E24D8">
        <w:rPr>
          <w:rFonts w:ascii="Arial" w:eastAsia="Times New Roman" w:hAnsi="Arial" w:cs="Arial"/>
          <w:color w:val="000000"/>
          <w:sz w:val="24"/>
          <w:szCs w:val="24"/>
        </w:rPr>
        <w:t xml:space="preserve">Southington, contractor for Joshua Weinstein and Jayne Goldstein. Install roof-mounted solar panels and </w:t>
      </w:r>
      <w:r w:rsidR="00A51D14" w:rsidRPr="002E24D8">
        <w:rPr>
          <w:rFonts w:ascii="Arial" w:eastAsia="Times New Roman" w:hAnsi="Arial" w:cs="Arial"/>
          <w:color w:val="000000"/>
          <w:sz w:val="24"/>
          <w:szCs w:val="24"/>
        </w:rPr>
        <w:t>two T</w:t>
      </w:r>
      <w:r w:rsidRPr="002E24D8">
        <w:rPr>
          <w:rFonts w:ascii="Arial" w:eastAsia="Times New Roman" w:hAnsi="Arial" w:cs="Arial"/>
          <w:color w:val="000000"/>
          <w:sz w:val="24"/>
          <w:szCs w:val="24"/>
        </w:rPr>
        <w:t>esla power</w:t>
      </w:r>
      <w:r w:rsidR="00A51D14"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wall batteries at 86 Wildwood Road, Stamford. Estimated cost: $93,869. Filed Nov. 11.</w:t>
      </w:r>
    </w:p>
    <w:p w14:paraId="7A130AF0" w14:textId="77777777" w:rsidR="00586B75" w:rsidRPr="002E24D8" w:rsidRDefault="00586B75" w:rsidP="004A6D27">
      <w:pPr>
        <w:spacing w:after="0" w:line="240" w:lineRule="auto"/>
        <w:rPr>
          <w:rFonts w:ascii="Arial" w:eastAsia="Times New Roman" w:hAnsi="Arial" w:cs="Arial"/>
          <w:color w:val="000000"/>
          <w:sz w:val="24"/>
          <w:szCs w:val="24"/>
        </w:rPr>
      </w:pPr>
    </w:p>
    <w:p w14:paraId="1488E949" w14:textId="066F6C50"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Waterford Builders LLC, </w:t>
      </w:r>
      <w:r w:rsidRPr="002E24D8">
        <w:rPr>
          <w:rFonts w:ascii="Arial" w:eastAsia="Times New Roman" w:hAnsi="Arial" w:cs="Arial"/>
          <w:color w:val="000000"/>
          <w:sz w:val="24"/>
          <w:szCs w:val="24"/>
        </w:rPr>
        <w:t>Stamford, contractor for Karen and Keith Huntoon. Remodel kitchen and build new interior partitions at Other Akbar Road, Stamford. Estimated cost: $170,000. Filed Oct. 30.</w:t>
      </w:r>
    </w:p>
    <w:p w14:paraId="1B6BFF87" w14:textId="77777777" w:rsidR="00586B75" w:rsidRPr="002E24D8" w:rsidRDefault="00586B75" w:rsidP="004A6D27">
      <w:pPr>
        <w:spacing w:after="0" w:line="240" w:lineRule="auto"/>
        <w:rPr>
          <w:rFonts w:ascii="Arial" w:eastAsia="Times New Roman" w:hAnsi="Arial" w:cs="Arial"/>
          <w:color w:val="000000"/>
          <w:sz w:val="24"/>
          <w:szCs w:val="24"/>
        </w:rPr>
      </w:pPr>
    </w:p>
    <w:p w14:paraId="636A5CC6" w14:textId="6A62138A"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Window Nation LLC, </w:t>
      </w:r>
      <w:r w:rsidRPr="002E24D8">
        <w:rPr>
          <w:rFonts w:ascii="Arial" w:eastAsia="Times New Roman" w:hAnsi="Arial" w:cs="Arial"/>
          <w:color w:val="000000"/>
          <w:sz w:val="24"/>
          <w:szCs w:val="24"/>
        </w:rPr>
        <w:t xml:space="preserve">Wallingford, contractor for Janet Y. Williams. Remove and replace </w:t>
      </w:r>
      <w:r w:rsidR="00A51D14" w:rsidRPr="002E24D8">
        <w:rPr>
          <w:rFonts w:ascii="Arial" w:eastAsia="Times New Roman" w:hAnsi="Arial" w:cs="Arial"/>
          <w:color w:val="000000"/>
          <w:sz w:val="24"/>
          <w:szCs w:val="24"/>
        </w:rPr>
        <w:t>three</w:t>
      </w:r>
      <w:r w:rsidRPr="002E24D8">
        <w:rPr>
          <w:rFonts w:ascii="Arial" w:eastAsia="Times New Roman" w:hAnsi="Arial" w:cs="Arial"/>
          <w:color w:val="000000"/>
          <w:sz w:val="24"/>
          <w:szCs w:val="24"/>
        </w:rPr>
        <w:t xml:space="preserve"> windows</w:t>
      </w:r>
      <w:r w:rsidR="00A51D14"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at 264 Hubbard Ave</w:t>
      </w:r>
      <w:r w:rsidR="00A51D1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Stamford. Estimated cost: $13,854. Filed Nov. 25.</w:t>
      </w:r>
    </w:p>
    <w:p w14:paraId="6216D7D5" w14:textId="77777777" w:rsidR="00586B75" w:rsidRPr="002E24D8" w:rsidRDefault="00586B75" w:rsidP="004A6D27">
      <w:pPr>
        <w:spacing w:after="0" w:line="240" w:lineRule="auto"/>
        <w:rPr>
          <w:rFonts w:ascii="Arial" w:eastAsia="Times New Roman" w:hAnsi="Arial" w:cs="Arial"/>
          <w:color w:val="000000"/>
          <w:sz w:val="24"/>
          <w:szCs w:val="24"/>
        </w:rPr>
      </w:pPr>
    </w:p>
    <w:p w14:paraId="02760E2C" w14:textId="318FC1FB"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Wojciech, Babinski, </w:t>
      </w:r>
      <w:r w:rsidRPr="002E24D8">
        <w:rPr>
          <w:rFonts w:ascii="Arial" w:eastAsia="Times New Roman" w:hAnsi="Arial" w:cs="Arial"/>
          <w:color w:val="000000"/>
          <w:sz w:val="24"/>
          <w:szCs w:val="24"/>
        </w:rPr>
        <w:t>Stamford, contractor for Wojciech and Halina Babinski. Convert a 1/2 bathroom into a full bathroom at 139 Bouton St</w:t>
      </w:r>
      <w:r w:rsidR="00A51D14" w:rsidRPr="002E24D8">
        <w:rPr>
          <w:rFonts w:ascii="Arial" w:eastAsia="Times New Roman" w:hAnsi="Arial" w:cs="Arial"/>
          <w:color w:val="000000"/>
          <w:sz w:val="24"/>
          <w:szCs w:val="24"/>
        </w:rPr>
        <w:t>reet</w:t>
      </w:r>
      <w:r w:rsidRPr="002E24D8">
        <w:rPr>
          <w:rFonts w:ascii="Arial" w:eastAsia="Times New Roman" w:hAnsi="Arial" w:cs="Arial"/>
          <w:color w:val="000000"/>
          <w:sz w:val="24"/>
          <w:szCs w:val="24"/>
        </w:rPr>
        <w:t xml:space="preserve"> West, Stamford. Estimated cost: $6,500.  Filed Nov. 18.</w:t>
      </w:r>
    </w:p>
    <w:p w14:paraId="6E11BE88" w14:textId="77777777" w:rsidR="00586B75" w:rsidRPr="002E24D8" w:rsidRDefault="00586B75" w:rsidP="004A6D27">
      <w:pPr>
        <w:spacing w:after="0" w:line="240" w:lineRule="auto"/>
        <w:rPr>
          <w:rFonts w:ascii="Arial" w:eastAsia="Times New Roman" w:hAnsi="Arial" w:cs="Arial"/>
          <w:color w:val="000000"/>
          <w:sz w:val="24"/>
          <w:szCs w:val="24"/>
        </w:rPr>
      </w:pPr>
    </w:p>
    <w:p w14:paraId="060A533A" w14:textId="53063F5F" w:rsidR="00586B75" w:rsidRPr="002E24D8" w:rsidRDefault="00586B75" w:rsidP="004A6D27">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Zakhar, Theodore, </w:t>
      </w:r>
      <w:r w:rsidRPr="002E24D8">
        <w:rPr>
          <w:rFonts w:ascii="Arial" w:eastAsia="Times New Roman" w:hAnsi="Arial" w:cs="Arial"/>
          <w:color w:val="000000"/>
          <w:sz w:val="24"/>
          <w:szCs w:val="24"/>
        </w:rPr>
        <w:t xml:space="preserve">Norwalk, contractor for The Patricia Ann Morris Living Trust. Remove </w:t>
      </w:r>
      <w:r w:rsidR="00A51D14" w:rsidRPr="002E24D8">
        <w:rPr>
          <w:rFonts w:ascii="Arial" w:eastAsia="Times New Roman" w:hAnsi="Arial" w:cs="Arial"/>
          <w:color w:val="000000"/>
          <w:sz w:val="24"/>
          <w:szCs w:val="24"/>
        </w:rPr>
        <w:t xml:space="preserve">and replace roof at </w:t>
      </w:r>
      <w:r w:rsidRPr="002E24D8">
        <w:rPr>
          <w:rFonts w:ascii="Arial" w:eastAsia="Times New Roman" w:hAnsi="Arial" w:cs="Arial"/>
          <w:color w:val="000000"/>
          <w:sz w:val="24"/>
          <w:szCs w:val="24"/>
        </w:rPr>
        <w:t>Other Woodmere Road, Stamford. Estimated cost: $24,600.  Filed Oct. 2.</w:t>
      </w:r>
    </w:p>
    <w:p w14:paraId="313ADF4E" w14:textId="77777777" w:rsidR="00DD0308" w:rsidRPr="002E24D8" w:rsidRDefault="00DD0308" w:rsidP="006D695D">
      <w:pPr>
        <w:spacing w:after="0" w:line="240" w:lineRule="auto"/>
        <w:rPr>
          <w:rFonts w:ascii="Arial" w:eastAsia="Times New Roman" w:hAnsi="Arial" w:cs="Arial"/>
          <w:color w:val="000000"/>
          <w:sz w:val="24"/>
          <w:szCs w:val="24"/>
        </w:rPr>
      </w:pPr>
    </w:p>
    <w:p w14:paraId="3A3E5681" w14:textId="77777777" w:rsidR="00C324A2" w:rsidRPr="002E24D8" w:rsidRDefault="00C324A2" w:rsidP="00C324A2">
      <w:pPr>
        <w:spacing w:after="0" w:line="240" w:lineRule="auto"/>
        <w:rPr>
          <w:rFonts w:ascii="Arial" w:eastAsia="Times New Roman" w:hAnsi="Arial" w:cs="Arial"/>
          <w:color w:val="000000"/>
          <w:sz w:val="24"/>
          <w:szCs w:val="24"/>
        </w:rPr>
      </w:pPr>
    </w:p>
    <w:p w14:paraId="3A3E5682" w14:textId="77777777" w:rsidR="00C324A2" w:rsidRPr="002E24D8" w:rsidRDefault="00C324A2" w:rsidP="00C324A2">
      <w:pPr>
        <w:spacing w:after="0" w:line="240" w:lineRule="auto"/>
        <w:rPr>
          <w:rFonts w:ascii="Arial" w:eastAsia="Times New Roman" w:hAnsi="Arial" w:cs="Arial"/>
          <w:color w:val="000000"/>
          <w:sz w:val="24"/>
          <w:szCs w:val="24"/>
        </w:rPr>
      </w:pPr>
    </w:p>
    <w:p w14:paraId="3A3E5683" w14:textId="77777777" w:rsidR="00C324A2" w:rsidRPr="002E24D8" w:rsidRDefault="00C324A2" w:rsidP="00C324A2">
      <w:pPr>
        <w:spacing w:after="0" w:line="240" w:lineRule="auto"/>
        <w:rPr>
          <w:rFonts w:ascii="Arial" w:eastAsia="Times New Roman" w:hAnsi="Arial" w:cs="Arial"/>
          <w:b/>
          <w:color w:val="000000"/>
          <w:sz w:val="24"/>
          <w:szCs w:val="24"/>
        </w:rPr>
      </w:pPr>
      <w:r w:rsidRPr="002E24D8">
        <w:rPr>
          <w:rFonts w:ascii="Arial" w:eastAsia="Times New Roman" w:hAnsi="Arial" w:cs="Arial"/>
          <w:b/>
          <w:color w:val="000000"/>
          <w:sz w:val="24"/>
          <w:szCs w:val="24"/>
        </w:rPr>
        <w:t>COURT CASES</w:t>
      </w:r>
    </w:p>
    <w:p w14:paraId="4559A50E" w14:textId="77777777" w:rsidR="00041AED" w:rsidRPr="002E24D8" w:rsidRDefault="00041AED" w:rsidP="00C324A2">
      <w:pPr>
        <w:spacing w:after="0" w:line="240" w:lineRule="auto"/>
        <w:rPr>
          <w:rFonts w:ascii="Arial" w:eastAsia="Times New Roman" w:hAnsi="Arial" w:cs="Arial"/>
          <w:b/>
          <w:color w:val="000000"/>
          <w:sz w:val="24"/>
          <w:szCs w:val="24"/>
        </w:rPr>
      </w:pPr>
    </w:p>
    <w:p w14:paraId="3A3E5684" w14:textId="77777777" w:rsidR="00C324A2" w:rsidRPr="002E24D8" w:rsidRDefault="00C324A2" w:rsidP="00C324A2">
      <w:pPr>
        <w:spacing w:after="0" w:line="240" w:lineRule="auto"/>
        <w:rPr>
          <w:rFonts w:ascii="Arial" w:eastAsia="Times New Roman" w:hAnsi="Arial" w:cs="Arial"/>
          <w:color w:val="000000"/>
          <w:sz w:val="24"/>
          <w:szCs w:val="24"/>
        </w:rPr>
      </w:pPr>
    </w:p>
    <w:p w14:paraId="3A3E5685" w14:textId="77777777" w:rsidR="00C324A2" w:rsidRPr="002E24D8" w:rsidRDefault="00C324A2" w:rsidP="00C324A2">
      <w:pPr>
        <w:spacing w:after="0" w:line="240" w:lineRule="auto"/>
        <w:rPr>
          <w:rFonts w:ascii="Arial" w:eastAsia="Times New Roman" w:hAnsi="Arial" w:cs="Arial"/>
          <w:b/>
          <w:sz w:val="24"/>
          <w:szCs w:val="24"/>
        </w:rPr>
      </w:pPr>
      <w:r w:rsidRPr="002E24D8">
        <w:rPr>
          <w:rFonts w:ascii="Arial" w:eastAsia="Times New Roman" w:hAnsi="Arial" w:cs="Arial"/>
          <w:b/>
          <w:sz w:val="24"/>
          <w:szCs w:val="24"/>
        </w:rPr>
        <w:t>Bridgeport Superior Court</w:t>
      </w:r>
    </w:p>
    <w:p w14:paraId="3A3E5686" w14:textId="77777777" w:rsidR="00C324A2" w:rsidRPr="002E24D8" w:rsidRDefault="00C324A2" w:rsidP="00C324A2">
      <w:pPr>
        <w:spacing w:after="0" w:line="240" w:lineRule="auto"/>
        <w:rPr>
          <w:rFonts w:ascii="Times New Roman" w:eastAsia="Times New Roman" w:hAnsi="Times New Roman" w:cs="Times New Roman"/>
          <w:b/>
          <w:sz w:val="24"/>
          <w:szCs w:val="24"/>
        </w:rPr>
      </w:pPr>
      <w:r w:rsidRPr="002E24D8">
        <w:rPr>
          <w:rFonts w:ascii="Arial" w:eastAsia="Times New Roman" w:hAnsi="Arial" w:cs="Arial"/>
          <w:b/>
          <w:sz w:val="24"/>
          <w:szCs w:val="24"/>
        </w:rPr>
        <w:t xml:space="preserve">  </w:t>
      </w:r>
      <w:r w:rsidRPr="002E24D8">
        <w:rPr>
          <w:rFonts w:ascii="Times New Roman" w:eastAsia="Times New Roman" w:hAnsi="Times New Roman" w:cs="Times New Roman"/>
          <w:b/>
          <w:sz w:val="24"/>
          <w:szCs w:val="24"/>
        </w:rPr>
        <w:t xml:space="preserve">     </w:t>
      </w:r>
    </w:p>
    <w:p w14:paraId="1320E96A" w14:textId="3BFCB921"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Bethel Ambulette Inc.</w:t>
      </w:r>
      <w:r w:rsidR="00A51D14"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Stratford. Filed by Barbara Wilson, </w:t>
      </w:r>
      <w:r w:rsidRPr="002E24D8">
        <w:rPr>
          <w:rFonts w:ascii="Arial" w:eastAsia="Times New Roman" w:hAnsi="Arial" w:cs="Arial"/>
          <w:color w:val="000000"/>
          <w:sz w:val="24"/>
          <w:szCs w:val="24"/>
        </w:rPr>
        <w:t>Bridgeport. Plaintiff's attorney: Ganim Ganim Ganim &amp; Ganim P</w:t>
      </w:r>
      <w:r w:rsidR="00A51D14" w:rsidRPr="002E24D8">
        <w:rPr>
          <w:rFonts w:ascii="Arial" w:eastAsia="Times New Roman" w:hAnsi="Arial" w:cs="Arial"/>
          <w:color w:val="000000"/>
          <w:sz w:val="24"/>
          <w:szCs w:val="24"/>
        </w:rPr>
        <w:t>C</w:t>
      </w:r>
      <w:r w:rsidRPr="002E24D8">
        <w:rPr>
          <w:rFonts w:ascii="Arial" w:eastAsia="Times New Roman" w:hAnsi="Arial" w:cs="Arial"/>
          <w:color w:val="000000"/>
          <w:sz w:val="24"/>
          <w:szCs w:val="24"/>
        </w:rPr>
        <w:t xml:space="preserve">, Bridgeport. Action: the plaintiff was a passenger in the van owned by the </w:t>
      </w:r>
      <w:r w:rsidR="00A51D14" w:rsidRPr="002E24D8">
        <w:rPr>
          <w:rFonts w:ascii="Arial" w:eastAsia="Times New Roman" w:hAnsi="Arial" w:cs="Arial"/>
          <w:color w:val="000000"/>
          <w:sz w:val="24"/>
          <w:szCs w:val="24"/>
        </w:rPr>
        <w:t>d</w:t>
      </w:r>
      <w:r w:rsidR="008804EF" w:rsidRPr="002E24D8">
        <w:rPr>
          <w:rFonts w:ascii="Arial" w:eastAsia="Times New Roman" w:hAnsi="Arial" w:cs="Arial"/>
          <w:color w:val="000000"/>
          <w:sz w:val="24"/>
          <w:szCs w:val="24"/>
        </w:rPr>
        <w:t>efendant and</w:t>
      </w:r>
      <w:r w:rsidRPr="002E24D8">
        <w:rPr>
          <w:rFonts w:ascii="Arial" w:eastAsia="Times New Roman" w:hAnsi="Arial" w:cs="Arial"/>
          <w:color w:val="000000"/>
          <w:sz w:val="24"/>
          <w:szCs w:val="24"/>
        </w:rPr>
        <w:t xml:space="preserve"> operated by the attendant of the </w:t>
      </w:r>
      <w:r w:rsidR="00A51D14" w:rsidRPr="002E24D8">
        <w:rPr>
          <w:rFonts w:ascii="Arial" w:eastAsia="Times New Roman" w:hAnsi="Arial" w:cs="Arial"/>
          <w:color w:val="000000"/>
          <w:sz w:val="24"/>
          <w:szCs w:val="24"/>
        </w:rPr>
        <w:t>d</w:t>
      </w:r>
      <w:r w:rsidRPr="002E24D8">
        <w:rPr>
          <w:rFonts w:ascii="Arial" w:eastAsia="Times New Roman" w:hAnsi="Arial" w:cs="Arial"/>
          <w:color w:val="000000"/>
          <w:sz w:val="24"/>
          <w:szCs w:val="24"/>
        </w:rPr>
        <w:t xml:space="preserve">efendant. As the </w:t>
      </w:r>
      <w:r w:rsidR="00A51D14" w:rsidRPr="002E24D8">
        <w:rPr>
          <w:rFonts w:ascii="Arial" w:eastAsia="Times New Roman" w:hAnsi="Arial" w:cs="Arial"/>
          <w:color w:val="000000"/>
          <w:sz w:val="24"/>
          <w:szCs w:val="24"/>
        </w:rPr>
        <w:t>p</w:t>
      </w:r>
      <w:r w:rsidRPr="002E24D8">
        <w:rPr>
          <w:rFonts w:ascii="Arial" w:eastAsia="Times New Roman" w:hAnsi="Arial" w:cs="Arial"/>
          <w:color w:val="000000"/>
          <w:sz w:val="24"/>
          <w:szCs w:val="24"/>
        </w:rPr>
        <w:t xml:space="preserve">laintiff was being transported to her destination in said van attendant made a </w:t>
      </w:r>
      <w:r w:rsidR="00A51D14" w:rsidRPr="002E24D8">
        <w:rPr>
          <w:rFonts w:ascii="Arial" w:eastAsia="Times New Roman" w:hAnsi="Arial" w:cs="Arial"/>
          <w:color w:val="000000"/>
          <w:sz w:val="24"/>
          <w:szCs w:val="24"/>
        </w:rPr>
        <w:t>u</w:t>
      </w:r>
      <w:r w:rsidRPr="002E24D8">
        <w:rPr>
          <w:rFonts w:ascii="Arial" w:eastAsia="Times New Roman" w:hAnsi="Arial" w:cs="Arial"/>
          <w:color w:val="000000"/>
          <w:sz w:val="24"/>
          <w:szCs w:val="24"/>
        </w:rPr>
        <w:t>-</w:t>
      </w:r>
      <w:r w:rsidR="00A51D14" w:rsidRPr="002E24D8">
        <w:rPr>
          <w:rFonts w:ascii="Arial" w:eastAsia="Times New Roman" w:hAnsi="Arial" w:cs="Arial"/>
          <w:color w:val="000000"/>
          <w:sz w:val="24"/>
          <w:szCs w:val="24"/>
        </w:rPr>
        <w:t>t</w:t>
      </w:r>
      <w:r w:rsidRPr="002E24D8">
        <w:rPr>
          <w:rFonts w:ascii="Arial" w:eastAsia="Times New Roman" w:hAnsi="Arial" w:cs="Arial"/>
          <w:color w:val="000000"/>
          <w:sz w:val="24"/>
          <w:szCs w:val="24"/>
        </w:rPr>
        <w:t xml:space="preserve">urn, which </w:t>
      </w:r>
      <w:r w:rsidR="00A51D14"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 xml:space="preserve">caused the </w:t>
      </w:r>
      <w:r w:rsidR="00A51D14" w:rsidRPr="002E24D8">
        <w:rPr>
          <w:rFonts w:ascii="Arial" w:eastAsia="Times New Roman" w:hAnsi="Arial" w:cs="Arial"/>
          <w:color w:val="000000"/>
          <w:sz w:val="24"/>
          <w:szCs w:val="24"/>
        </w:rPr>
        <w:t>p</w:t>
      </w:r>
      <w:r w:rsidRPr="002E24D8">
        <w:rPr>
          <w:rFonts w:ascii="Arial" w:eastAsia="Times New Roman" w:hAnsi="Arial" w:cs="Arial"/>
          <w:color w:val="000000"/>
          <w:sz w:val="24"/>
          <w:szCs w:val="24"/>
        </w:rPr>
        <w:t>laintiff, to fall violently over and off her mobility scooter and onto the van floor</w:t>
      </w:r>
      <w:r w:rsidR="00A51D1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w:t>
      </w:r>
      <w:r w:rsidR="00A51D14" w:rsidRPr="002E24D8">
        <w:rPr>
          <w:rFonts w:ascii="Arial" w:eastAsia="Times New Roman" w:hAnsi="Arial" w:cs="Arial"/>
          <w:color w:val="000000"/>
          <w:sz w:val="24"/>
          <w:szCs w:val="24"/>
        </w:rPr>
        <w:t>The m</w:t>
      </w:r>
      <w:r w:rsidRPr="002E24D8">
        <w:rPr>
          <w:rFonts w:ascii="Arial" w:eastAsia="Times New Roman" w:hAnsi="Arial" w:cs="Arial"/>
          <w:color w:val="000000"/>
          <w:sz w:val="24"/>
          <w:szCs w:val="24"/>
        </w:rPr>
        <w:t xml:space="preserve">obility scooter then fell over and onto the van floor on top of the </w:t>
      </w:r>
      <w:r w:rsidR="00A51D14" w:rsidRPr="002E24D8">
        <w:rPr>
          <w:rFonts w:ascii="Arial" w:eastAsia="Times New Roman" w:hAnsi="Arial" w:cs="Arial"/>
          <w:color w:val="000000"/>
          <w:sz w:val="24"/>
          <w:szCs w:val="24"/>
        </w:rPr>
        <w:t>p</w:t>
      </w:r>
      <w:r w:rsidRPr="002E24D8">
        <w:rPr>
          <w:rFonts w:ascii="Arial" w:eastAsia="Times New Roman" w:hAnsi="Arial" w:cs="Arial"/>
          <w:color w:val="000000"/>
          <w:sz w:val="24"/>
          <w:szCs w:val="24"/>
        </w:rPr>
        <w:t>laintiff, caus</w:t>
      </w:r>
      <w:r w:rsidR="00A51D14" w:rsidRPr="002E24D8">
        <w:rPr>
          <w:rFonts w:ascii="Arial" w:eastAsia="Times New Roman" w:hAnsi="Arial" w:cs="Arial"/>
          <w:color w:val="000000"/>
          <w:sz w:val="24"/>
          <w:szCs w:val="24"/>
        </w:rPr>
        <w:t>ing</w:t>
      </w:r>
      <w:r w:rsidRPr="002E24D8">
        <w:rPr>
          <w:rFonts w:ascii="Arial" w:eastAsia="Times New Roman" w:hAnsi="Arial" w:cs="Arial"/>
          <w:color w:val="000000"/>
          <w:sz w:val="24"/>
          <w:szCs w:val="24"/>
        </w:rPr>
        <w:t xml:space="preserve"> the </w:t>
      </w:r>
      <w:r w:rsidR="00A51D14" w:rsidRPr="002E24D8">
        <w:rPr>
          <w:rFonts w:ascii="Arial" w:eastAsia="Times New Roman" w:hAnsi="Arial" w:cs="Arial"/>
          <w:color w:val="000000"/>
          <w:sz w:val="24"/>
          <w:szCs w:val="24"/>
        </w:rPr>
        <w:t>p</w:t>
      </w:r>
      <w:r w:rsidRPr="002E24D8">
        <w:rPr>
          <w:rFonts w:ascii="Arial" w:eastAsia="Times New Roman" w:hAnsi="Arial" w:cs="Arial"/>
          <w:color w:val="000000"/>
          <w:sz w:val="24"/>
          <w:szCs w:val="24"/>
        </w:rPr>
        <w:t xml:space="preserve">laintiff to sustain injuries. </w:t>
      </w:r>
      <w:r w:rsidRPr="002E24D8">
        <w:rPr>
          <w:rFonts w:ascii="Arial" w:eastAsia="Times New Roman" w:hAnsi="Arial" w:cs="Arial"/>
          <w:sz w:val="24"/>
          <w:szCs w:val="24"/>
        </w:rPr>
        <w:t xml:space="preserve">The plaintiff seeks </w:t>
      </w:r>
      <w:r w:rsidR="00A51D14"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FBT-CV-25-6154615-S. Filed Dec. 16.</w:t>
      </w:r>
    </w:p>
    <w:p w14:paraId="70A7441F" w14:textId="61FCB457"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Pollard, Bertrand</w:t>
      </w:r>
      <w:r w:rsidR="00A51D14" w:rsidRPr="002E24D8">
        <w:rPr>
          <w:rFonts w:ascii="Arial" w:eastAsia="Times New Roman" w:hAnsi="Arial" w:cs="Arial"/>
          <w:b/>
          <w:bCs/>
          <w:sz w:val="24"/>
          <w:szCs w:val="24"/>
        </w:rPr>
        <w:t>, et al</w:t>
      </w:r>
      <w:r w:rsidRPr="002E24D8">
        <w:rPr>
          <w:rFonts w:ascii="Arial" w:eastAsia="Times New Roman" w:hAnsi="Arial" w:cs="Arial"/>
          <w:b/>
          <w:bCs/>
          <w:sz w:val="24"/>
          <w:szCs w:val="24"/>
        </w:rPr>
        <w:t xml:space="preserve">, </w:t>
      </w:r>
      <w:r w:rsidRPr="002E24D8">
        <w:rPr>
          <w:rFonts w:ascii="Arial" w:eastAsia="Times New Roman" w:hAnsi="Arial" w:cs="Arial"/>
          <w:color w:val="000000"/>
          <w:sz w:val="24"/>
          <w:szCs w:val="24"/>
        </w:rPr>
        <w:t xml:space="preserve">Bridgeport. </w:t>
      </w:r>
      <w:r w:rsidRPr="002E24D8">
        <w:rPr>
          <w:rFonts w:ascii="Arial" w:eastAsia="Times New Roman" w:hAnsi="Arial" w:cs="Arial"/>
          <w:sz w:val="24"/>
          <w:szCs w:val="24"/>
        </w:rPr>
        <w:t xml:space="preserve">Filed by Planet Home Lending </w:t>
      </w:r>
      <w:r w:rsidR="008804EF" w:rsidRPr="002E24D8">
        <w:rPr>
          <w:rFonts w:ascii="Arial" w:eastAsia="Times New Roman" w:hAnsi="Arial" w:cs="Arial"/>
          <w:sz w:val="24"/>
          <w:szCs w:val="24"/>
        </w:rPr>
        <w:t>LLC</w:t>
      </w:r>
      <w:r w:rsidRPr="002E24D8">
        <w:rPr>
          <w:rFonts w:ascii="Arial" w:eastAsia="Times New Roman" w:hAnsi="Arial" w:cs="Arial"/>
          <w:sz w:val="24"/>
          <w:szCs w:val="24"/>
        </w:rPr>
        <w:t xml:space="preserve">, </w:t>
      </w:r>
      <w:r w:rsidRPr="002E24D8">
        <w:rPr>
          <w:rFonts w:ascii="Arial" w:eastAsia="Times New Roman" w:hAnsi="Arial" w:cs="Arial"/>
          <w:color w:val="000000"/>
          <w:sz w:val="24"/>
          <w:szCs w:val="24"/>
        </w:rPr>
        <w:t>Meriden. Plaintiff's attorney: Halloran &amp; Sage L</w:t>
      </w:r>
      <w:r w:rsidR="00A51D14" w:rsidRPr="002E24D8">
        <w:rPr>
          <w:rFonts w:ascii="Arial" w:eastAsia="Times New Roman" w:hAnsi="Arial" w:cs="Arial"/>
          <w:color w:val="000000"/>
          <w:sz w:val="24"/>
          <w:szCs w:val="24"/>
        </w:rPr>
        <w:t>LP</w:t>
      </w:r>
      <w:r w:rsidRPr="002E24D8">
        <w:rPr>
          <w:rFonts w:ascii="Arial" w:eastAsia="Times New Roman" w:hAnsi="Arial" w:cs="Arial"/>
          <w:color w:val="000000"/>
          <w:sz w:val="24"/>
          <w:szCs w:val="24"/>
        </w:rPr>
        <w:t xml:space="preserve">, Hartford. Action: The plaintiff is the current owner of the </w:t>
      </w:r>
      <w:r w:rsidR="00A51D14" w:rsidRPr="002E24D8">
        <w:rPr>
          <w:rFonts w:ascii="Arial" w:eastAsia="Times New Roman" w:hAnsi="Arial" w:cs="Arial"/>
          <w:color w:val="000000"/>
          <w:sz w:val="24"/>
          <w:szCs w:val="24"/>
        </w:rPr>
        <w:t xml:space="preserve">defendants’ </w:t>
      </w:r>
      <w:r w:rsidRPr="002E24D8">
        <w:rPr>
          <w:rFonts w:ascii="Arial" w:eastAsia="Times New Roman" w:hAnsi="Arial" w:cs="Arial"/>
          <w:color w:val="000000"/>
          <w:sz w:val="24"/>
          <w:szCs w:val="24"/>
        </w:rPr>
        <w:t>note and mortgage. The defendant</w:t>
      </w:r>
      <w:r w:rsidR="00A51D14"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defaulted on the terms of the agreement and h</w:t>
      </w:r>
      <w:r w:rsidR="00A51D14" w:rsidRPr="002E24D8">
        <w:rPr>
          <w:rFonts w:ascii="Arial" w:eastAsia="Times New Roman" w:hAnsi="Arial" w:cs="Arial"/>
          <w:color w:val="000000"/>
          <w:sz w:val="24"/>
          <w:szCs w:val="24"/>
        </w:rPr>
        <w:t>ave</w:t>
      </w:r>
      <w:r w:rsidRPr="002E24D8">
        <w:rPr>
          <w:rFonts w:ascii="Arial" w:eastAsia="Times New Roman" w:hAnsi="Arial" w:cs="Arial"/>
          <w:color w:val="000000"/>
          <w:sz w:val="24"/>
          <w:szCs w:val="24"/>
        </w:rPr>
        <w:t xml:space="preserve"> failed to pay the plaintiff the amount due. </w:t>
      </w:r>
      <w:r w:rsidRPr="002E24D8">
        <w:rPr>
          <w:rFonts w:ascii="Arial" w:eastAsia="Times New Roman" w:hAnsi="Arial" w:cs="Arial"/>
          <w:sz w:val="24"/>
          <w:szCs w:val="24"/>
        </w:rPr>
        <w:t xml:space="preserve">The plaintiff claims foreclosure of the mortgage, possession of the mortgage premises, </w:t>
      </w:r>
      <w:r w:rsidR="00A51D14"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and further relief the court deems appropriate. </w:t>
      </w:r>
      <w:r w:rsidRPr="002E24D8">
        <w:rPr>
          <w:rFonts w:ascii="Arial" w:eastAsia="Times New Roman" w:hAnsi="Arial" w:cs="Arial"/>
          <w:color w:val="000000"/>
          <w:sz w:val="24"/>
          <w:szCs w:val="24"/>
        </w:rPr>
        <w:t>Case no. FBT-CV-25-6153026-S. Filed Nov. 10.</w:t>
      </w:r>
    </w:p>
    <w:p w14:paraId="5BED5771" w14:textId="33080D29"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Lyft Drives Connecticut Inc.</w:t>
      </w:r>
      <w:r w:rsidR="00A51D14"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East Hartford. Filed by Tianna Greco, </w:t>
      </w:r>
      <w:r w:rsidRPr="002E24D8">
        <w:rPr>
          <w:rFonts w:ascii="Arial" w:eastAsia="Times New Roman" w:hAnsi="Arial" w:cs="Arial"/>
          <w:color w:val="000000"/>
          <w:sz w:val="24"/>
          <w:szCs w:val="24"/>
        </w:rPr>
        <w:t xml:space="preserve">East Hampton. Plaintiff's attorney: Miller Rosnick </w:t>
      </w:r>
      <w:r w:rsidR="008804EF" w:rsidRPr="002E24D8">
        <w:rPr>
          <w:rFonts w:ascii="Arial" w:eastAsia="Times New Roman" w:hAnsi="Arial" w:cs="Arial"/>
          <w:color w:val="000000"/>
          <w:sz w:val="24"/>
          <w:szCs w:val="24"/>
        </w:rPr>
        <w:t>D’Amico</w:t>
      </w:r>
      <w:r w:rsidRPr="002E24D8">
        <w:rPr>
          <w:rFonts w:ascii="Arial" w:eastAsia="Times New Roman" w:hAnsi="Arial" w:cs="Arial"/>
          <w:color w:val="000000"/>
          <w:sz w:val="24"/>
          <w:szCs w:val="24"/>
        </w:rPr>
        <w:t xml:space="preserve"> August &amp; Butler P</w:t>
      </w:r>
      <w:r w:rsidR="00A51D14" w:rsidRPr="002E24D8">
        <w:rPr>
          <w:rFonts w:ascii="Arial" w:eastAsia="Times New Roman" w:hAnsi="Arial" w:cs="Arial"/>
          <w:color w:val="000000"/>
          <w:sz w:val="24"/>
          <w:szCs w:val="24"/>
        </w:rPr>
        <w:t>C</w:t>
      </w:r>
      <w:r w:rsidRPr="002E24D8">
        <w:rPr>
          <w:rFonts w:ascii="Arial" w:eastAsia="Times New Roman" w:hAnsi="Arial" w:cs="Arial"/>
          <w:color w:val="000000"/>
          <w:sz w:val="24"/>
          <w:szCs w:val="24"/>
        </w:rPr>
        <w:t xml:space="preserve">, Bridgeport. Action: the plaintiff suffered a collision </w:t>
      </w:r>
      <w:r w:rsidR="00A51D14"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caused by the defendant</w:t>
      </w:r>
      <w:r w:rsidR="00A51D14"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and sustained severe damages and injuries. </w:t>
      </w:r>
      <w:r w:rsidRPr="002E24D8">
        <w:rPr>
          <w:rFonts w:ascii="Arial" w:eastAsia="Times New Roman" w:hAnsi="Arial" w:cs="Arial"/>
          <w:sz w:val="24"/>
          <w:szCs w:val="24"/>
        </w:rPr>
        <w:t xml:space="preserve">The plaintiff seeks </w:t>
      </w:r>
      <w:r w:rsidR="00A51D14"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FBT-CV-25-6154642-S. Filed Dec. 17.</w:t>
      </w:r>
    </w:p>
    <w:p w14:paraId="3B405F65" w14:textId="08A6C945"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Real Property Management LLC</w:t>
      </w:r>
      <w:r w:rsidR="00A51D14"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Westport. Filed by Marquesia Lowery, </w:t>
      </w:r>
      <w:r w:rsidRPr="002E24D8">
        <w:rPr>
          <w:rFonts w:ascii="Arial" w:eastAsia="Times New Roman" w:hAnsi="Arial" w:cs="Arial"/>
          <w:color w:val="000000"/>
          <w:sz w:val="24"/>
          <w:szCs w:val="24"/>
        </w:rPr>
        <w:t xml:space="preserve">Bridgeport. Plaintiff's attorney: Moore </w:t>
      </w:r>
      <w:r w:rsidR="008804EF" w:rsidRPr="002E24D8">
        <w:rPr>
          <w:rFonts w:ascii="Arial" w:eastAsia="Times New Roman" w:hAnsi="Arial" w:cs="Arial"/>
          <w:color w:val="000000"/>
          <w:sz w:val="24"/>
          <w:szCs w:val="24"/>
        </w:rPr>
        <w:t>O’Brien</w:t>
      </w:r>
      <w:r w:rsidRPr="002E24D8">
        <w:rPr>
          <w:rFonts w:ascii="Arial" w:eastAsia="Times New Roman" w:hAnsi="Arial" w:cs="Arial"/>
          <w:color w:val="000000"/>
          <w:sz w:val="24"/>
          <w:szCs w:val="24"/>
        </w:rPr>
        <w:t xml:space="preserve"> &amp; Foti, Middlebury. Action: the plaintiff was lawfully upon the premises owned and controlled by the defendant, when the sheetrock and/or support beam in the ceiling</w:t>
      </w:r>
      <w:r w:rsidR="00FC6C31" w:rsidRPr="002E24D8">
        <w:rPr>
          <w:rFonts w:ascii="Arial" w:eastAsia="Times New Roman" w:hAnsi="Arial" w:cs="Arial"/>
          <w:color w:val="000000"/>
          <w:sz w:val="24"/>
          <w:szCs w:val="24"/>
        </w:rPr>
        <w:t xml:space="preserve"> allegedly</w:t>
      </w:r>
      <w:r w:rsidRPr="002E24D8">
        <w:rPr>
          <w:rFonts w:ascii="Arial" w:eastAsia="Times New Roman" w:hAnsi="Arial" w:cs="Arial"/>
          <w:color w:val="000000"/>
          <w:sz w:val="24"/>
          <w:szCs w:val="24"/>
        </w:rPr>
        <w:t xml:space="preserve"> fell on her, </w:t>
      </w:r>
      <w:r w:rsidR="00FC6C31" w:rsidRPr="002E24D8">
        <w:rPr>
          <w:rFonts w:ascii="Arial" w:eastAsia="Times New Roman" w:hAnsi="Arial" w:cs="Arial"/>
          <w:color w:val="000000"/>
          <w:sz w:val="24"/>
          <w:szCs w:val="24"/>
        </w:rPr>
        <w:t xml:space="preserve">causing her </w:t>
      </w:r>
      <w:r w:rsidRPr="002E24D8">
        <w:rPr>
          <w:rFonts w:ascii="Arial" w:eastAsia="Times New Roman" w:hAnsi="Arial" w:cs="Arial"/>
          <w:color w:val="000000"/>
          <w:sz w:val="24"/>
          <w:szCs w:val="24"/>
        </w:rPr>
        <w:t xml:space="preserve">to fall and suffer injuries. </w:t>
      </w:r>
      <w:r w:rsidRPr="002E24D8">
        <w:rPr>
          <w:rFonts w:ascii="Arial" w:eastAsia="Times New Roman" w:hAnsi="Arial" w:cs="Arial"/>
          <w:sz w:val="24"/>
          <w:szCs w:val="24"/>
        </w:rPr>
        <w:t>The plaintiff seeks</w:t>
      </w:r>
      <w:r w:rsidR="00FC6C31" w:rsidRPr="002E24D8">
        <w:rPr>
          <w:rFonts w:ascii="Arial" w:eastAsia="Times New Roman" w:hAnsi="Arial" w:cs="Arial"/>
          <w:sz w:val="24"/>
          <w:szCs w:val="24"/>
        </w:rPr>
        <w:t xml:space="preserve"> more than $15,000 in</w:t>
      </w:r>
      <w:r w:rsidRPr="002E24D8">
        <w:rPr>
          <w:rFonts w:ascii="Arial" w:eastAsia="Times New Roman" w:hAnsi="Arial" w:cs="Arial"/>
          <w:sz w:val="24"/>
          <w:szCs w:val="24"/>
        </w:rPr>
        <w:t xml:space="preserve"> monetary damages exclusive of interest and costs and such other further relief the court deems appropriate.  </w:t>
      </w:r>
      <w:r w:rsidRPr="002E24D8">
        <w:rPr>
          <w:rFonts w:ascii="Arial" w:eastAsia="Times New Roman" w:hAnsi="Arial" w:cs="Arial"/>
          <w:color w:val="000000"/>
          <w:sz w:val="24"/>
          <w:szCs w:val="24"/>
        </w:rPr>
        <w:t>Case no. FBT-CV-25-6154526-S. Filed Dec. 15.</w:t>
      </w:r>
    </w:p>
    <w:p w14:paraId="3A3E5687" w14:textId="77777777" w:rsidR="00C324A2" w:rsidRPr="002E24D8" w:rsidRDefault="00C324A2" w:rsidP="00C324A2">
      <w:pPr>
        <w:spacing w:after="0" w:line="240" w:lineRule="auto"/>
        <w:rPr>
          <w:rFonts w:ascii="Times New Roman" w:eastAsia="Times New Roman" w:hAnsi="Times New Roman" w:cs="Times New Roman"/>
          <w:sz w:val="24"/>
          <w:szCs w:val="24"/>
        </w:rPr>
      </w:pPr>
    </w:p>
    <w:p w14:paraId="3A3E5688" w14:textId="77777777" w:rsidR="00991C60" w:rsidRPr="002E24D8" w:rsidRDefault="00991C60" w:rsidP="00C324A2">
      <w:pPr>
        <w:spacing w:after="0" w:line="240" w:lineRule="auto"/>
        <w:rPr>
          <w:rFonts w:ascii="Times New Roman" w:eastAsia="Times New Roman" w:hAnsi="Times New Roman" w:cs="Times New Roman"/>
          <w:sz w:val="24"/>
          <w:szCs w:val="24"/>
        </w:rPr>
      </w:pPr>
    </w:p>
    <w:p w14:paraId="3A3E5689" w14:textId="77777777" w:rsidR="00991C60" w:rsidRPr="002E24D8" w:rsidRDefault="00C324A2" w:rsidP="00C324A2">
      <w:pPr>
        <w:spacing w:after="0" w:line="240" w:lineRule="auto"/>
        <w:rPr>
          <w:rFonts w:ascii="Arial" w:eastAsia="Times New Roman" w:hAnsi="Arial" w:cs="Arial"/>
          <w:b/>
          <w:sz w:val="24"/>
          <w:szCs w:val="24"/>
        </w:rPr>
      </w:pPr>
      <w:r w:rsidRPr="002E24D8">
        <w:rPr>
          <w:rFonts w:ascii="Arial" w:eastAsia="Times New Roman" w:hAnsi="Arial" w:cs="Arial"/>
          <w:b/>
          <w:sz w:val="24"/>
          <w:szCs w:val="24"/>
        </w:rPr>
        <w:t>Danbury S</w:t>
      </w:r>
      <w:r w:rsidR="00991C60" w:rsidRPr="002E24D8">
        <w:rPr>
          <w:rFonts w:ascii="Arial" w:eastAsia="Times New Roman" w:hAnsi="Arial" w:cs="Arial"/>
          <w:b/>
          <w:sz w:val="24"/>
          <w:szCs w:val="24"/>
        </w:rPr>
        <w:t xml:space="preserve">uperior </w:t>
      </w:r>
      <w:r w:rsidRPr="002E24D8">
        <w:rPr>
          <w:rFonts w:ascii="Arial" w:eastAsia="Times New Roman" w:hAnsi="Arial" w:cs="Arial"/>
          <w:b/>
          <w:sz w:val="24"/>
          <w:szCs w:val="24"/>
        </w:rPr>
        <w:t>C</w:t>
      </w:r>
      <w:r w:rsidR="00991C60" w:rsidRPr="002E24D8">
        <w:rPr>
          <w:rFonts w:ascii="Arial" w:eastAsia="Times New Roman" w:hAnsi="Arial" w:cs="Arial"/>
          <w:b/>
          <w:sz w:val="24"/>
          <w:szCs w:val="24"/>
        </w:rPr>
        <w:t>ourt</w:t>
      </w:r>
      <w:r w:rsidRPr="002E24D8">
        <w:rPr>
          <w:rFonts w:ascii="Arial" w:eastAsia="Times New Roman" w:hAnsi="Arial" w:cs="Arial"/>
          <w:b/>
          <w:sz w:val="24"/>
          <w:szCs w:val="24"/>
        </w:rPr>
        <w:t xml:space="preserve">  </w:t>
      </w:r>
    </w:p>
    <w:p w14:paraId="3A3E568A" w14:textId="77777777" w:rsidR="00C324A2" w:rsidRPr="002E24D8" w:rsidRDefault="00C324A2" w:rsidP="00C324A2">
      <w:pPr>
        <w:spacing w:after="0" w:line="240" w:lineRule="auto"/>
        <w:rPr>
          <w:rFonts w:ascii="Times New Roman" w:eastAsia="Times New Roman" w:hAnsi="Times New Roman" w:cs="Times New Roman"/>
          <w:sz w:val="24"/>
          <w:szCs w:val="24"/>
        </w:rPr>
      </w:pPr>
      <w:r w:rsidRPr="002E24D8">
        <w:rPr>
          <w:rFonts w:ascii="Times New Roman" w:eastAsia="Times New Roman" w:hAnsi="Times New Roman" w:cs="Times New Roman"/>
          <w:sz w:val="24"/>
          <w:szCs w:val="24"/>
        </w:rPr>
        <w:t xml:space="preserve">  </w:t>
      </w:r>
      <w:r w:rsidRPr="002E24D8">
        <w:rPr>
          <w:rFonts w:ascii="Arial" w:eastAsia="Times New Roman" w:hAnsi="Arial" w:cs="Arial"/>
          <w:color w:val="000000"/>
          <w:sz w:val="24"/>
          <w:szCs w:val="24"/>
        </w:rPr>
        <w:t xml:space="preserve">     </w:t>
      </w:r>
    </w:p>
    <w:p w14:paraId="17FFDCB4" w14:textId="103FCD98"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 xml:space="preserve">Bunleut, Emily, </w:t>
      </w:r>
      <w:r w:rsidRPr="002E24D8">
        <w:rPr>
          <w:rFonts w:ascii="Arial" w:eastAsia="Times New Roman" w:hAnsi="Arial" w:cs="Arial"/>
          <w:sz w:val="24"/>
          <w:szCs w:val="24"/>
        </w:rPr>
        <w:t xml:space="preserve">Bethel. Filed by Mohsen Al Gadabi, </w:t>
      </w:r>
      <w:r w:rsidRPr="002E24D8">
        <w:rPr>
          <w:rFonts w:ascii="Arial" w:eastAsia="Times New Roman" w:hAnsi="Arial" w:cs="Arial"/>
          <w:color w:val="000000"/>
          <w:sz w:val="24"/>
          <w:szCs w:val="24"/>
        </w:rPr>
        <w:t xml:space="preserve">Danbury. Plaintiff's attorney: Papcsy Janosov Roche, Norwalk. Action: the plaintiff suffered a collision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lastRenderedPageBreak/>
        <w:t xml:space="preserve">caused by the defendant and sustained severe damages and injuries. </w:t>
      </w:r>
      <w:r w:rsidRPr="002E24D8">
        <w:rPr>
          <w:rFonts w:ascii="Arial" w:eastAsia="Times New Roman" w:hAnsi="Arial" w:cs="Arial"/>
          <w:sz w:val="24"/>
          <w:szCs w:val="24"/>
        </w:rPr>
        <w:t xml:space="preserve">The plaintiff seeks </w:t>
      </w:r>
      <w:r w:rsidR="00FC6C31"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DBD-CV-25-6056242-S. Filed Sept. 23.</w:t>
      </w:r>
    </w:p>
    <w:p w14:paraId="4DC2AD2C" w14:textId="390BEB95"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 xml:space="preserve">Ege, Daniel, </w:t>
      </w:r>
      <w:r w:rsidRPr="002E24D8">
        <w:rPr>
          <w:rFonts w:ascii="Arial" w:eastAsia="Times New Roman" w:hAnsi="Arial" w:cs="Arial"/>
          <w:sz w:val="24"/>
          <w:szCs w:val="24"/>
        </w:rPr>
        <w:t xml:space="preserve">Canton. Filed by Junio Arciniegas, </w:t>
      </w:r>
      <w:r w:rsidRPr="002E24D8">
        <w:rPr>
          <w:rFonts w:ascii="Arial" w:eastAsia="Times New Roman" w:hAnsi="Arial" w:cs="Arial"/>
          <w:color w:val="000000"/>
          <w:sz w:val="24"/>
          <w:szCs w:val="24"/>
        </w:rPr>
        <w:t xml:space="preserve">Torrington. Plaintiff's attorney: Ventura and Ribeiro LLC, Danbury. Action: the plaintiff suffered a collision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 xml:space="preserve">caused by the defendant and sustained severe damages and injuries. </w:t>
      </w:r>
      <w:r w:rsidRPr="002E24D8">
        <w:rPr>
          <w:rFonts w:ascii="Arial" w:eastAsia="Times New Roman" w:hAnsi="Arial" w:cs="Arial"/>
          <w:sz w:val="24"/>
          <w:szCs w:val="24"/>
        </w:rPr>
        <w:t xml:space="preserve">The plaintiff seeks </w:t>
      </w:r>
      <w:r w:rsidR="00FC6C31"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DBD-CV-25-6057113-S. Filed Nov. 24.</w:t>
      </w:r>
    </w:p>
    <w:p w14:paraId="407A4B46" w14:textId="183FC0C4"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Mercado, Nelly M.</w:t>
      </w:r>
      <w:r w:rsidR="00FC6C31"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Stratford. Filed by William E. Hicock, </w:t>
      </w:r>
      <w:r w:rsidRPr="002E24D8">
        <w:rPr>
          <w:rFonts w:ascii="Arial" w:eastAsia="Times New Roman" w:hAnsi="Arial" w:cs="Arial"/>
          <w:color w:val="000000"/>
          <w:sz w:val="24"/>
          <w:szCs w:val="24"/>
        </w:rPr>
        <w:t xml:space="preserve">Newtown. Plaintiff's attorney: Ventura and Ribeiro LLC, Danbury. Action: the plaintiff suffered a collision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caused by the defendant</w:t>
      </w:r>
      <w:r w:rsidR="00FC6C31"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and sustained severe damages and injuries. </w:t>
      </w:r>
      <w:r w:rsidRPr="002E24D8">
        <w:rPr>
          <w:rFonts w:ascii="Arial" w:eastAsia="Times New Roman" w:hAnsi="Arial" w:cs="Arial"/>
          <w:sz w:val="24"/>
          <w:szCs w:val="24"/>
        </w:rPr>
        <w:t xml:space="preserve">The plaintiff seeks </w:t>
      </w:r>
      <w:r w:rsidR="00FC6C31"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DBD-CV-25-6056022-S. Filed Sept. 9.</w:t>
      </w:r>
    </w:p>
    <w:p w14:paraId="3A3E568B" w14:textId="062D0494" w:rsidR="00991C60" w:rsidRPr="002E24D8" w:rsidRDefault="00041AED" w:rsidP="00FC6C31">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Tinker, Andrew Ryan</w:t>
      </w:r>
      <w:r w:rsidR="00FC6C31"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New Fairfield. Filed by Vikrant Yadav, </w:t>
      </w:r>
      <w:r w:rsidRPr="002E24D8">
        <w:rPr>
          <w:rFonts w:ascii="Arial" w:eastAsia="Times New Roman" w:hAnsi="Arial" w:cs="Arial"/>
          <w:color w:val="000000"/>
          <w:sz w:val="24"/>
          <w:szCs w:val="24"/>
        </w:rPr>
        <w:t>Manalapan, New Jersey. Plaintiff's attorney: Ronald M</w:t>
      </w:r>
      <w:r w:rsidR="00FC6C31" w:rsidRPr="002E24D8">
        <w:rPr>
          <w:rFonts w:ascii="Arial" w:eastAsia="Times New Roman" w:hAnsi="Arial" w:cs="Arial"/>
          <w:color w:val="000000"/>
          <w:sz w:val="24"/>
          <w:szCs w:val="24"/>
        </w:rPr>
        <w:t>. Scherban</w:t>
      </w:r>
      <w:r w:rsidRPr="002E24D8">
        <w:rPr>
          <w:rFonts w:ascii="Arial" w:eastAsia="Times New Roman" w:hAnsi="Arial" w:cs="Arial"/>
          <w:color w:val="000000"/>
          <w:sz w:val="24"/>
          <w:szCs w:val="24"/>
        </w:rPr>
        <w:t xml:space="preserve"> P</w:t>
      </w:r>
      <w:r w:rsidR="00FC6C31" w:rsidRPr="002E24D8">
        <w:rPr>
          <w:rFonts w:ascii="Arial" w:eastAsia="Times New Roman" w:hAnsi="Arial" w:cs="Arial"/>
          <w:color w:val="000000"/>
          <w:sz w:val="24"/>
          <w:szCs w:val="24"/>
        </w:rPr>
        <w:t>C</w:t>
      </w:r>
      <w:r w:rsidRPr="002E24D8">
        <w:rPr>
          <w:rFonts w:ascii="Arial" w:eastAsia="Times New Roman" w:hAnsi="Arial" w:cs="Arial"/>
          <w:color w:val="000000"/>
          <w:sz w:val="24"/>
          <w:szCs w:val="24"/>
        </w:rPr>
        <w:t xml:space="preserve">, New Haven. Action: the plaintiff suffered a collision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caused by the defendant</w:t>
      </w:r>
      <w:r w:rsidR="00FC6C31"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and sustained severe damages and injuries. </w:t>
      </w:r>
      <w:r w:rsidRPr="002E24D8">
        <w:rPr>
          <w:rFonts w:ascii="Arial" w:eastAsia="Times New Roman" w:hAnsi="Arial" w:cs="Arial"/>
          <w:sz w:val="24"/>
          <w:szCs w:val="24"/>
        </w:rPr>
        <w:t xml:space="preserve">The plaintiff seeks </w:t>
      </w:r>
      <w:r w:rsidR="00FC6C31"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DBD-CV-25-6056916-S. Filed Nov. 12.</w:t>
      </w:r>
    </w:p>
    <w:p w14:paraId="3A3E568C" w14:textId="77777777" w:rsidR="00C324A2" w:rsidRPr="002E24D8" w:rsidRDefault="00C324A2" w:rsidP="00C324A2">
      <w:pPr>
        <w:spacing w:after="0" w:line="240" w:lineRule="auto"/>
        <w:rPr>
          <w:rFonts w:ascii="Times New Roman" w:eastAsia="Times New Roman" w:hAnsi="Times New Roman" w:cs="Times New Roman"/>
          <w:sz w:val="24"/>
          <w:szCs w:val="24"/>
        </w:rPr>
      </w:pPr>
      <w:r w:rsidRPr="002E24D8">
        <w:rPr>
          <w:rFonts w:ascii="Arial" w:eastAsia="Times New Roman" w:hAnsi="Arial" w:cs="Arial"/>
          <w:color w:val="000000"/>
          <w:sz w:val="24"/>
          <w:szCs w:val="24"/>
        </w:rPr>
        <w:t xml:space="preserve"> </w:t>
      </w:r>
      <w:r w:rsidRPr="002E24D8">
        <w:rPr>
          <w:rFonts w:ascii="Times New Roman" w:eastAsia="Times New Roman" w:hAnsi="Times New Roman" w:cs="Times New Roman"/>
          <w:sz w:val="24"/>
          <w:szCs w:val="24"/>
        </w:rPr>
        <w:t xml:space="preserve">      </w:t>
      </w:r>
    </w:p>
    <w:p w14:paraId="3A3E568D" w14:textId="77777777" w:rsidR="00991C60" w:rsidRPr="002E24D8" w:rsidRDefault="00C324A2" w:rsidP="00C324A2">
      <w:pPr>
        <w:spacing w:after="0" w:line="240" w:lineRule="auto"/>
        <w:rPr>
          <w:rFonts w:ascii="Arial" w:eastAsia="Times New Roman" w:hAnsi="Arial" w:cs="Arial"/>
          <w:b/>
          <w:sz w:val="24"/>
          <w:szCs w:val="24"/>
        </w:rPr>
      </w:pPr>
      <w:r w:rsidRPr="002E24D8">
        <w:rPr>
          <w:rFonts w:ascii="Arial" w:eastAsia="Times New Roman" w:hAnsi="Arial" w:cs="Arial"/>
          <w:b/>
          <w:sz w:val="24"/>
          <w:szCs w:val="24"/>
        </w:rPr>
        <w:t xml:space="preserve">Stamford </w:t>
      </w:r>
      <w:r w:rsidR="00991C60" w:rsidRPr="002E24D8">
        <w:rPr>
          <w:rFonts w:ascii="Arial" w:eastAsia="Times New Roman" w:hAnsi="Arial" w:cs="Arial"/>
          <w:b/>
          <w:sz w:val="24"/>
          <w:szCs w:val="24"/>
        </w:rPr>
        <w:t>Superior Court</w:t>
      </w:r>
      <w:r w:rsidRPr="002E24D8">
        <w:rPr>
          <w:rFonts w:ascii="Arial" w:eastAsia="Times New Roman" w:hAnsi="Arial" w:cs="Arial"/>
          <w:b/>
          <w:sz w:val="24"/>
          <w:szCs w:val="24"/>
        </w:rPr>
        <w:t xml:space="preserve"> </w:t>
      </w:r>
    </w:p>
    <w:p w14:paraId="3A3E568E" w14:textId="77777777" w:rsidR="00C324A2" w:rsidRPr="002E24D8" w:rsidRDefault="00C324A2" w:rsidP="00C324A2">
      <w:pPr>
        <w:spacing w:after="0" w:line="240" w:lineRule="auto"/>
        <w:rPr>
          <w:rFonts w:ascii="Times New Roman" w:eastAsia="Times New Roman" w:hAnsi="Times New Roman" w:cs="Times New Roman"/>
          <w:sz w:val="24"/>
          <w:szCs w:val="24"/>
        </w:rPr>
      </w:pPr>
      <w:r w:rsidRPr="002E24D8">
        <w:rPr>
          <w:rFonts w:ascii="Arial" w:eastAsia="Times New Roman" w:hAnsi="Arial" w:cs="Arial"/>
          <w:sz w:val="24"/>
          <w:szCs w:val="24"/>
        </w:rPr>
        <w:t xml:space="preserve"> </w:t>
      </w:r>
      <w:r w:rsidRPr="002E24D8">
        <w:rPr>
          <w:rFonts w:ascii="Times New Roman" w:eastAsia="Times New Roman" w:hAnsi="Times New Roman" w:cs="Times New Roman"/>
          <w:sz w:val="24"/>
          <w:szCs w:val="24"/>
        </w:rPr>
        <w:t xml:space="preserve">     </w:t>
      </w:r>
    </w:p>
    <w:p w14:paraId="2B189B52" w14:textId="1FE86D78"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Citron, Jose A.</w:t>
      </w:r>
      <w:r w:rsidR="00FC6C31"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Linden, New Jersey. Filed by Domenique Pires, </w:t>
      </w:r>
      <w:r w:rsidRPr="002E24D8">
        <w:rPr>
          <w:rFonts w:ascii="Arial" w:eastAsia="Times New Roman" w:hAnsi="Arial" w:cs="Arial"/>
          <w:color w:val="000000"/>
          <w:sz w:val="24"/>
          <w:szCs w:val="24"/>
        </w:rPr>
        <w:t xml:space="preserve">Boston, Massachusetts. Plaintiff's attorney: Berkowitz Hanna Amdur &amp; Wildstein LLC, Shelton. Action: the plaintiff suffered a collision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caused by the defendant</w:t>
      </w:r>
      <w:r w:rsidR="00FC6C31"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and sustained severe damages and injuries. </w:t>
      </w:r>
      <w:r w:rsidRPr="002E24D8">
        <w:rPr>
          <w:rFonts w:ascii="Arial" w:eastAsia="Times New Roman" w:hAnsi="Arial" w:cs="Arial"/>
          <w:sz w:val="24"/>
          <w:szCs w:val="24"/>
        </w:rPr>
        <w:t>The plaintiff seeks</w:t>
      </w:r>
      <w:r w:rsidR="00FC6C31" w:rsidRPr="002E24D8">
        <w:rPr>
          <w:rFonts w:ascii="Arial" w:eastAsia="Times New Roman" w:hAnsi="Arial" w:cs="Arial"/>
          <w:sz w:val="24"/>
          <w:szCs w:val="24"/>
        </w:rPr>
        <w:t xml:space="preserve"> more than $15,000 in</w:t>
      </w:r>
      <w:r w:rsidRPr="002E24D8">
        <w:rPr>
          <w:rFonts w:ascii="Arial" w:eastAsia="Times New Roman" w:hAnsi="Arial" w:cs="Arial"/>
          <w:sz w:val="24"/>
          <w:szCs w:val="24"/>
        </w:rPr>
        <w:t xml:space="preserve"> monetary damages exclusive of interest and costs and such other further relief the court deems appropriate.  </w:t>
      </w:r>
      <w:r w:rsidRPr="002E24D8">
        <w:rPr>
          <w:rFonts w:ascii="Arial" w:eastAsia="Times New Roman" w:hAnsi="Arial" w:cs="Arial"/>
          <w:color w:val="000000"/>
          <w:sz w:val="24"/>
          <w:szCs w:val="24"/>
        </w:rPr>
        <w:t>Case no. FST-CV-25-6077527-S. Filed Dec. 3.</w:t>
      </w:r>
    </w:p>
    <w:p w14:paraId="6A0B60B8" w14:textId="017AFB1F"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 xml:space="preserve">City </w:t>
      </w:r>
      <w:r w:rsidR="00FC6C31" w:rsidRPr="002E24D8">
        <w:rPr>
          <w:rFonts w:ascii="Arial" w:eastAsia="Times New Roman" w:hAnsi="Arial" w:cs="Arial"/>
          <w:b/>
          <w:bCs/>
          <w:sz w:val="24"/>
          <w:szCs w:val="24"/>
        </w:rPr>
        <w:t>o</w:t>
      </w:r>
      <w:r w:rsidRPr="002E24D8">
        <w:rPr>
          <w:rFonts w:ascii="Arial" w:eastAsia="Times New Roman" w:hAnsi="Arial" w:cs="Arial"/>
          <w:b/>
          <w:bCs/>
          <w:sz w:val="24"/>
          <w:szCs w:val="24"/>
        </w:rPr>
        <w:t>f Stamford</w:t>
      </w:r>
      <w:r w:rsidRPr="002E24D8">
        <w:rPr>
          <w:rFonts w:ascii="Arial" w:eastAsia="Times New Roman" w:hAnsi="Arial" w:cs="Arial"/>
          <w:color w:val="000000"/>
          <w:sz w:val="24"/>
          <w:szCs w:val="24"/>
        </w:rPr>
        <w:t xml:space="preserve">. </w:t>
      </w:r>
      <w:r w:rsidRPr="002E24D8">
        <w:rPr>
          <w:rFonts w:ascii="Arial" w:eastAsia="Times New Roman" w:hAnsi="Arial" w:cs="Arial"/>
          <w:sz w:val="24"/>
          <w:szCs w:val="24"/>
        </w:rPr>
        <w:t xml:space="preserve">Filed by Danielle Pereira, </w:t>
      </w:r>
      <w:r w:rsidRPr="002E24D8">
        <w:rPr>
          <w:rFonts w:ascii="Arial" w:eastAsia="Times New Roman" w:hAnsi="Arial" w:cs="Arial"/>
          <w:color w:val="000000"/>
          <w:sz w:val="24"/>
          <w:szCs w:val="24"/>
        </w:rPr>
        <w:t xml:space="preserve">Stamford. Plaintiff's attorney: The Pickel Law Firm LLC, Stamford. Action: the plaintiff was walking on the sidewalk when she was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 xml:space="preserve">caused to slip and fall on an accumulation of ice. As a direct result of </w:t>
      </w:r>
      <w:r w:rsidR="00FC6C31" w:rsidRPr="002E24D8">
        <w:rPr>
          <w:rFonts w:ascii="Arial" w:eastAsia="Times New Roman" w:hAnsi="Arial" w:cs="Arial"/>
          <w:color w:val="000000"/>
          <w:sz w:val="24"/>
          <w:szCs w:val="24"/>
        </w:rPr>
        <w:t xml:space="preserve">the </w:t>
      </w:r>
      <w:r w:rsidRPr="002E24D8">
        <w:rPr>
          <w:rFonts w:ascii="Arial" w:eastAsia="Times New Roman" w:hAnsi="Arial" w:cs="Arial"/>
          <w:color w:val="000000"/>
          <w:sz w:val="24"/>
          <w:szCs w:val="24"/>
        </w:rPr>
        <w:t xml:space="preserve">fall, </w:t>
      </w:r>
      <w:r w:rsidR="00FC6C31" w:rsidRPr="002E24D8">
        <w:rPr>
          <w:rFonts w:ascii="Arial" w:eastAsia="Times New Roman" w:hAnsi="Arial" w:cs="Arial"/>
          <w:color w:val="000000"/>
          <w:sz w:val="24"/>
          <w:szCs w:val="24"/>
        </w:rPr>
        <w:t>the p</w:t>
      </w:r>
      <w:r w:rsidRPr="002E24D8">
        <w:rPr>
          <w:rFonts w:ascii="Arial" w:eastAsia="Times New Roman" w:hAnsi="Arial" w:cs="Arial"/>
          <w:color w:val="000000"/>
          <w:sz w:val="24"/>
          <w:szCs w:val="24"/>
        </w:rPr>
        <w:t xml:space="preserve">laintiff, sustained severe injuries and damages. The </w:t>
      </w:r>
      <w:r w:rsidR="00FC6C31" w:rsidRPr="002E24D8">
        <w:rPr>
          <w:rFonts w:ascii="Arial" w:eastAsia="Times New Roman" w:hAnsi="Arial" w:cs="Arial"/>
          <w:color w:val="000000"/>
          <w:sz w:val="24"/>
          <w:szCs w:val="24"/>
        </w:rPr>
        <w:t>d</w:t>
      </w:r>
      <w:r w:rsidRPr="002E24D8">
        <w:rPr>
          <w:rFonts w:ascii="Arial" w:eastAsia="Times New Roman" w:hAnsi="Arial" w:cs="Arial"/>
          <w:color w:val="000000"/>
          <w:sz w:val="24"/>
          <w:szCs w:val="24"/>
        </w:rPr>
        <w:t xml:space="preserve">efendant had or should have had actual notice and knowledge of the conditions of said </w:t>
      </w:r>
      <w:r w:rsidR="008804EF" w:rsidRPr="002E24D8">
        <w:rPr>
          <w:rFonts w:ascii="Arial" w:eastAsia="Times New Roman" w:hAnsi="Arial" w:cs="Arial"/>
          <w:color w:val="000000"/>
          <w:sz w:val="24"/>
          <w:szCs w:val="24"/>
        </w:rPr>
        <w:t>area but</w:t>
      </w:r>
      <w:r w:rsidRPr="002E24D8">
        <w:rPr>
          <w:rFonts w:ascii="Arial" w:eastAsia="Times New Roman" w:hAnsi="Arial" w:cs="Arial"/>
          <w:color w:val="000000"/>
          <w:sz w:val="24"/>
          <w:szCs w:val="24"/>
        </w:rPr>
        <w:t xml:space="preserve">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 xml:space="preserve">neglected to remedy </w:t>
      </w:r>
      <w:r w:rsidR="00FC6C31" w:rsidRPr="002E24D8">
        <w:rPr>
          <w:rFonts w:ascii="Arial" w:eastAsia="Times New Roman" w:hAnsi="Arial" w:cs="Arial"/>
          <w:color w:val="000000"/>
          <w:sz w:val="24"/>
          <w:szCs w:val="24"/>
        </w:rPr>
        <w:t>the</w:t>
      </w:r>
      <w:r w:rsidRPr="002E24D8">
        <w:rPr>
          <w:rFonts w:ascii="Arial" w:eastAsia="Times New Roman" w:hAnsi="Arial" w:cs="Arial"/>
          <w:color w:val="000000"/>
          <w:sz w:val="24"/>
          <w:szCs w:val="24"/>
        </w:rPr>
        <w:t xml:space="preserve"> dangerous and defective conditions. </w:t>
      </w:r>
      <w:r w:rsidRPr="002E24D8">
        <w:rPr>
          <w:rFonts w:ascii="Arial" w:eastAsia="Times New Roman" w:hAnsi="Arial" w:cs="Arial"/>
          <w:sz w:val="24"/>
          <w:szCs w:val="24"/>
        </w:rPr>
        <w:t xml:space="preserve">The plaintiff seeks </w:t>
      </w:r>
      <w:r w:rsidR="00FC6C31"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FST-CV-25-6077405-S. Filed Nov. 26.</w:t>
      </w:r>
    </w:p>
    <w:p w14:paraId="518A5B11" w14:textId="4A28B445"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 xml:space="preserve">Kanner, Ellen, </w:t>
      </w:r>
      <w:r w:rsidRPr="002E24D8">
        <w:rPr>
          <w:rFonts w:ascii="Arial" w:eastAsia="Times New Roman" w:hAnsi="Arial" w:cs="Arial"/>
          <w:sz w:val="24"/>
          <w:szCs w:val="24"/>
        </w:rPr>
        <w:t xml:space="preserve">Danbury. Filed by Erwin Ramirez, </w:t>
      </w:r>
      <w:r w:rsidRPr="002E24D8">
        <w:rPr>
          <w:rFonts w:ascii="Arial" w:eastAsia="Times New Roman" w:hAnsi="Arial" w:cs="Arial"/>
          <w:color w:val="000000"/>
          <w:sz w:val="24"/>
          <w:szCs w:val="24"/>
        </w:rPr>
        <w:t xml:space="preserve">Norwalk. Plaintiff's attorney: Michael E. </w:t>
      </w:r>
      <w:r w:rsidR="00FC6C31" w:rsidRPr="002E24D8">
        <w:rPr>
          <w:rFonts w:ascii="Arial" w:eastAsia="Times New Roman" w:hAnsi="Arial" w:cs="Arial"/>
          <w:color w:val="000000"/>
          <w:sz w:val="24"/>
          <w:szCs w:val="24"/>
        </w:rPr>
        <w:t xml:space="preserve">Skiber </w:t>
      </w:r>
      <w:r w:rsidRPr="002E24D8">
        <w:rPr>
          <w:rFonts w:ascii="Arial" w:eastAsia="Times New Roman" w:hAnsi="Arial" w:cs="Arial"/>
          <w:color w:val="000000"/>
          <w:sz w:val="24"/>
          <w:szCs w:val="24"/>
        </w:rPr>
        <w:t xml:space="preserve">Law Office, Norwalk. Action: the plaintiff </w:t>
      </w:r>
      <w:r w:rsidR="00FC6C31" w:rsidRPr="002E24D8">
        <w:rPr>
          <w:rFonts w:ascii="Arial" w:eastAsia="Times New Roman" w:hAnsi="Arial" w:cs="Arial"/>
          <w:color w:val="000000"/>
          <w:sz w:val="24"/>
          <w:szCs w:val="24"/>
        </w:rPr>
        <w:t xml:space="preserve">allegedly </w:t>
      </w:r>
      <w:r w:rsidRPr="002E24D8">
        <w:rPr>
          <w:rFonts w:ascii="Arial" w:eastAsia="Times New Roman" w:hAnsi="Arial" w:cs="Arial"/>
          <w:color w:val="000000"/>
          <w:sz w:val="24"/>
          <w:szCs w:val="24"/>
        </w:rPr>
        <w:t xml:space="preserve">suffered a collision caused by the defendant and sustained severe damages and injuries. </w:t>
      </w:r>
      <w:r w:rsidRPr="002E24D8">
        <w:rPr>
          <w:rFonts w:ascii="Arial" w:eastAsia="Times New Roman" w:hAnsi="Arial" w:cs="Arial"/>
          <w:sz w:val="24"/>
          <w:szCs w:val="24"/>
        </w:rPr>
        <w:t>The plaintiff seeks</w:t>
      </w:r>
      <w:r w:rsidR="00FC6C31" w:rsidRPr="002E24D8">
        <w:rPr>
          <w:rFonts w:ascii="Arial" w:eastAsia="Times New Roman" w:hAnsi="Arial" w:cs="Arial"/>
          <w:sz w:val="24"/>
          <w:szCs w:val="24"/>
        </w:rPr>
        <w:t xml:space="preserve"> more </w:t>
      </w:r>
      <w:r w:rsidR="00FC6C31" w:rsidRPr="002E24D8">
        <w:rPr>
          <w:rFonts w:ascii="Arial" w:eastAsia="Times New Roman" w:hAnsi="Arial" w:cs="Arial"/>
          <w:sz w:val="24"/>
          <w:szCs w:val="24"/>
        </w:rPr>
        <w:lastRenderedPageBreak/>
        <w:t>than $15,000 in</w:t>
      </w:r>
      <w:r w:rsidRPr="002E24D8">
        <w:rPr>
          <w:rFonts w:ascii="Arial" w:eastAsia="Times New Roman" w:hAnsi="Arial" w:cs="Arial"/>
          <w:sz w:val="24"/>
          <w:szCs w:val="24"/>
        </w:rPr>
        <w:t xml:space="preserve"> monetary damages exclusive of interest and costs and such other further relief the court deems appropriate. </w:t>
      </w:r>
      <w:r w:rsidRPr="002E24D8">
        <w:rPr>
          <w:rFonts w:ascii="Arial" w:eastAsia="Times New Roman" w:hAnsi="Arial" w:cs="Arial"/>
          <w:color w:val="000000"/>
          <w:sz w:val="24"/>
          <w:szCs w:val="24"/>
        </w:rPr>
        <w:t>Case no. FST-CV-25-6077615-S. Filed Dec. 9.</w:t>
      </w:r>
    </w:p>
    <w:p w14:paraId="43D48E6A" w14:textId="192C1C3D" w:rsidR="00041AED" w:rsidRPr="002E24D8" w:rsidRDefault="00041AED" w:rsidP="00041AED">
      <w:pPr>
        <w:spacing w:line="240" w:lineRule="auto"/>
        <w:rPr>
          <w:rFonts w:ascii="Arial" w:eastAsia="Times New Roman" w:hAnsi="Arial" w:cs="Arial"/>
          <w:color w:val="000000"/>
          <w:sz w:val="24"/>
          <w:szCs w:val="24"/>
        </w:rPr>
      </w:pPr>
      <w:r w:rsidRPr="002E24D8">
        <w:rPr>
          <w:rFonts w:ascii="Arial" w:eastAsia="Times New Roman" w:hAnsi="Arial" w:cs="Arial"/>
          <w:b/>
          <w:bCs/>
          <w:sz w:val="24"/>
          <w:szCs w:val="24"/>
        </w:rPr>
        <w:t>Young, Anne</w:t>
      </w:r>
      <w:r w:rsidR="00FC6C31" w:rsidRPr="002E24D8">
        <w:rPr>
          <w:rFonts w:ascii="Arial" w:eastAsia="Times New Roman" w:hAnsi="Arial" w:cs="Arial"/>
          <w:b/>
          <w:bCs/>
          <w:sz w:val="24"/>
          <w:szCs w:val="24"/>
        </w:rPr>
        <w:t>,</w:t>
      </w:r>
      <w:r w:rsidRPr="002E24D8">
        <w:rPr>
          <w:rFonts w:ascii="Arial" w:eastAsia="Times New Roman" w:hAnsi="Arial" w:cs="Arial"/>
          <w:b/>
          <w:bCs/>
          <w:sz w:val="24"/>
          <w:szCs w:val="24"/>
        </w:rPr>
        <w:t xml:space="preserve"> et al, </w:t>
      </w:r>
      <w:r w:rsidRPr="002E24D8">
        <w:rPr>
          <w:rFonts w:ascii="Arial" w:eastAsia="Times New Roman" w:hAnsi="Arial" w:cs="Arial"/>
          <w:sz w:val="24"/>
          <w:szCs w:val="24"/>
        </w:rPr>
        <w:t xml:space="preserve">Cos Cob. Filed by Daniel Utzinger, </w:t>
      </w:r>
      <w:r w:rsidRPr="002E24D8">
        <w:rPr>
          <w:rFonts w:ascii="Arial" w:eastAsia="Times New Roman" w:hAnsi="Arial" w:cs="Arial"/>
          <w:color w:val="000000"/>
          <w:sz w:val="24"/>
          <w:szCs w:val="24"/>
        </w:rPr>
        <w:t xml:space="preserve">Greenwich. Plaintiff's attorney: Kenny </w:t>
      </w:r>
      <w:r w:rsidR="008804EF" w:rsidRPr="002E24D8">
        <w:rPr>
          <w:rFonts w:ascii="Arial" w:eastAsia="Times New Roman" w:hAnsi="Arial" w:cs="Arial"/>
          <w:color w:val="000000"/>
          <w:sz w:val="24"/>
          <w:szCs w:val="24"/>
        </w:rPr>
        <w:t>O’Keeffe</w:t>
      </w:r>
      <w:r w:rsidRPr="002E24D8">
        <w:rPr>
          <w:rFonts w:ascii="Arial" w:eastAsia="Times New Roman" w:hAnsi="Arial" w:cs="Arial"/>
          <w:color w:val="000000"/>
          <w:sz w:val="24"/>
          <w:szCs w:val="24"/>
        </w:rPr>
        <w:t xml:space="preserve"> &amp; Usseglio P</w:t>
      </w:r>
      <w:r w:rsidR="00FC6C31" w:rsidRPr="002E24D8">
        <w:rPr>
          <w:rFonts w:ascii="Arial" w:eastAsia="Times New Roman" w:hAnsi="Arial" w:cs="Arial"/>
          <w:color w:val="000000"/>
          <w:sz w:val="24"/>
          <w:szCs w:val="24"/>
        </w:rPr>
        <w:t>C</w:t>
      </w:r>
      <w:r w:rsidRPr="002E24D8">
        <w:rPr>
          <w:rFonts w:ascii="Arial" w:eastAsia="Times New Roman" w:hAnsi="Arial" w:cs="Arial"/>
          <w:color w:val="000000"/>
          <w:sz w:val="24"/>
          <w:szCs w:val="24"/>
        </w:rPr>
        <w:t>, Hartford. Action: the plaintiff was near the defendants</w:t>
      </w:r>
      <w:r w:rsidR="00FC6C31"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premises, when he was viciously attacked and bitten by the dog owned by the defendant</w:t>
      </w:r>
      <w:r w:rsidR="00FC6C31"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At the time of the dog</w:t>
      </w:r>
      <w:r w:rsidR="00FC6C31" w:rsidRPr="002E24D8">
        <w:rPr>
          <w:rFonts w:ascii="Arial" w:eastAsia="Times New Roman" w:hAnsi="Arial" w:cs="Arial"/>
          <w:color w:val="000000"/>
          <w:sz w:val="24"/>
          <w:szCs w:val="24"/>
        </w:rPr>
        <w:t>’s</w:t>
      </w:r>
      <w:r w:rsidRPr="002E24D8">
        <w:rPr>
          <w:rFonts w:ascii="Arial" w:eastAsia="Times New Roman" w:hAnsi="Arial" w:cs="Arial"/>
          <w:color w:val="000000"/>
          <w:sz w:val="24"/>
          <w:szCs w:val="24"/>
        </w:rPr>
        <w:t xml:space="preserve"> attack, the plaintiff was not trespassing or committing another tort on</w:t>
      </w:r>
      <w:r w:rsidR="00FC6C31" w:rsidRPr="002E24D8">
        <w:rPr>
          <w:rFonts w:ascii="Arial" w:eastAsia="Times New Roman" w:hAnsi="Arial" w:cs="Arial"/>
          <w:color w:val="000000"/>
          <w:sz w:val="24"/>
          <w:szCs w:val="24"/>
        </w:rPr>
        <w:t xml:space="preserve"> the</w:t>
      </w:r>
      <w:r w:rsidRPr="002E24D8">
        <w:rPr>
          <w:rFonts w:ascii="Arial" w:eastAsia="Times New Roman" w:hAnsi="Arial" w:cs="Arial"/>
          <w:color w:val="000000"/>
          <w:sz w:val="24"/>
          <w:szCs w:val="24"/>
        </w:rPr>
        <w:t xml:space="preserve"> premises and was not teasing, tormenting or abusing the dog. As a result of the attack by the defendants</w:t>
      </w:r>
      <w:r w:rsidR="00FC6C31"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dog, the plaintiff required emergency medical treatment and suffered injuries. </w:t>
      </w:r>
      <w:r w:rsidRPr="002E24D8">
        <w:rPr>
          <w:rFonts w:ascii="Arial" w:eastAsia="Times New Roman" w:hAnsi="Arial" w:cs="Arial"/>
          <w:sz w:val="24"/>
          <w:szCs w:val="24"/>
        </w:rPr>
        <w:t xml:space="preserve">The plaintiff seeks </w:t>
      </w:r>
      <w:r w:rsidR="00FC6C31" w:rsidRPr="002E24D8">
        <w:rPr>
          <w:rFonts w:ascii="Arial" w:eastAsia="Times New Roman" w:hAnsi="Arial" w:cs="Arial"/>
          <w:sz w:val="24"/>
          <w:szCs w:val="24"/>
        </w:rPr>
        <w:t xml:space="preserve">more than $15,000 in </w:t>
      </w:r>
      <w:r w:rsidRPr="002E24D8">
        <w:rPr>
          <w:rFonts w:ascii="Arial" w:eastAsia="Times New Roman" w:hAnsi="Arial" w:cs="Arial"/>
          <w:sz w:val="24"/>
          <w:szCs w:val="24"/>
        </w:rPr>
        <w:t xml:space="preserve">monetary damages exclusive of interest and costs and such other further relief the court deems appropriate.  </w:t>
      </w:r>
      <w:r w:rsidRPr="002E24D8">
        <w:rPr>
          <w:rFonts w:ascii="Arial" w:eastAsia="Times New Roman" w:hAnsi="Arial" w:cs="Arial"/>
          <w:color w:val="000000"/>
          <w:sz w:val="24"/>
          <w:szCs w:val="24"/>
        </w:rPr>
        <w:t>Case no. FST-CV-25-6077710-S. Filed Dec. 11.</w:t>
      </w:r>
    </w:p>
    <w:p w14:paraId="3A3E568F" w14:textId="77777777" w:rsidR="004E4819" w:rsidRPr="002E24D8" w:rsidRDefault="004E4819" w:rsidP="00C324A2">
      <w:pPr>
        <w:spacing w:after="0" w:line="240" w:lineRule="auto"/>
        <w:rPr>
          <w:rFonts w:ascii="Arial" w:eastAsia="Times New Roman" w:hAnsi="Arial" w:cs="Arial"/>
          <w:color w:val="000000"/>
          <w:sz w:val="24"/>
          <w:szCs w:val="24"/>
        </w:rPr>
      </w:pPr>
    </w:p>
    <w:p w14:paraId="3A3E5694" w14:textId="77777777" w:rsidR="000365D5" w:rsidRPr="002E24D8" w:rsidRDefault="000365D5" w:rsidP="00C324A2">
      <w:pPr>
        <w:spacing w:after="0" w:line="240" w:lineRule="auto"/>
        <w:rPr>
          <w:rFonts w:ascii="Arial" w:eastAsia="Times New Roman" w:hAnsi="Arial" w:cs="Arial"/>
          <w:color w:val="000000"/>
          <w:sz w:val="24"/>
          <w:szCs w:val="24"/>
        </w:rPr>
      </w:pPr>
    </w:p>
    <w:p w14:paraId="3A3E5695" w14:textId="77777777" w:rsidR="000365D5" w:rsidRPr="002E24D8" w:rsidRDefault="000365D5" w:rsidP="00C324A2">
      <w:pPr>
        <w:spacing w:after="0" w:line="240" w:lineRule="auto"/>
        <w:rPr>
          <w:rFonts w:ascii="Arial" w:eastAsia="Times New Roman" w:hAnsi="Arial" w:cs="Arial"/>
          <w:color w:val="000000"/>
          <w:sz w:val="24"/>
          <w:szCs w:val="24"/>
        </w:rPr>
      </w:pPr>
    </w:p>
    <w:p w14:paraId="3A3E5696" w14:textId="77777777" w:rsidR="000365D5" w:rsidRPr="002E24D8" w:rsidRDefault="000365D5" w:rsidP="00C324A2">
      <w:pPr>
        <w:spacing w:after="0" w:line="240" w:lineRule="auto"/>
        <w:rPr>
          <w:rFonts w:ascii="Arial" w:eastAsia="Times New Roman" w:hAnsi="Arial" w:cs="Arial"/>
          <w:b/>
          <w:color w:val="000000"/>
          <w:sz w:val="24"/>
          <w:szCs w:val="24"/>
        </w:rPr>
      </w:pPr>
      <w:r w:rsidRPr="002E24D8">
        <w:rPr>
          <w:rFonts w:ascii="Arial" w:eastAsia="Times New Roman" w:hAnsi="Arial" w:cs="Arial"/>
          <w:b/>
          <w:color w:val="000000"/>
          <w:sz w:val="24"/>
          <w:szCs w:val="24"/>
        </w:rPr>
        <w:t>DEEDS</w:t>
      </w:r>
    </w:p>
    <w:p w14:paraId="3A3E5697" w14:textId="77777777" w:rsidR="00C324A2" w:rsidRPr="002E24D8" w:rsidRDefault="00C324A2" w:rsidP="00C324A2">
      <w:pPr>
        <w:spacing w:after="0" w:line="240" w:lineRule="auto"/>
        <w:rPr>
          <w:rFonts w:ascii="Arial" w:eastAsia="Times New Roman" w:hAnsi="Arial" w:cs="Arial"/>
          <w:color w:val="000000"/>
          <w:sz w:val="24"/>
          <w:szCs w:val="24"/>
        </w:rPr>
      </w:pPr>
    </w:p>
    <w:p w14:paraId="18EC1F4E" w14:textId="77777777" w:rsidR="00D4146A" w:rsidRPr="002E24D8" w:rsidRDefault="00D4146A" w:rsidP="00C324A2">
      <w:pPr>
        <w:spacing w:after="0" w:line="240" w:lineRule="auto"/>
        <w:rPr>
          <w:rFonts w:ascii="Arial" w:eastAsia="Times New Roman" w:hAnsi="Arial" w:cs="Arial"/>
          <w:color w:val="000000"/>
          <w:sz w:val="24"/>
          <w:szCs w:val="24"/>
        </w:rPr>
      </w:pPr>
    </w:p>
    <w:p w14:paraId="3A3E5698" w14:textId="77777777" w:rsidR="000365D5" w:rsidRPr="002E24D8" w:rsidRDefault="000365D5" w:rsidP="00C324A2">
      <w:pPr>
        <w:spacing w:after="0" w:line="240" w:lineRule="auto"/>
        <w:rPr>
          <w:rFonts w:ascii="Arial" w:eastAsia="Times New Roman" w:hAnsi="Arial" w:cs="Arial"/>
          <w:b/>
          <w:color w:val="000000"/>
          <w:sz w:val="24"/>
          <w:szCs w:val="24"/>
        </w:rPr>
      </w:pPr>
      <w:r w:rsidRPr="002E24D8">
        <w:rPr>
          <w:rFonts w:ascii="Arial" w:eastAsia="Times New Roman" w:hAnsi="Arial" w:cs="Arial"/>
          <w:b/>
          <w:color w:val="000000"/>
          <w:sz w:val="24"/>
          <w:szCs w:val="24"/>
        </w:rPr>
        <w:t>Commercial</w:t>
      </w:r>
    </w:p>
    <w:p w14:paraId="3A3E5699" w14:textId="77777777" w:rsidR="000365D5" w:rsidRPr="002E24D8" w:rsidRDefault="000365D5" w:rsidP="00C324A2">
      <w:pPr>
        <w:spacing w:after="0" w:line="240" w:lineRule="auto"/>
        <w:rPr>
          <w:rFonts w:ascii="Arial" w:eastAsia="Times New Roman" w:hAnsi="Arial" w:cs="Arial"/>
          <w:b/>
          <w:color w:val="000000"/>
          <w:sz w:val="24"/>
          <w:szCs w:val="24"/>
        </w:rPr>
      </w:pPr>
    </w:p>
    <w:p w14:paraId="23E25A91"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146 Wheeler Park LLC, </w:t>
      </w:r>
      <w:r w:rsidRPr="002E24D8">
        <w:rPr>
          <w:rFonts w:ascii="Arial" w:eastAsia="Times New Roman" w:hAnsi="Arial" w:cs="Arial"/>
          <w:color w:val="000000"/>
          <w:sz w:val="24"/>
          <w:szCs w:val="24"/>
        </w:rPr>
        <w:t>Southport. Seller: Onyx Real Estate Services LLC, Sandy Hook. Property: 146 Wheeler Park Ave., Fairfield. Amount: $450,000. Filed Dec. 16.</w:t>
      </w:r>
    </w:p>
    <w:p w14:paraId="5B15ACBB" w14:textId="77777777" w:rsidR="002B35E3" w:rsidRPr="002E24D8" w:rsidRDefault="002B35E3" w:rsidP="00586B75">
      <w:pPr>
        <w:spacing w:after="0" w:line="240" w:lineRule="auto"/>
        <w:rPr>
          <w:rFonts w:ascii="Arial" w:eastAsia="Times New Roman" w:hAnsi="Arial" w:cs="Arial"/>
          <w:color w:val="000000"/>
          <w:sz w:val="24"/>
          <w:szCs w:val="24"/>
        </w:rPr>
      </w:pPr>
    </w:p>
    <w:p w14:paraId="3DB938BA" w14:textId="0B5EC626"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180-200 Harv</w:t>
      </w:r>
      <w:r w:rsidR="0055445C" w:rsidRPr="002E24D8">
        <w:rPr>
          <w:rFonts w:ascii="Arial" w:eastAsia="Times New Roman" w:hAnsi="Arial" w:cs="Arial"/>
          <w:b/>
          <w:bCs/>
          <w:color w:val="000000"/>
          <w:sz w:val="24"/>
          <w:szCs w:val="24"/>
        </w:rPr>
        <w:t>a</w:t>
      </w:r>
      <w:r w:rsidRPr="002E24D8">
        <w:rPr>
          <w:rFonts w:ascii="Arial" w:eastAsia="Times New Roman" w:hAnsi="Arial" w:cs="Arial"/>
          <w:b/>
          <w:bCs/>
          <w:color w:val="000000"/>
          <w:sz w:val="24"/>
          <w:szCs w:val="24"/>
        </w:rPr>
        <w:t xml:space="preserve">rd Associates LLC, </w:t>
      </w:r>
      <w:r w:rsidRPr="002E24D8">
        <w:rPr>
          <w:rFonts w:ascii="Arial" w:eastAsia="Times New Roman" w:hAnsi="Arial" w:cs="Arial"/>
          <w:color w:val="000000"/>
          <w:sz w:val="24"/>
          <w:szCs w:val="24"/>
        </w:rPr>
        <w:t>Bridgeport. Seller: 200 Harvard Corp</w:t>
      </w:r>
      <w:r w:rsidR="0055445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Fort Lauderdale, Florida. Property: 180-200 Harv</w:t>
      </w:r>
      <w:r w:rsidR="0055445C" w:rsidRPr="002E24D8">
        <w:rPr>
          <w:rFonts w:ascii="Arial" w:eastAsia="Times New Roman" w:hAnsi="Arial" w:cs="Arial"/>
          <w:color w:val="000000"/>
          <w:sz w:val="24"/>
          <w:szCs w:val="24"/>
        </w:rPr>
        <w:t>a</w:t>
      </w:r>
      <w:r w:rsidRPr="002E24D8">
        <w:rPr>
          <w:rFonts w:ascii="Arial" w:eastAsia="Times New Roman" w:hAnsi="Arial" w:cs="Arial"/>
          <w:color w:val="000000"/>
          <w:sz w:val="24"/>
          <w:szCs w:val="24"/>
        </w:rPr>
        <w:t>rd Ave., Stamford. Amount: $10. Filed Dec. 11.</w:t>
      </w:r>
    </w:p>
    <w:p w14:paraId="6148D62C" w14:textId="77777777" w:rsidR="002B35E3" w:rsidRPr="002E24D8" w:rsidRDefault="002B35E3" w:rsidP="00586B75">
      <w:pPr>
        <w:spacing w:after="0" w:line="240" w:lineRule="auto"/>
        <w:rPr>
          <w:rFonts w:ascii="Arial" w:eastAsia="Times New Roman" w:hAnsi="Arial" w:cs="Arial"/>
          <w:color w:val="000000"/>
          <w:sz w:val="24"/>
          <w:szCs w:val="24"/>
        </w:rPr>
      </w:pPr>
    </w:p>
    <w:p w14:paraId="05C21F6D"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50 Loughlin LLC, </w:t>
      </w:r>
      <w:r w:rsidRPr="002E24D8">
        <w:rPr>
          <w:rFonts w:ascii="Arial" w:eastAsia="Times New Roman" w:hAnsi="Arial" w:cs="Arial"/>
          <w:color w:val="000000"/>
          <w:sz w:val="24"/>
          <w:szCs w:val="24"/>
        </w:rPr>
        <w:t>Cos Cob. Seller: Nancy J. Orrico, Mahopac, New York. Property: 36 Loughlin Ave., Cos Cob. Amount: $1,212,640. Filed Dec. 16.</w:t>
      </w:r>
    </w:p>
    <w:p w14:paraId="25D48777" w14:textId="77777777" w:rsidR="002B35E3" w:rsidRPr="002E24D8" w:rsidRDefault="002B35E3" w:rsidP="00586B75">
      <w:pPr>
        <w:spacing w:after="0" w:line="240" w:lineRule="auto"/>
        <w:rPr>
          <w:rFonts w:ascii="Arial" w:eastAsia="Times New Roman" w:hAnsi="Arial" w:cs="Arial"/>
          <w:color w:val="000000"/>
          <w:sz w:val="24"/>
          <w:szCs w:val="24"/>
        </w:rPr>
      </w:pPr>
    </w:p>
    <w:p w14:paraId="033C42A3"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57 Oldmill LLC, </w:t>
      </w:r>
      <w:r w:rsidRPr="002E24D8">
        <w:rPr>
          <w:rFonts w:ascii="Arial" w:eastAsia="Times New Roman" w:hAnsi="Arial" w:cs="Arial"/>
          <w:color w:val="000000"/>
          <w:sz w:val="24"/>
          <w:szCs w:val="24"/>
        </w:rPr>
        <w:t>Greenwich. Seller: Alex Muscarella, Greenwich. Property: 57 Old Mill Lane, Stamford. Amount: $10. Filed Dec. 12.</w:t>
      </w:r>
    </w:p>
    <w:p w14:paraId="546AFC3B" w14:textId="77777777" w:rsidR="002B35E3" w:rsidRPr="002E24D8" w:rsidRDefault="002B35E3" w:rsidP="00586B75">
      <w:pPr>
        <w:spacing w:after="0" w:line="240" w:lineRule="auto"/>
        <w:rPr>
          <w:rFonts w:ascii="Arial" w:eastAsia="Times New Roman" w:hAnsi="Arial" w:cs="Arial"/>
          <w:color w:val="000000"/>
          <w:sz w:val="24"/>
          <w:szCs w:val="24"/>
        </w:rPr>
      </w:pPr>
    </w:p>
    <w:p w14:paraId="39D516DF"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AC Farms LLC, </w:t>
      </w:r>
      <w:r w:rsidRPr="002E24D8">
        <w:rPr>
          <w:rFonts w:ascii="Arial" w:eastAsia="Times New Roman" w:hAnsi="Arial" w:cs="Arial"/>
          <w:color w:val="000000"/>
          <w:sz w:val="24"/>
          <w:szCs w:val="24"/>
        </w:rPr>
        <w:t>Greenwich. Seller: Lisa A. Rome and David H. Rome, Greenwich. Property: 26 Andrews Farm Road, Greenwich. Amount: $7,700,000. Filed Dec. 19.</w:t>
      </w:r>
    </w:p>
    <w:p w14:paraId="7591D256" w14:textId="77777777" w:rsidR="002B35E3" w:rsidRPr="002E24D8" w:rsidRDefault="002B35E3" w:rsidP="00586B75">
      <w:pPr>
        <w:spacing w:after="0" w:line="240" w:lineRule="auto"/>
        <w:rPr>
          <w:rFonts w:ascii="Arial" w:eastAsia="Times New Roman" w:hAnsi="Arial" w:cs="Arial"/>
          <w:color w:val="000000"/>
          <w:sz w:val="24"/>
          <w:szCs w:val="24"/>
        </w:rPr>
      </w:pPr>
    </w:p>
    <w:p w14:paraId="3EDB3092"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Beach Cottage LLC, </w:t>
      </w:r>
      <w:r w:rsidRPr="002E24D8">
        <w:rPr>
          <w:rFonts w:ascii="Arial" w:eastAsia="Times New Roman" w:hAnsi="Arial" w:cs="Arial"/>
          <w:color w:val="000000"/>
          <w:sz w:val="24"/>
          <w:szCs w:val="24"/>
        </w:rPr>
        <w:t>Old Greenwich. Seller: Christine Toback and Jeff Toback, Old Greenwich. Property: 15 Ben Court, Old Greenwich. Amount: $10. Filed Dec. 17.</w:t>
      </w:r>
    </w:p>
    <w:p w14:paraId="6E91993F" w14:textId="77777777" w:rsidR="002B35E3" w:rsidRPr="002E24D8" w:rsidRDefault="002B35E3" w:rsidP="00586B75">
      <w:pPr>
        <w:spacing w:after="0" w:line="240" w:lineRule="auto"/>
        <w:rPr>
          <w:rFonts w:ascii="Arial" w:eastAsia="Times New Roman" w:hAnsi="Arial" w:cs="Arial"/>
          <w:color w:val="000000"/>
          <w:sz w:val="24"/>
          <w:szCs w:val="24"/>
        </w:rPr>
      </w:pPr>
    </w:p>
    <w:p w14:paraId="79E32D6C"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ESH888 LLC, </w:t>
      </w:r>
      <w:r w:rsidRPr="002E24D8">
        <w:rPr>
          <w:rFonts w:ascii="Arial" w:eastAsia="Times New Roman" w:hAnsi="Arial" w:cs="Arial"/>
          <w:color w:val="000000"/>
          <w:sz w:val="24"/>
          <w:szCs w:val="24"/>
        </w:rPr>
        <w:t>Easton. Seller: 525 Tunxis Hill Road LLC, Stratford. Property: 525 Tunxis Hill Road, Fairfield. Amount: $888,888. Filed Dec. 16.</w:t>
      </w:r>
    </w:p>
    <w:p w14:paraId="3C54B154" w14:textId="77777777" w:rsidR="002B35E3" w:rsidRPr="002E24D8" w:rsidRDefault="002B35E3" w:rsidP="00586B75">
      <w:pPr>
        <w:spacing w:after="0" w:line="240" w:lineRule="auto"/>
        <w:rPr>
          <w:rFonts w:ascii="Arial" w:eastAsia="Times New Roman" w:hAnsi="Arial" w:cs="Arial"/>
          <w:color w:val="000000"/>
          <w:sz w:val="24"/>
          <w:szCs w:val="24"/>
        </w:rPr>
      </w:pPr>
    </w:p>
    <w:p w14:paraId="1B528704"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Exclusive Home Buyers LLC, </w:t>
      </w:r>
      <w:r w:rsidRPr="002E24D8">
        <w:rPr>
          <w:rFonts w:ascii="Arial" w:eastAsia="Times New Roman" w:hAnsi="Arial" w:cs="Arial"/>
          <w:color w:val="000000"/>
          <w:sz w:val="24"/>
          <w:szCs w:val="24"/>
        </w:rPr>
        <w:t>Naugatuck. Seller: Thomas Kaminski, Fairfield. Property: 180 Brookridge Ave., Fairfield. Amount: $340,000. Filed Dec. 15.</w:t>
      </w:r>
    </w:p>
    <w:p w14:paraId="2B699D28" w14:textId="77777777" w:rsidR="002B35E3" w:rsidRPr="002E24D8" w:rsidRDefault="002B35E3" w:rsidP="00586B75">
      <w:pPr>
        <w:spacing w:after="0" w:line="240" w:lineRule="auto"/>
        <w:rPr>
          <w:rFonts w:ascii="Arial" w:eastAsia="Times New Roman" w:hAnsi="Arial" w:cs="Arial"/>
          <w:color w:val="000000"/>
          <w:sz w:val="24"/>
          <w:szCs w:val="24"/>
        </w:rPr>
      </w:pPr>
    </w:p>
    <w:p w14:paraId="481264D1" w14:textId="4DE45CF2"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Felicio, Joel W., </w:t>
      </w:r>
      <w:r w:rsidRPr="002E24D8">
        <w:rPr>
          <w:rFonts w:ascii="Arial" w:eastAsia="Times New Roman" w:hAnsi="Arial" w:cs="Arial"/>
          <w:color w:val="000000"/>
          <w:sz w:val="24"/>
          <w:szCs w:val="24"/>
        </w:rPr>
        <w:t>Stamford. Seller: Glen Morris Properties LLC, Stamford. Property: 435 Glenbrook Road, Unit 3, Stamford. Amount: $925,000. Filed Dec. 8.</w:t>
      </w:r>
    </w:p>
    <w:p w14:paraId="6F5FE51A" w14:textId="77777777" w:rsidR="002B35E3" w:rsidRPr="002E24D8" w:rsidRDefault="002B35E3" w:rsidP="00586B75">
      <w:pPr>
        <w:spacing w:after="0" w:line="240" w:lineRule="auto"/>
        <w:rPr>
          <w:rFonts w:ascii="Arial" w:eastAsia="Times New Roman" w:hAnsi="Arial" w:cs="Arial"/>
          <w:color w:val="000000"/>
          <w:sz w:val="24"/>
          <w:szCs w:val="24"/>
        </w:rPr>
      </w:pPr>
    </w:p>
    <w:p w14:paraId="04B280E5"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Glen Morris Properties LLC, </w:t>
      </w:r>
      <w:r w:rsidRPr="002E24D8">
        <w:rPr>
          <w:rFonts w:ascii="Arial" w:eastAsia="Times New Roman" w:hAnsi="Arial" w:cs="Arial"/>
          <w:color w:val="000000"/>
          <w:sz w:val="24"/>
          <w:szCs w:val="24"/>
        </w:rPr>
        <w:t>Stamford. Seller: Karen Lynn Eiler, Stamford. Property: 51 Glendale Road, Stamford. Amount: $10. Filed Dec. 10.</w:t>
      </w:r>
    </w:p>
    <w:p w14:paraId="0B4993FD" w14:textId="77777777" w:rsidR="002B35E3" w:rsidRPr="002E24D8" w:rsidRDefault="002B35E3" w:rsidP="00586B75">
      <w:pPr>
        <w:spacing w:after="0" w:line="240" w:lineRule="auto"/>
        <w:rPr>
          <w:rFonts w:ascii="Arial" w:eastAsia="Times New Roman" w:hAnsi="Arial" w:cs="Arial"/>
          <w:color w:val="000000"/>
          <w:sz w:val="24"/>
          <w:szCs w:val="24"/>
        </w:rPr>
      </w:pPr>
    </w:p>
    <w:p w14:paraId="4F0771EF" w14:textId="055DA598"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Halcom, Jamie L., </w:t>
      </w:r>
      <w:r w:rsidRPr="002E24D8">
        <w:rPr>
          <w:rFonts w:ascii="Arial" w:eastAsia="Times New Roman" w:hAnsi="Arial" w:cs="Arial"/>
          <w:color w:val="000000"/>
          <w:sz w:val="24"/>
          <w:szCs w:val="24"/>
        </w:rPr>
        <w:t>Naples, Florida. Seller: Palladian Builders L</w:t>
      </w:r>
      <w:r w:rsidR="0055445C" w:rsidRPr="002E24D8">
        <w:rPr>
          <w:rFonts w:ascii="Arial" w:eastAsia="Times New Roman" w:hAnsi="Arial" w:cs="Arial"/>
          <w:color w:val="000000"/>
          <w:sz w:val="24"/>
          <w:szCs w:val="24"/>
        </w:rPr>
        <w:t>td.</w:t>
      </w:r>
      <w:r w:rsidRPr="002E24D8">
        <w:rPr>
          <w:rFonts w:ascii="Arial" w:eastAsia="Times New Roman" w:hAnsi="Arial" w:cs="Arial"/>
          <w:color w:val="000000"/>
          <w:sz w:val="24"/>
          <w:szCs w:val="24"/>
        </w:rPr>
        <w:t>, Darien. Property: 20 Holly Way, Cos Cob. Amount: $1,500,000. Filed Dec. 15.</w:t>
      </w:r>
    </w:p>
    <w:p w14:paraId="5CECA68E" w14:textId="77777777" w:rsidR="002B35E3" w:rsidRPr="002E24D8" w:rsidRDefault="002B35E3" w:rsidP="00586B75">
      <w:pPr>
        <w:spacing w:after="0" w:line="240" w:lineRule="auto"/>
        <w:rPr>
          <w:rFonts w:ascii="Arial" w:eastAsia="Times New Roman" w:hAnsi="Arial" w:cs="Arial"/>
          <w:color w:val="000000"/>
          <w:sz w:val="24"/>
          <w:szCs w:val="24"/>
        </w:rPr>
      </w:pPr>
    </w:p>
    <w:p w14:paraId="6BAAC61F"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Hawks Hill LLC, </w:t>
      </w:r>
      <w:r w:rsidRPr="002E24D8">
        <w:rPr>
          <w:rFonts w:ascii="Arial" w:eastAsia="Times New Roman" w:hAnsi="Arial" w:cs="Arial"/>
          <w:color w:val="000000"/>
          <w:sz w:val="24"/>
          <w:szCs w:val="24"/>
        </w:rPr>
        <w:t>Greenwich. Seller: Cali J. &amp; Company Contractor Division LLC, Norwalk. Property: 382 North St., Greenwich. Amount: $10. Filed Dec. 18.</w:t>
      </w:r>
    </w:p>
    <w:p w14:paraId="1085BA96" w14:textId="77777777" w:rsidR="002B35E3" w:rsidRPr="002E24D8" w:rsidRDefault="002B35E3" w:rsidP="00586B75">
      <w:pPr>
        <w:spacing w:after="0" w:line="240" w:lineRule="auto"/>
        <w:rPr>
          <w:rFonts w:ascii="Arial" w:eastAsia="Times New Roman" w:hAnsi="Arial" w:cs="Arial"/>
          <w:color w:val="000000"/>
          <w:sz w:val="24"/>
          <w:szCs w:val="24"/>
        </w:rPr>
      </w:pPr>
    </w:p>
    <w:p w14:paraId="117F8D79" w14:textId="6BEAA80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Hidden Pond LLC, </w:t>
      </w:r>
      <w:r w:rsidRPr="002E24D8">
        <w:rPr>
          <w:rFonts w:ascii="Arial" w:eastAsia="Times New Roman" w:hAnsi="Arial" w:cs="Arial"/>
          <w:color w:val="000000"/>
          <w:sz w:val="24"/>
          <w:szCs w:val="24"/>
        </w:rPr>
        <w:t>Fairfield. Seller: Robert M. McMahon and Kristin D. McMahon, Fairfield. Property: 965 Old Post Road, Fairfield. Amount: $</w:t>
      </w:r>
      <w:r w:rsidR="0055445C" w:rsidRPr="002E24D8">
        <w:rPr>
          <w:rFonts w:ascii="Arial" w:eastAsia="Times New Roman" w:hAnsi="Arial" w:cs="Arial"/>
          <w:color w:val="000000"/>
          <w:sz w:val="24"/>
          <w:szCs w:val="24"/>
        </w:rPr>
        <w:t>N/A</w:t>
      </w:r>
      <w:r w:rsidRPr="002E24D8">
        <w:rPr>
          <w:rFonts w:ascii="Arial" w:eastAsia="Times New Roman" w:hAnsi="Arial" w:cs="Arial"/>
          <w:color w:val="000000"/>
          <w:sz w:val="24"/>
          <w:szCs w:val="24"/>
        </w:rPr>
        <w:t>. Filed Dec. 18.</w:t>
      </w:r>
    </w:p>
    <w:p w14:paraId="2CD53247" w14:textId="77777777" w:rsidR="002B35E3" w:rsidRPr="002E24D8" w:rsidRDefault="002B35E3" w:rsidP="00586B75">
      <w:pPr>
        <w:spacing w:after="0" w:line="240" w:lineRule="auto"/>
        <w:rPr>
          <w:rFonts w:ascii="Arial" w:eastAsia="Times New Roman" w:hAnsi="Arial" w:cs="Arial"/>
          <w:color w:val="000000"/>
          <w:sz w:val="24"/>
          <w:szCs w:val="24"/>
        </w:rPr>
      </w:pPr>
    </w:p>
    <w:p w14:paraId="65631852"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Horvath, Robert, </w:t>
      </w:r>
      <w:r w:rsidRPr="002E24D8">
        <w:rPr>
          <w:rFonts w:ascii="Arial" w:eastAsia="Times New Roman" w:hAnsi="Arial" w:cs="Arial"/>
          <w:color w:val="000000"/>
          <w:sz w:val="24"/>
          <w:szCs w:val="24"/>
        </w:rPr>
        <w:t>Marblehead, Massachusetts. Seller: 69 Dalewood Avenue LLC, Fairfield. Property: 69 Dalewood Ave., Fairfield. Amount: $950,000. Filed Dec. 19.</w:t>
      </w:r>
    </w:p>
    <w:p w14:paraId="56BD8132" w14:textId="77777777" w:rsidR="002B35E3" w:rsidRPr="002E24D8" w:rsidRDefault="002B35E3" w:rsidP="00586B75">
      <w:pPr>
        <w:spacing w:after="0" w:line="240" w:lineRule="auto"/>
        <w:rPr>
          <w:rFonts w:ascii="Arial" w:eastAsia="Times New Roman" w:hAnsi="Arial" w:cs="Arial"/>
          <w:color w:val="000000"/>
          <w:sz w:val="24"/>
          <w:szCs w:val="24"/>
        </w:rPr>
      </w:pPr>
    </w:p>
    <w:p w14:paraId="25A8F8ED"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Jackson, Adam Richard, </w:t>
      </w:r>
      <w:r w:rsidRPr="002E24D8">
        <w:rPr>
          <w:rFonts w:ascii="Arial" w:eastAsia="Times New Roman" w:hAnsi="Arial" w:cs="Arial"/>
          <w:color w:val="000000"/>
          <w:sz w:val="24"/>
          <w:szCs w:val="24"/>
        </w:rPr>
        <w:t>Old Greenwich. Seller: Coastal Island Developments LLC, Old Greenwich. Property: 21 Innis Lane, Old Greenwich. Amount: $4,200,000. Filed Dec. 17.</w:t>
      </w:r>
    </w:p>
    <w:p w14:paraId="38D8B56A" w14:textId="77777777" w:rsidR="002B35E3" w:rsidRPr="002E24D8" w:rsidRDefault="002B35E3" w:rsidP="00586B75">
      <w:pPr>
        <w:spacing w:after="0" w:line="240" w:lineRule="auto"/>
        <w:rPr>
          <w:rFonts w:ascii="Arial" w:eastAsia="Times New Roman" w:hAnsi="Arial" w:cs="Arial"/>
          <w:color w:val="000000"/>
          <w:sz w:val="24"/>
          <w:szCs w:val="24"/>
        </w:rPr>
      </w:pPr>
    </w:p>
    <w:p w14:paraId="5E626E98" w14:textId="55773EF6"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Pendleton, Wyatt, </w:t>
      </w:r>
      <w:r w:rsidRPr="002E24D8">
        <w:rPr>
          <w:rFonts w:ascii="Arial" w:eastAsia="Times New Roman" w:hAnsi="Arial" w:cs="Arial"/>
          <w:color w:val="000000"/>
          <w:sz w:val="24"/>
          <w:szCs w:val="24"/>
        </w:rPr>
        <w:t>Trumbull. Seller: M</w:t>
      </w:r>
      <w:r w:rsidR="0055445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Homes LLC, Stamford. Property: 11 Willowbrook Court, Unit 11, Stamford. Amount: $435,000. Filed Dec. 10.</w:t>
      </w:r>
    </w:p>
    <w:p w14:paraId="631CD24C" w14:textId="77777777" w:rsidR="002B35E3" w:rsidRPr="002E24D8" w:rsidRDefault="002B35E3" w:rsidP="00586B75">
      <w:pPr>
        <w:spacing w:after="0" w:line="240" w:lineRule="auto"/>
        <w:rPr>
          <w:rFonts w:ascii="Arial" w:eastAsia="Times New Roman" w:hAnsi="Arial" w:cs="Arial"/>
          <w:color w:val="000000"/>
          <w:sz w:val="24"/>
          <w:szCs w:val="24"/>
        </w:rPr>
      </w:pPr>
    </w:p>
    <w:p w14:paraId="0139968A"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Pleasant SG LLC, </w:t>
      </w:r>
      <w:r w:rsidRPr="002E24D8">
        <w:rPr>
          <w:rFonts w:ascii="Arial" w:eastAsia="Times New Roman" w:hAnsi="Arial" w:cs="Arial"/>
          <w:color w:val="000000"/>
          <w:sz w:val="24"/>
          <w:szCs w:val="24"/>
        </w:rPr>
        <w:t>Stamford. Seller: Gino Gironomo, Stamford. Property: 45 Pleasant St., Stamford. Amount: $1,295,000. Filed Dec. 8.</w:t>
      </w:r>
    </w:p>
    <w:p w14:paraId="5301144F" w14:textId="77777777" w:rsidR="002B35E3" w:rsidRPr="002E24D8" w:rsidRDefault="002B35E3" w:rsidP="00586B75">
      <w:pPr>
        <w:spacing w:after="0" w:line="240" w:lineRule="auto"/>
        <w:rPr>
          <w:rFonts w:ascii="Arial" w:eastAsia="Times New Roman" w:hAnsi="Arial" w:cs="Arial"/>
          <w:color w:val="000000"/>
          <w:sz w:val="24"/>
          <w:szCs w:val="24"/>
        </w:rPr>
      </w:pPr>
    </w:p>
    <w:p w14:paraId="1950CD07"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Thomson, Mitchell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Kayla Thomson, </w:t>
      </w:r>
      <w:r w:rsidRPr="002E24D8">
        <w:rPr>
          <w:rFonts w:ascii="Arial" w:eastAsia="Times New Roman" w:hAnsi="Arial" w:cs="Arial"/>
          <w:color w:val="000000"/>
          <w:sz w:val="24"/>
          <w:szCs w:val="24"/>
        </w:rPr>
        <w:t>Fairfield. Seller: Academy Road LLC, Fairfield. Property: 99 Old Academy Road, Fairfield. Amount: $3,292,000. Filed Dec. 17.</w:t>
      </w:r>
    </w:p>
    <w:p w14:paraId="0400BF57" w14:textId="77777777" w:rsidR="002B35E3" w:rsidRPr="002E24D8" w:rsidRDefault="002B35E3" w:rsidP="00586B75">
      <w:pPr>
        <w:spacing w:after="0" w:line="240" w:lineRule="auto"/>
        <w:rPr>
          <w:rFonts w:ascii="Arial" w:eastAsia="Times New Roman" w:hAnsi="Arial" w:cs="Arial"/>
          <w:color w:val="000000"/>
          <w:sz w:val="24"/>
          <w:szCs w:val="24"/>
        </w:rPr>
      </w:pPr>
    </w:p>
    <w:p w14:paraId="4BD6556B"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Van Der Vord, Nicola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Andrew Van Der Vord, </w:t>
      </w:r>
      <w:r w:rsidRPr="002E24D8">
        <w:rPr>
          <w:rFonts w:ascii="Arial" w:eastAsia="Times New Roman" w:hAnsi="Arial" w:cs="Arial"/>
          <w:color w:val="000000"/>
          <w:sz w:val="24"/>
          <w:szCs w:val="24"/>
        </w:rPr>
        <w:t>Greenwich. Seller: Dream Home Custom Builders LLC, Greenwich. Property: 59 Locust St., Unit 59B, Greenwich. Amount: $1. Filed Dec. 19.</w:t>
      </w:r>
    </w:p>
    <w:p w14:paraId="76502B79" w14:textId="77777777" w:rsidR="002B35E3" w:rsidRPr="002E24D8" w:rsidRDefault="002B35E3" w:rsidP="00586B75">
      <w:pPr>
        <w:spacing w:after="0" w:line="240" w:lineRule="auto"/>
        <w:rPr>
          <w:rFonts w:ascii="Arial" w:eastAsia="Times New Roman" w:hAnsi="Arial" w:cs="Arial"/>
          <w:color w:val="000000"/>
          <w:sz w:val="24"/>
          <w:szCs w:val="24"/>
        </w:rPr>
      </w:pPr>
    </w:p>
    <w:p w14:paraId="7897C0F9" w14:textId="77777777" w:rsidR="00586B75" w:rsidRPr="002E24D8" w:rsidRDefault="00586B75" w:rsidP="00586B75">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Weissenborn, James, </w:t>
      </w:r>
      <w:r w:rsidRPr="002E24D8">
        <w:rPr>
          <w:rFonts w:ascii="Arial" w:eastAsia="Times New Roman" w:hAnsi="Arial" w:cs="Arial"/>
          <w:color w:val="000000"/>
          <w:sz w:val="24"/>
          <w:szCs w:val="24"/>
        </w:rPr>
        <w:t>Fairfield. Seller: 221-223 Hunyadi LLC, Fairfield. Property: 221-223 Hunyadi Ave., Fairfield. Amount: $765,000. Filed Dec. 17.</w:t>
      </w:r>
    </w:p>
    <w:p w14:paraId="3A3E569A" w14:textId="77777777" w:rsidR="004E4819" w:rsidRPr="002E24D8" w:rsidRDefault="004E4819" w:rsidP="004E4819">
      <w:pPr>
        <w:spacing w:after="0" w:line="240" w:lineRule="auto"/>
        <w:rPr>
          <w:rFonts w:ascii="Arial" w:eastAsia="Times New Roman" w:hAnsi="Arial" w:cs="Arial"/>
          <w:color w:val="000000"/>
          <w:sz w:val="24"/>
          <w:szCs w:val="24"/>
        </w:rPr>
      </w:pPr>
    </w:p>
    <w:p w14:paraId="3A3E569D" w14:textId="77777777" w:rsidR="004E4819" w:rsidRPr="002E24D8" w:rsidRDefault="004E4819" w:rsidP="00C324A2">
      <w:pPr>
        <w:spacing w:after="0" w:line="240" w:lineRule="auto"/>
        <w:rPr>
          <w:rFonts w:ascii="Arial" w:eastAsia="Times New Roman" w:hAnsi="Arial" w:cs="Arial"/>
          <w:color w:val="000000"/>
          <w:sz w:val="24"/>
          <w:szCs w:val="24"/>
        </w:rPr>
      </w:pPr>
    </w:p>
    <w:p w14:paraId="3A3E569E" w14:textId="77777777" w:rsidR="000365D5" w:rsidRPr="002E24D8" w:rsidRDefault="000365D5" w:rsidP="00C324A2">
      <w:pPr>
        <w:spacing w:after="0" w:line="240" w:lineRule="auto"/>
        <w:rPr>
          <w:rFonts w:ascii="Arial" w:eastAsia="Times New Roman" w:hAnsi="Arial" w:cs="Arial"/>
          <w:color w:val="000000"/>
          <w:sz w:val="24"/>
          <w:szCs w:val="24"/>
        </w:rPr>
      </w:pPr>
    </w:p>
    <w:p w14:paraId="3A3E569F" w14:textId="77777777" w:rsidR="000365D5" w:rsidRPr="002E24D8" w:rsidRDefault="000365D5" w:rsidP="00C324A2">
      <w:pPr>
        <w:spacing w:after="0" w:line="240" w:lineRule="auto"/>
        <w:rPr>
          <w:rFonts w:ascii="Arial" w:eastAsia="Times New Roman" w:hAnsi="Arial" w:cs="Arial"/>
          <w:b/>
          <w:color w:val="000000"/>
          <w:sz w:val="24"/>
          <w:szCs w:val="24"/>
        </w:rPr>
      </w:pPr>
      <w:r w:rsidRPr="002E24D8">
        <w:rPr>
          <w:rFonts w:ascii="Arial" w:eastAsia="Times New Roman" w:hAnsi="Arial" w:cs="Arial"/>
          <w:b/>
          <w:color w:val="000000"/>
          <w:sz w:val="24"/>
          <w:szCs w:val="24"/>
        </w:rPr>
        <w:t>Residential</w:t>
      </w:r>
    </w:p>
    <w:p w14:paraId="3A3E56A0" w14:textId="77777777" w:rsidR="000365D5" w:rsidRPr="002E24D8" w:rsidRDefault="000365D5" w:rsidP="00C324A2">
      <w:pPr>
        <w:spacing w:after="0" w:line="240" w:lineRule="auto"/>
        <w:rPr>
          <w:rFonts w:ascii="Arial" w:eastAsia="Times New Roman" w:hAnsi="Arial" w:cs="Arial"/>
          <w:b/>
          <w:color w:val="000000"/>
          <w:sz w:val="24"/>
          <w:szCs w:val="24"/>
        </w:rPr>
      </w:pPr>
    </w:p>
    <w:p w14:paraId="7156CA8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Barone Jr., Edward J., </w:t>
      </w:r>
      <w:r w:rsidRPr="002E24D8">
        <w:rPr>
          <w:rFonts w:ascii="Arial" w:eastAsia="Times New Roman" w:hAnsi="Arial" w:cs="Arial"/>
          <w:color w:val="000000"/>
          <w:sz w:val="24"/>
          <w:szCs w:val="24"/>
        </w:rPr>
        <w:t>Stamford. Seller: John J. McGuiness III and Tracey McGuiness, Stamford. Property: 31 Bellmere Ave., Stamford. Amount: $953,000. Filed Dec. 12.</w:t>
      </w:r>
    </w:p>
    <w:p w14:paraId="4857209C" w14:textId="77777777" w:rsidR="002B35E3" w:rsidRPr="002E24D8" w:rsidRDefault="002B35E3" w:rsidP="002B35E3">
      <w:pPr>
        <w:spacing w:after="0" w:line="240" w:lineRule="auto"/>
        <w:rPr>
          <w:rFonts w:ascii="Arial" w:eastAsia="Times New Roman" w:hAnsi="Arial" w:cs="Arial"/>
          <w:color w:val="000000"/>
          <w:sz w:val="24"/>
          <w:szCs w:val="24"/>
        </w:rPr>
      </w:pPr>
    </w:p>
    <w:p w14:paraId="29A39101"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Basil, David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Nurys Basil, </w:t>
      </w:r>
      <w:r w:rsidRPr="002E24D8">
        <w:rPr>
          <w:rFonts w:ascii="Arial" w:eastAsia="Times New Roman" w:hAnsi="Arial" w:cs="Arial"/>
          <w:color w:val="000000"/>
          <w:sz w:val="24"/>
          <w:szCs w:val="24"/>
        </w:rPr>
        <w:t>Cos Cob. Seller: Leigh Sheahan and Corey John Sheahan, Old Greenwich. Property: 7 Pleasant View Drive, Old Greenwich. Amount: $10. Filed Dec. 19.</w:t>
      </w:r>
    </w:p>
    <w:p w14:paraId="59888742" w14:textId="77777777" w:rsidR="002B35E3" w:rsidRPr="002E24D8" w:rsidRDefault="002B35E3" w:rsidP="002B35E3">
      <w:pPr>
        <w:spacing w:after="0" w:line="240" w:lineRule="auto"/>
        <w:rPr>
          <w:rFonts w:ascii="Arial" w:eastAsia="Times New Roman" w:hAnsi="Arial" w:cs="Arial"/>
          <w:color w:val="000000"/>
          <w:sz w:val="24"/>
          <w:szCs w:val="24"/>
        </w:rPr>
      </w:pPr>
    </w:p>
    <w:p w14:paraId="02FE9AA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Benjoseph, Tamar Birdie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Grant Taylor Seltzer Richman, </w:t>
      </w:r>
      <w:r w:rsidRPr="002E24D8">
        <w:rPr>
          <w:rFonts w:ascii="Arial" w:eastAsia="Times New Roman" w:hAnsi="Arial" w:cs="Arial"/>
          <w:color w:val="000000"/>
          <w:sz w:val="24"/>
          <w:szCs w:val="24"/>
        </w:rPr>
        <w:t>Riverside. Seller: Thomas William Kirkman, San Diego, California. Property: 23 Silver Beech Road, Riverside. Amount: $10. Filed Dec. 16.</w:t>
      </w:r>
    </w:p>
    <w:p w14:paraId="23BB8734" w14:textId="77777777" w:rsidR="002B35E3" w:rsidRPr="002E24D8" w:rsidRDefault="002B35E3" w:rsidP="002B35E3">
      <w:pPr>
        <w:spacing w:after="0" w:line="240" w:lineRule="auto"/>
        <w:rPr>
          <w:rFonts w:ascii="Arial" w:eastAsia="Times New Roman" w:hAnsi="Arial" w:cs="Arial"/>
          <w:color w:val="000000"/>
          <w:sz w:val="24"/>
          <w:szCs w:val="24"/>
        </w:rPr>
      </w:pPr>
    </w:p>
    <w:p w14:paraId="7C7E95A2"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Bhatti, Massod </w:t>
      </w:r>
      <w:r w:rsidRPr="002E24D8">
        <w:rPr>
          <w:rFonts w:ascii="Arial" w:eastAsia="Times New Roman" w:hAnsi="Arial" w:cs="Arial"/>
          <w:color w:val="000000"/>
          <w:sz w:val="24"/>
          <w:szCs w:val="24"/>
        </w:rPr>
        <w:t xml:space="preserve">and </w:t>
      </w:r>
      <w:r w:rsidRPr="002E24D8">
        <w:rPr>
          <w:rFonts w:ascii="Arial" w:eastAsia="Times New Roman" w:hAnsi="Arial" w:cs="Arial"/>
          <w:b/>
          <w:bCs/>
          <w:color w:val="000000"/>
          <w:sz w:val="24"/>
          <w:szCs w:val="24"/>
        </w:rPr>
        <w:t xml:space="preserve">Amy McGrath, </w:t>
      </w:r>
      <w:r w:rsidRPr="002E24D8">
        <w:rPr>
          <w:rFonts w:ascii="Arial" w:eastAsia="Times New Roman" w:hAnsi="Arial" w:cs="Arial"/>
          <w:color w:val="000000"/>
          <w:sz w:val="24"/>
          <w:szCs w:val="24"/>
        </w:rPr>
        <w:t>Greenwich. Seller: Jeanne M. Lawson, Los Angeles, California. Property: 89 Clapboard Ridge Road, Greenwich. Amount: $4,700,000. Filed Dec. 19.</w:t>
      </w:r>
    </w:p>
    <w:p w14:paraId="38171694" w14:textId="77777777" w:rsidR="002B35E3" w:rsidRPr="002E24D8" w:rsidRDefault="002B35E3" w:rsidP="002B35E3">
      <w:pPr>
        <w:spacing w:after="0" w:line="240" w:lineRule="auto"/>
        <w:rPr>
          <w:rFonts w:ascii="Arial" w:eastAsia="Times New Roman" w:hAnsi="Arial" w:cs="Arial"/>
          <w:color w:val="000000"/>
          <w:sz w:val="24"/>
          <w:szCs w:val="24"/>
        </w:rPr>
      </w:pPr>
    </w:p>
    <w:p w14:paraId="1F3F59D2"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Brand, Jason G.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Sarah Brand, </w:t>
      </w:r>
      <w:r w:rsidRPr="002E24D8">
        <w:rPr>
          <w:rFonts w:ascii="Arial" w:eastAsia="Times New Roman" w:hAnsi="Arial" w:cs="Arial"/>
          <w:color w:val="000000"/>
          <w:sz w:val="24"/>
          <w:szCs w:val="24"/>
        </w:rPr>
        <w:t>Stamford. Seller: Jack M. Stoogenke and Lena P. Stoogenke, Stamford. Property: 38 Lancaster Place, Stamford. Amount: $738,000. Filed Dec. 8.</w:t>
      </w:r>
    </w:p>
    <w:p w14:paraId="26773D50" w14:textId="77777777" w:rsidR="002B35E3" w:rsidRPr="002E24D8" w:rsidRDefault="002B35E3" w:rsidP="002B35E3">
      <w:pPr>
        <w:spacing w:after="0" w:line="240" w:lineRule="auto"/>
        <w:rPr>
          <w:rFonts w:ascii="Arial" w:eastAsia="Times New Roman" w:hAnsi="Arial" w:cs="Arial"/>
          <w:color w:val="000000"/>
          <w:sz w:val="24"/>
          <w:szCs w:val="24"/>
        </w:rPr>
      </w:pPr>
    </w:p>
    <w:p w14:paraId="5C65A255"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Bravo Ostorva, Andres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Rosalia Cruz Carbajal, </w:t>
      </w:r>
      <w:r w:rsidRPr="002E24D8">
        <w:rPr>
          <w:rFonts w:ascii="Arial" w:eastAsia="Times New Roman" w:hAnsi="Arial" w:cs="Arial"/>
          <w:color w:val="000000"/>
          <w:sz w:val="24"/>
          <w:szCs w:val="24"/>
        </w:rPr>
        <w:t>Stamford. Seller: Santosh Bhattarai, Stamford. Property: 63 Hope St., Stamford. Amount: $350,500. Filed Dec. 8.</w:t>
      </w:r>
    </w:p>
    <w:p w14:paraId="60BB1CEF" w14:textId="77777777" w:rsidR="002B35E3" w:rsidRPr="002E24D8" w:rsidRDefault="002B35E3" w:rsidP="002B35E3">
      <w:pPr>
        <w:spacing w:after="0" w:line="240" w:lineRule="auto"/>
        <w:rPr>
          <w:rFonts w:ascii="Arial" w:eastAsia="Times New Roman" w:hAnsi="Arial" w:cs="Arial"/>
          <w:color w:val="000000"/>
          <w:sz w:val="24"/>
          <w:szCs w:val="24"/>
        </w:rPr>
      </w:pPr>
    </w:p>
    <w:p w14:paraId="421176F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Brzoska Jr., Gerald Joseph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Sarah May Brzoska, </w:t>
      </w:r>
      <w:r w:rsidRPr="002E24D8">
        <w:rPr>
          <w:rFonts w:ascii="Arial" w:eastAsia="Times New Roman" w:hAnsi="Arial" w:cs="Arial"/>
          <w:color w:val="000000"/>
          <w:sz w:val="24"/>
          <w:szCs w:val="24"/>
        </w:rPr>
        <w:t>Stamford. Seller: Gerald J. Brzoska and Laura A. Brzoska, Stamford. Property: 116 Dannell Drive, Stamford. Amount: $400,000. Filed Dec. 10.</w:t>
      </w:r>
    </w:p>
    <w:p w14:paraId="32FDA2E4" w14:textId="77777777" w:rsidR="002B35E3" w:rsidRPr="002E24D8" w:rsidRDefault="002B35E3" w:rsidP="002B35E3">
      <w:pPr>
        <w:spacing w:after="0" w:line="240" w:lineRule="auto"/>
        <w:rPr>
          <w:rFonts w:ascii="Arial" w:eastAsia="Times New Roman" w:hAnsi="Arial" w:cs="Arial"/>
          <w:color w:val="000000"/>
          <w:sz w:val="24"/>
          <w:szCs w:val="24"/>
        </w:rPr>
      </w:pPr>
    </w:p>
    <w:p w14:paraId="330CA9C8"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Campbell, Anne Marie, </w:t>
      </w:r>
      <w:r w:rsidRPr="002E24D8">
        <w:rPr>
          <w:rFonts w:ascii="Arial" w:eastAsia="Times New Roman" w:hAnsi="Arial" w:cs="Arial"/>
          <w:color w:val="000000"/>
          <w:sz w:val="24"/>
          <w:szCs w:val="24"/>
        </w:rPr>
        <w:t>Greenwich. Seller: Patricia Hope, Greenwich. Property: 52 Almira Drive, Unit D, Greenwich. Amount: $10. Filed Dec. 19.</w:t>
      </w:r>
    </w:p>
    <w:p w14:paraId="1D6E9959" w14:textId="77777777" w:rsidR="002B35E3" w:rsidRPr="002E24D8" w:rsidRDefault="002B35E3" w:rsidP="002B35E3">
      <w:pPr>
        <w:spacing w:after="0" w:line="240" w:lineRule="auto"/>
        <w:rPr>
          <w:rFonts w:ascii="Arial" w:eastAsia="Times New Roman" w:hAnsi="Arial" w:cs="Arial"/>
          <w:color w:val="000000"/>
          <w:sz w:val="24"/>
          <w:szCs w:val="24"/>
        </w:rPr>
      </w:pPr>
    </w:p>
    <w:p w14:paraId="07DA3A45"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Cannella, Christopher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Catherine Cannella, </w:t>
      </w:r>
      <w:r w:rsidRPr="002E24D8">
        <w:rPr>
          <w:rFonts w:ascii="Arial" w:eastAsia="Times New Roman" w:hAnsi="Arial" w:cs="Arial"/>
          <w:color w:val="000000"/>
          <w:sz w:val="24"/>
          <w:szCs w:val="24"/>
        </w:rPr>
        <w:t>Fairfield. Seller: David R. Shafer, Fairfield. Property: 56 Drake Lane, Fairfield. Amount: $578,000. Filed Dec. 18.</w:t>
      </w:r>
    </w:p>
    <w:p w14:paraId="3C5A6A82" w14:textId="77777777" w:rsidR="002B35E3" w:rsidRPr="002E24D8" w:rsidRDefault="002B35E3" w:rsidP="002B35E3">
      <w:pPr>
        <w:spacing w:after="0" w:line="240" w:lineRule="auto"/>
        <w:rPr>
          <w:rFonts w:ascii="Arial" w:eastAsia="Times New Roman" w:hAnsi="Arial" w:cs="Arial"/>
          <w:color w:val="000000"/>
          <w:sz w:val="24"/>
          <w:szCs w:val="24"/>
        </w:rPr>
      </w:pPr>
    </w:p>
    <w:p w14:paraId="59FA3006"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Coller, Debbie, </w:t>
      </w:r>
      <w:r w:rsidRPr="002E24D8">
        <w:rPr>
          <w:rFonts w:ascii="Arial" w:eastAsia="Times New Roman" w:hAnsi="Arial" w:cs="Arial"/>
          <w:color w:val="000000"/>
          <w:sz w:val="24"/>
          <w:szCs w:val="24"/>
        </w:rPr>
        <w:t>Stamford. Seller: Partha Sarkar and Debarati Basu, Stamford. Property: 444 Bedford St., Unit 2B, Stamford. Amount: $245,000. Filed Dec. 8.</w:t>
      </w:r>
    </w:p>
    <w:p w14:paraId="7A248A6F" w14:textId="77777777" w:rsidR="002B35E3" w:rsidRPr="002E24D8" w:rsidRDefault="002B35E3" w:rsidP="002B35E3">
      <w:pPr>
        <w:spacing w:after="0" w:line="240" w:lineRule="auto"/>
        <w:rPr>
          <w:rFonts w:ascii="Arial" w:eastAsia="Times New Roman" w:hAnsi="Arial" w:cs="Arial"/>
          <w:color w:val="000000"/>
          <w:sz w:val="24"/>
          <w:szCs w:val="24"/>
        </w:rPr>
      </w:pPr>
    </w:p>
    <w:p w14:paraId="6E11308A" w14:textId="663B684E"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Contillo, Alice, </w:t>
      </w:r>
      <w:r w:rsidRPr="002E24D8">
        <w:rPr>
          <w:rFonts w:ascii="Arial" w:eastAsia="Times New Roman" w:hAnsi="Arial" w:cs="Arial"/>
          <w:color w:val="000000"/>
          <w:sz w:val="24"/>
          <w:szCs w:val="24"/>
        </w:rPr>
        <w:t>Southbury. Seller: Alice Contillo, Stamford. Property: 39 Flying Cloud Road, Stamford. Amount: $</w:t>
      </w:r>
      <w:r w:rsidR="0055445C" w:rsidRPr="002E24D8">
        <w:rPr>
          <w:rFonts w:ascii="Arial" w:eastAsia="Times New Roman" w:hAnsi="Arial" w:cs="Arial"/>
          <w:color w:val="000000"/>
          <w:sz w:val="24"/>
          <w:szCs w:val="24"/>
        </w:rPr>
        <w:t>N/A</w:t>
      </w:r>
      <w:r w:rsidRPr="002E24D8">
        <w:rPr>
          <w:rFonts w:ascii="Arial" w:eastAsia="Times New Roman" w:hAnsi="Arial" w:cs="Arial"/>
          <w:color w:val="000000"/>
          <w:sz w:val="24"/>
          <w:szCs w:val="24"/>
        </w:rPr>
        <w:t>. Filed Dec. 12.</w:t>
      </w:r>
    </w:p>
    <w:p w14:paraId="2F331B6F" w14:textId="77777777" w:rsidR="002B35E3" w:rsidRPr="002E24D8" w:rsidRDefault="002B35E3" w:rsidP="002B35E3">
      <w:pPr>
        <w:spacing w:after="0" w:line="240" w:lineRule="auto"/>
        <w:rPr>
          <w:rFonts w:ascii="Arial" w:eastAsia="Times New Roman" w:hAnsi="Arial" w:cs="Arial"/>
          <w:color w:val="000000"/>
          <w:sz w:val="24"/>
          <w:szCs w:val="24"/>
        </w:rPr>
      </w:pPr>
    </w:p>
    <w:p w14:paraId="24802096" w14:textId="101D7612"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Datlof, Shelley, </w:t>
      </w:r>
      <w:r w:rsidRPr="002E24D8">
        <w:rPr>
          <w:rFonts w:ascii="Arial" w:eastAsia="Times New Roman" w:hAnsi="Arial" w:cs="Arial"/>
          <w:color w:val="000000"/>
          <w:sz w:val="24"/>
          <w:szCs w:val="24"/>
        </w:rPr>
        <w:t>Greenwich. Seller: Gabriela Hundorfean, Greenwich. Property: 20 Church St., Unit A55, Greenwich. Amount: $1,295,000. Filed Dec. 19.</w:t>
      </w:r>
    </w:p>
    <w:p w14:paraId="40386A5C" w14:textId="77777777" w:rsidR="002B35E3" w:rsidRPr="002E24D8" w:rsidRDefault="002B35E3" w:rsidP="002B35E3">
      <w:pPr>
        <w:spacing w:after="0" w:line="240" w:lineRule="auto"/>
        <w:rPr>
          <w:rFonts w:ascii="Arial" w:eastAsia="Times New Roman" w:hAnsi="Arial" w:cs="Arial"/>
          <w:color w:val="000000"/>
          <w:sz w:val="24"/>
          <w:szCs w:val="24"/>
        </w:rPr>
      </w:pPr>
    </w:p>
    <w:p w14:paraId="626ED71B"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Demyan, Michael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Lindsey Demyan, </w:t>
      </w:r>
      <w:r w:rsidRPr="002E24D8">
        <w:rPr>
          <w:rFonts w:ascii="Arial" w:eastAsia="Times New Roman" w:hAnsi="Arial" w:cs="Arial"/>
          <w:color w:val="000000"/>
          <w:sz w:val="24"/>
          <w:szCs w:val="24"/>
        </w:rPr>
        <w:t>Staten Island, New York. Seller: Timothy W. Tobery and Angelika N. Tobery, Stamford. Property: 81 Fox Ridge Road, Stamford. Amount: $1,150,000. Filed Dec. 10.</w:t>
      </w:r>
    </w:p>
    <w:p w14:paraId="0DF10AA1" w14:textId="77777777" w:rsidR="002B35E3" w:rsidRPr="002E24D8" w:rsidRDefault="002B35E3" w:rsidP="002B35E3">
      <w:pPr>
        <w:spacing w:after="0" w:line="240" w:lineRule="auto"/>
        <w:rPr>
          <w:rFonts w:ascii="Arial" w:eastAsia="Times New Roman" w:hAnsi="Arial" w:cs="Arial"/>
          <w:color w:val="000000"/>
          <w:sz w:val="24"/>
          <w:szCs w:val="24"/>
        </w:rPr>
      </w:pPr>
    </w:p>
    <w:p w14:paraId="513F24FD" w14:textId="0FC744DA"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Frye, Douglas </w:t>
      </w:r>
      <w:r w:rsidRPr="002E24D8">
        <w:rPr>
          <w:rFonts w:ascii="Arial" w:eastAsia="Times New Roman" w:hAnsi="Arial" w:cs="Arial"/>
          <w:color w:val="000000"/>
          <w:sz w:val="24"/>
          <w:szCs w:val="24"/>
        </w:rPr>
        <w:t xml:space="preserve">and </w:t>
      </w:r>
      <w:r w:rsidRPr="002E24D8">
        <w:rPr>
          <w:rFonts w:ascii="Arial" w:eastAsia="Times New Roman" w:hAnsi="Arial" w:cs="Arial"/>
          <w:b/>
          <w:bCs/>
          <w:color w:val="000000"/>
          <w:sz w:val="24"/>
          <w:szCs w:val="24"/>
        </w:rPr>
        <w:t xml:space="preserve">Jane R. Taylor, </w:t>
      </w:r>
      <w:r w:rsidRPr="002E24D8">
        <w:rPr>
          <w:rFonts w:ascii="Arial" w:eastAsia="Times New Roman" w:hAnsi="Arial" w:cs="Arial"/>
          <w:color w:val="000000"/>
          <w:sz w:val="24"/>
          <w:szCs w:val="24"/>
        </w:rPr>
        <w:t>Fairfield. Seller: Douglas A. Frye and Jane Rebecca Taylor, Fairfield. Property: 413 S</w:t>
      </w:r>
      <w:r w:rsidR="0055445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Benson Road, Fairfield. Amount: $0. Filed Dec. 15.</w:t>
      </w:r>
    </w:p>
    <w:p w14:paraId="4EE88F7A" w14:textId="77777777" w:rsidR="002B35E3" w:rsidRPr="002E24D8" w:rsidRDefault="002B35E3" w:rsidP="002B35E3">
      <w:pPr>
        <w:spacing w:after="0" w:line="240" w:lineRule="auto"/>
        <w:rPr>
          <w:rFonts w:ascii="Arial" w:eastAsia="Times New Roman" w:hAnsi="Arial" w:cs="Arial"/>
          <w:color w:val="000000"/>
          <w:sz w:val="24"/>
          <w:szCs w:val="24"/>
        </w:rPr>
      </w:pPr>
    </w:p>
    <w:p w14:paraId="7E7AD34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Gonzalez Betancur, Francisco Javier, </w:t>
      </w:r>
      <w:r w:rsidRPr="002E24D8">
        <w:rPr>
          <w:rFonts w:ascii="Arial" w:eastAsia="Times New Roman" w:hAnsi="Arial" w:cs="Arial"/>
          <w:color w:val="000000"/>
          <w:sz w:val="24"/>
          <w:szCs w:val="24"/>
        </w:rPr>
        <w:t>Stamford. Seller: Glenroy Francis and Ivorene Burke-Francis, Stamford. Property: 60 Lawn Ave., Unit 11, Stamford. Amount: $490,000. Filed Dec. 8.</w:t>
      </w:r>
    </w:p>
    <w:p w14:paraId="699FAE53" w14:textId="77777777" w:rsidR="002B35E3" w:rsidRPr="002E24D8" w:rsidRDefault="002B35E3" w:rsidP="002B35E3">
      <w:pPr>
        <w:spacing w:after="0" w:line="240" w:lineRule="auto"/>
        <w:rPr>
          <w:rFonts w:ascii="Arial" w:eastAsia="Times New Roman" w:hAnsi="Arial" w:cs="Arial"/>
          <w:color w:val="000000"/>
          <w:sz w:val="24"/>
          <w:szCs w:val="24"/>
        </w:rPr>
      </w:pPr>
    </w:p>
    <w:p w14:paraId="49073A2E"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Hanes, Jonathan Y.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Victoria W. Hanes, </w:t>
      </w:r>
      <w:r w:rsidRPr="002E24D8">
        <w:rPr>
          <w:rFonts w:ascii="Arial" w:eastAsia="Times New Roman" w:hAnsi="Arial" w:cs="Arial"/>
          <w:color w:val="000000"/>
          <w:sz w:val="24"/>
          <w:szCs w:val="24"/>
        </w:rPr>
        <w:t>Old Greenwich. Seller: Ray Chen and Xixuan Hei, Stamford. Property: 1287 Rock Rimmon Road, Stamford. Amount: $1,395,000. Filed Dec. 10.</w:t>
      </w:r>
    </w:p>
    <w:p w14:paraId="5D3289B6" w14:textId="77777777" w:rsidR="002B35E3" w:rsidRPr="002E24D8" w:rsidRDefault="002B35E3" w:rsidP="002B35E3">
      <w:pPr>
        <w:spacing w:after="0" w:line="240" w:lineRule="auto"/>
        <w:rPr>
          <w:rFonts w:ascii="Arial" w:eastAsia="Times New Roman" w:hAnsi="Arial" w:cs="Arial"/>
          <w:color w:val="000000"/>
          <w:sz w:val="24"/>
          <w:szCs w:val="24"/>
        </w:rPr>
      </w:pPr>
    </w:p>
    <w:p w14:paraId="354FE12F"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Harckham, Finley T.R.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Suzanne Palmer Hunter Sloan, </w:t>
      </w:r>
      <w:r w:rsidRPr="002E24D8">
        <w:rPr>
          <w:rFonts w:ascii="Arial" w:eastAsia="Times New Roman" w:hAnsi="Arial" w:cs="Arial"/>
          <w:color w:val="000000"/>
          <w:sz w:val="24"/>
          <w:szCs w:val="24"/>
        </w:rPr>
        <w:t>Old Greenwich. Seller: John Labriola and Jennifer Labriola, Stamford. Property: 151 June Road, Stamford. Amount: $2,000,000. Filed Dec. 10.</w:t>
      </w:r>
    </w:p>
    <w:p w14:paraId="24BAA86E" w14:textId="77777777" w:rsidR="002B35E3" w:rsidRPr="002E24D8" w:rsidRDefault="002B35E3" w:rsidP="002B35E3">
      <w:pPr>
        <w:spacing w:after="0" w:line="240" w:lineRule="auto"/>
        <w:rPr>
          <w:rFonts w:ascii="Arial" w:eastAsia="Times New Roman" w:hAnsi="Arial" w:cs="Arial"/>
          <w:color w:val="000000"/>
          <w:sz w:val="24"/>
          <w:szCs w:val="24"/>
        </w:rPr>
      </w:pPr>
    </w:p>
    <w:p w14:paraId="547EA62F" w14:textId="3C2CC485"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Inman, Karen J., </w:t>
      </w:r>
      <w:r w:rsidRPr="002E24D8">
        <w:rPr>
          <w:rFonts w:ascii="Arial" w:eastAsia="Times New Roman" w:hAnsi="Arial" w:cs="Arial"/>
          <w:color w:val="000000"/>
          <w:sz w:val="24"/>
          <w:szCs w:val="24"/>
        </w:rPr>
        <w:t>Fairfield. Seller: Karen J. Inman, Fairfield. Property: 717 Riverside Drive, Fairfield. Amount: $</w:t>
      </w:r>
      <w:r w:rsidR="0055445C" w:rsidRPr="002E24D8">
        <w:rPr>
          <w:rFonts w:ascii="Arial" w:eastAsia="Times New Roman" w:hAnsi="Arial" w:cs="Arial"/>
          <w:color w:val="000000"/>
          <w:sz w:val="24"/>
          <w:szCs w:val="24"/>
        </w:rPr>
        <w:t>N/A</w:t>
      </w:r>
      <w:r w:rsidRPr="002E24D8">
        <w:rPr>
          <w:rFonts w:ascii="Arial" w:eastAsia="Times New Roman" w:hAnsi="Arial" w:cs="Arial"/>
          <w:color w:val="000000"/>
          <w:sz w:val="24"/>
          <w:szCs w:val="24"/>
        </w:rPr>
        <w:t>. Filed Dec. 16.</w:t>
      </w:r>
    </w:p>
    <w:p w14:paraId="49ABAE4D" w14:textId="77777777" w:rsidR="002B35E3" w:rsidRPr="002E24D8" w:rsidRDefault="002B35E3" w:rsidP="002B35E3">
      <w:pPr>
        <w:spacing w:after="0" w:line="240" w:lineRule="auto"/>
        <w:rPr>
          <w:rFonts w:ascii="Arial" w:eastAsia="Times New Roman" w:hAnsi="Arial" w:cs="Arial"/>
          <w:color w:val="000000"/>
          <w:sz w:val="24"/>
          <w:szCs w:val="24"/>
        </w:rPr>
      </w:pPr>
    </w:p>
    <w:p w14:paraId="19BA385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Kapetaneas, George, </w:t>
      </w:r>
      <w:r w:rsidRPr="002E24D8">
        <w:rPr>
          <w:rFonts w:ascii="Arial" w:eastAsia="Times New Roman" w:hAnsi="Arial" w:cs="Arial"/>
          <w:color w:val="000000"/>
          <w:sz w:val="24"/>
          <w:szCs w:val="24"/>
        </w:rPr>
        <w:t>Fairfield. Seller: Gordon E. Dafoe, Stamford. Property: 30 Maple Tree Ave., Unit D-2, Stamford. Amount: $316,000. Filed Dec. 8.</w:t>
      </w:r>
    </w:p>
    <w:p w14:paraId="7E206E05" w14:textId="77777777" w:rsidR="002B35E3" w:rsidRPr="002E24D8" w:rsidRDefault="002B35E3" w:rsidP="002B35E3">
      <w:pPr>
        <w:spacing w:after="0" w:line="240" w:lineRule="auto"/>
        <w:rPr>
          <w:rFonts w:ascii="Arial" w:eastAsia="Times New Roman" w:hAnsi="Arial" w:cs="Arial"/>
          <w:color w:val="000000"/>
          <w:sz w:val="24"/>
          <w:szCs w:val="24"/>
        </w:rPr>
      </w:pPr>
    </w:p>
    <w:p w14:paraId="180F035F"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Kauffman, Ilene G., </w:t>
      </w:r>
      <w:r w:rsidRPr="002E24D8">
        <w:rPr>
          <w:rFonts w:ascii="Arial" w:eastAsia="Times New Roman" w:hAnsi="Arial" w:cs="Arial"/>
          <w:color w:val="000000"/>
          <w:sz w:val="24"/>
          <w:szCs w:val="24"/>
        </w:rPr>
        <w:t>Wilton. Seller: Christopher Salmonese and Allison Salmonese, Fairfield. Property: 260 Birch Road, Fairfield. Amount: $2,100,000. Filed Dec. 15.</w:t>
      </w:r>
    </w:p>
    <w:p w14:paraId="03B47584" w14:textId="77777777" w:rsidR="002B35E3" w:rsidRPr="002E24D8" w:rsidRDefault="002B35E3" w:rsidP="002B35E3">
      <w:pPr>
        <w:spacing w:after="0" w:line="240" w:lineRule="auto"/>
        <w:rPr>
          <w:rFonts w:ascii="Arial" w:eastAsia="Times New Roman" w:hAnsi="Arial" w:cs="Arial"/>
          <w:color w:val="000000"/>
          <w:sz w:val="24"/>
          <w:szCs w:val="24"/>
        </w:rPr>
      </w:pPr>
    </w:p>
    <w:p w14:paraId="130110BB" w14:textId="1C7BFFFB"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Kemp, Philip Sperry, </w:t>
      </w:r>
      <w:r w:rsidRPr="002E24D8">
        <w:rPr>
          <w:rFonts w:ascii="Arial" w:eastAsia="Times New Roman" w:hAnsi="Arial" w:cs="Arial"/>
          <w:color w:val="000000"/>
          <w:sz w:val="24"/>
          <w:szCs w:val="24"/>
        </w:rPr>
        <w:t>Greenwich. Seller: Patricia Morrissey Kemp, Greenwich. Property: 73 Weaver St., Unit 11, Greenwich. Amount: $0. Filed Dec. 15.</w:t>
      </w:r>
    </w:p>
    <w:p w14:paraId="36E0B243" w14:textId="77777777" w:rsidR="002B35E3" w:rsidRPr="002E24D8" w:rsidRDefault="002B35E3" w:rsidP="002B35E3">
      <w:pPr>
        <w:spacing w:after="0" w:line="240" w:lineRule="auto"/>
        <w:rPr>
          <w:rFonts w:ascii="Arial" w:eastAsia="Times New Roman" w:hAnsi="Arial" w:cs="Arial"/>
          <w:color w:val="000000"/>
          <w:sz w:val="24"/>
          <w:szCs w:val="24"/>
        </w:rPr>
      </w:pPr>
    </w:p>
    <w:p w14:paraId="2AEB98C5"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Lee, Dr. Alexander J.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Sharon Lee, </w:t>
      </w:r>
      <w:r w:rsidRPr="002E24D8">
        <w:rPr>
          <w:rFonts w:ascii="Arial" w:eastAsia="Times New Roman" w:hAnsi="Arial" w:cs="Arial"/>
          <w:color w:val="000000"/>
          <w:sz w:val="24"/>
          <w:szCs w:val="24"/>
        </w:rPr>
        <w:t>Stamford. Seller: Melissa Lantzer Burks and Joseph Burks, Stamford. Property: 77 Lindale St., Stamford. Amount: $902,000. Filed Dec. 9.</w:t>
      </w:r>
    </w:p>
    <w:p w14:paraId="1F4BF54F" w14:textId="77777777" w:rsidR="002B35E3" w:rsidRPr="002E24D8" w:rsidRDefault="002B35E3" w:rsidP="002B35E3">
      <w:pPr>
        <w:spacing w:after="0" w:line="240" w:lineRule="auto"/>
        <w:rPr>
          <w:rFonts w:ascii="Arial" w:eastAsia="Times New Roman" w:hAnsi="Arial" w:cs="Arial"/>
          <w:color w:val="000000"/>
          <w:sz w:val="24"/>
          <w:szCs w:val="24"/>
        </w:rPr>
      </w:pPr>
    </w:p>
    <w:p w14:paraId="2B50984E"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MacDonald, Ryan S. </w:t>
      </w:r>
      <w:r w:rsidRPr="002E24D8">
        <w:rPr>
          <w:rFonts w:ascii="Arial" w:eastAsia="Times New Roman" w:hAnsi="Arial" w:cs="Arial"/>
          <w:color w:val="000000"/>
          <w:sz w:val="24"/>
          <w:szCs w:val="24"/>
        </w:rPr>
        <w:t xml:space="preserve">and </w:t>
      </w:r>
      <w:r w:rsidRPr="002E24D8">
        <w:rPr>
          <w:rFonts w:ascii="Arial" w:eastAsia="Times New Roman" w:hAnsi="Arial" w:cs="Arial"/>
          <w:b/>
          <w:bCs/>
          <w:color w:val="000000"/>
          <w:sz w:val="24"/>
          <w:szCs w:val="24"/>
        </w:rPr>
        <w:t xml:space="preserve">Elizabeth S. MacDonald, </w:t>
      </w:r>
      <w:r w:rsidRPr="002E24D8">
        <w:rPr>
          <w:rFonts w:ascii="Arial" w:eastAsia="Times New Roman" w:hAnsi="Arial" w:cs="Arial"/>
          <w:color w:val="000000"/>
          <w:sz w:val="24"/>
          <w:szCs w:val="24"/>
        </w:rPr>
        <w:t>Raleigh, North Carolina. Seller: Janet Efron, Greenwich. Property: 116 Birch Lane, Greenwich. Amount: $7,000,000. Filed Dec. 15.</w:t>
      </w:r>
    </w:p>
    <w:p w14:paraId="0B4B5483" w14:textId="77777777" w:rsidR="002B35E3" w:rsidRPr="002E24D8" w:rsidRDefault="002B35E3" w:rsidP="002B35E3">
      <w:pPr>
        <w:spacing w:after="0" w:line="240" w:lineRule="auto"/>
        <w:rPr>
          <w:rFonts w:ascii="Arial" w:eastAsia="Times New Roman" w:hAnsi="Arial" w:cs="Arial"/>
          <w:color w:val="000000"/>
          <w:sz w:val="24"/>
          <w:szCs w:val="24"/>
        </w:rPr>
      </w:pPr>
    </w:p>
    <w:p w14:paraId="4DEFC0E7" w14:textId="5C17F59B"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Manevich, Natalia, </w:t>
      </w:r>
      <w:r w:rsidRPr="002E24D8">
        <w:rPr>
          <w:rFonts w:ascii="Arial" w:eastAsia="Times New Roman" w:hAnsi="Arial" w:cs="Arial"/>
          <w:color w:val="000000"/>
          <w:sz w:val="24"/>
          <w:szCs w:val="24"/>
        </w:rPr>
        <w:t>Greenwich. Seller: Richard J. Margenot and Joan E. Margenot, Greenwich. Property: Unit 525, The Common Condominium Associations, Greenwich. Amount: $518,000. Filed Dec. 17.</w:t>
      </w:r>
    </w:p>
    <w:p w14:paraId="6964550B" w14:textId="77777777" w:rsidR="002B35E3" w:rsidRPr="002E24D8" w:rsidRDefault="002B35E3" w:rsidP="002B35E3">
      <w:pPr>
        <w:spacing w:after="0" w:line="240" w:lineRule="auto"/>
        <w:rPr>
          <w:rFonts w:ascii="Arial" w:eastAsia="Times New Roman" w:hAnsi="Arial" w:cs="Arial"/>
          <w:color w:val="000000"/>
          <w:sz w:val="24"/>
          <w:szCs w:val="24"/>
        </w:rPr>
      </w:pPr>
    </w:p>
    <w:p w14:paraId="01C82C39"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Markinson, Jade Ali, </w:t>
      </w:r>
      <w:r w:rsidRPr="002E24D8">
        <w:rPr>
          <w:rFonts w:ascii="Arial" w:eastAsia="Times New Roman" w:hAnsi="Arial" w:cs="Arial"/>
          <w:color w:val="000000"/>
          <w:sz w:val="24"/>
          <w:szCs w:val="24"/>
        </w:rPr>
        <w:t>Brooklyn, New York. Seller: Brett Nelson, New York, New York. Property: 15 Audubon Lane, Greenwich. Amount: $3,000,000. Filed Dec. 19.</w:t>
      </w:r>
    </w:p>
    <w:p w14:paraId="58816D7C" w14:textId="77777777" w:rsidR="002B35E3" w:rsidRPr="002E24D8" w:rsidRDefault="002B35E3" w:rsidP="002B35E3">
      <w:pPr>
        <w:spacing w:after="0" w:line="240" w:lineRule="auto"/>
        <w:rPr>
          <w:rFonts w:ascii="Arial" w:eastAsia="Times New Roman" w:hAnsi="Arial" w:cs="Arial"/>
          <w:color w:val="000000"/>
          <w:sz w:val="24"/>
          <w:szCs w:val="24"/>
        </w:rPr>
      </w:pPr>
    </w:p>
    <w:p w14:paraId="7755331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Medrano, Juan, </w:t>
      </w:r>
      <w:r w:rsidRPr="002E24D8">
        <w:rPr>
          <w:rFonts w:ascii="Arial" w:eastAsia="Times New Roman" w:hAnsi="Arial" w:cs="Arial"/>
          <w:color w:val="000000"/>
          <w:sz w:val="24"/>
          <w:szCs w:val="24"/>
        </w:rPr>
        <w:t>Stamford. Seller: Antonio Salvatore Jr. and Rachel A. Salvatore, Norwalk. Property: 174 Belltown Road, Stamford. Amount: $575,000. Filed Dec. 9.</w:t>
      </w:r>
    </w:p>
    <w:p w14:paraId="7F21F454" w14:textId="77777777" w:rsidR="002B35E3" w:rsidRPr="002E24D8" w:rsidRDefault="002B35E3" w:rsidP="002B35E3">
      <w:pPr>
        <w:spacing w:after="0" w:line="240" w:lineRule="auto"/>
        <w:rPr>
          <w:rFonts w:ascii="Arial" w:eastAsia="Times New Roman" w:hAnsi="Arial" w:cs="Arial"/>
          <w:color w:val="000000"/>
          <w:sz w:val="24"/>
          <w:szCs w:val="24"/>
        </w:rPr>
      </w:pPr>
    </w:p>
    <w:p w14:paraId="1A94DB09"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Nikollbibaj, Gjon, </w:t>
      </w:r>
      <w:r w:rsidRPr="002E24D8">
        <w:rPr>
          <w:rFonts w:ascii="Arial" w:eastAsia="Times New Roman" w:hAnsi="Arial" w:cs="Arial"/>
          <w:color w:val="000000"/>
          <w:sz w:val="24"/>
          <w:szCs w:val="24"/>
        </w:rPr>
        <w:t>Stamford. Seller: Vu T. Truong and Phuong Truong, Orlando, Florida. Property: 175 Seaside Ave., Unit 1, Stamford. Amount: $400,000. Filed Dec. 11.</w:t>
      </w:r>
    </w:p>
    <w:p w14:paraId="308F9F0E" w14:textId="77777777" w:rsidR="002B35E3" w:rsidRPr="002E24D8" w:rsidRDefault="002B35E3" w:rsidP="002B35E3">
      <w:pPr>
        <w:spacing w:after="0" w:line="240" w:lineRule="auto"/>
        <w:rPr>
          <w:rFonts w:ascii="Arial" w:eastAsia="Times New Roman" w:hAnsi="Arial" w:cs="Arial"/>
          <w:color w:val="000000"/>
          <w:sz w:val="24"/>
          <w:szCs w:val="24"/>
        </w:rPr>
      </w:pPr>
    </w:p>
    <w:p w14:paraId="5BA3BA2A" w14:textId="41E3882E"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Paz-Yener, Adam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Alpay Paz-Yener, </w:t>
      </w:r>
      <w:r w:rsidRPr="002E24D8">
        <w:rPr>
          <w:rFonts w:ascii="Arial" w:eastAsia="Times New Roman" w:hAnsi="Arial" w:cs="Arial"/>
          <w:color w:val="000000"/>
          <w:sz w:val="24"/>
          <w:szCs w:val="24"/>
        </w:rPr>
        <w:t>New York, New York. Seller: Ana Carolina Madureira Lobo E Silva and Carlos Alexandre Larque Lobo De Castro E</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Silva, Greenwich. Property: 902 Hillcrest Park Road, Old Greenwich. Amount: $2,950,000. Filed Dec. 16.</w:t>
      </w:r>
    </w:p>
    <w:p w14:paraId="6F808FFC" w14:textId="77777777" w:rsidR="002B35E3" w:rsidRPr="002E24D8" w:rsidRDefault="002B35E3" w:rsidP="002B35E3">
      <w:pPr>
        <w:spacing w:after="0" w:line="240" w:lineRule="auto"/>
        <w:rPr>
          <w:rFonts w:ascii="Arial" w:eastAsia="Times New Roman" w:hAnsi="Arial" w:cs="Arial"/>
          <w:color w:val="000000"/>
          <w:sz w:val="24"/>
          <w:szCs w:val="24"/>
        </w:rPr>
      </w:pPr>
    </w:p>
    <w:p w14:paraId="3329CB8E"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Peddibhotla, Venkata S.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Sreelatha Pavani Peddibhotla, </w:t>
      </w:r>
      <w:r w:rsidRPr="002E24D8">
        <w:rPr>
          <w:rFonts w:ascii="Arial" w:eastAsia="Times New Roman" w:hAnsi="Arial" w:cs="Arial"/>
          <w:color w:val="000000"/>
          <w:sz w:val="24"/>
          <w:szCs w:val="24"/>
        </w:rPr>
        <w:t>Stamford. Seller: Andrea M. Chusid and Daniel M. Chusid, Stamford. Property: 100 Hope St., Unit 8, Stamford. Amount: $570,000. Filed Dec. 9.</w:t>
      </w:r>
    </w:p>
    <w:p w14:paraId="2BB0D9B1" w14:textId="77777777" w:rsidR="002B35E3" w:rsidRPr="002E24D8" w:rsidRDefault="002B35E3" w:rsidP="002B35E3">
      <w:pPr>
        <w:spacing w:after="0" w:line="240" w:lineRule="auto"/>
        <w:rPr>
          <w:rFonts w:ascii="Arial" w:eastAsia="Times New Roman" w:hAnsi="Arial" w:cs="Arial"/>
          <w:color w:val="000000"/>
          <w:sz w:val="24"/>
          <w:szCs w:val="24"/>
        </w:rPr>
      </w:pPr>
    </w:p>
    <w:p w14:paraId="6572C872"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Penn, Alan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Zohara Penn, </w:t>
      </w:r>
      <w:r w:rsidRPr="002E24D8">
        <w:rPr>
          <w:rFonts w:ascii="Arial" w:eastAsia="Times New Roman" w:hAnsi="Arial" w:cs="Arial"/>
          <w:color w:val="000000"/>
          <w:sz w:val="24"/>
          <w:szCs w:val="24"/>
        </w:rPr>
        <w:t>Boca Raton, Florida. Seller: John Wayne Fox, Stamford. Property: 59 Holbrook Drive, Stamford. Amount: $10. Filed Dec. 8.</w:t>
      </w:r>
    </w:p>
    <w:p w14:paraId="130076A9" w14:textId="77777777" w:rsidR="002B35E3" w:rsidRPr="002E24D8" w:rsidRDefault="002B35E3" w:rsidP="002B35E3">
      <w:pPr>
        <w:spacing w:after="0" w:line="240" w:lineRule="auto"/>
        <w:rPr>
          <w:rFonts w:ascii="Arial" w:eastAsia="Times New Roman" w:hAnsi="Arial" w:cs="Arial"/>
          <w:color w:val="000000"/>
          <w:sz w:val="24"/>
          <w:szCs w:val="24"/>
        </w:rPr>
      </w:pPr>
    </w:p>
    <w:p w14:paraId="7F80B0A6"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Picket, Karin A.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Craig N. Picket, </w:t>
      </w:r>
      <w:r w:rsidRPr="002E24D8">
        <w:rPr>
          <w:rFonts w:ascii="Arial" w:eastAsia="Times New Roman" w:hAnsi="Arial" w:cs="Arial"/>
          <w:color w:val="000000"/>
          <w:sz w:val="24"/>
          <w:szCs w:val="24"/>
        </w:rPr>
        <w:t>Riverside. Seller: Marny R. Cherkasky, Greenwich. Property: 18 Woodside Drive, Greenwich. Amount: $3,600,000. Filed Dec. 15.</w:t>
      </w:r>
    </w:p>
    <w:p w14:paraId="6D2B84D7" w14:textId="77777777" w:rsidR="002B35E3" w:rsidRPr="002E24D8" w:rsidRDefault="002B35E3" w:rsidP="002B35E3">
      <w:pPr>
        <w:spacing w:after="0" w:line="240" w:lineRule="auto"/>
        <w:rPr>
          <w:rFonts w:ascii="Arial" w:eastAsia="Times New Roman" w:hAnsi="Arial" w:cs="Arial"/>
          <w:color w:val="000000"/>
          <w:sz w:val="24"/>
          <w:szCs w:val="24"/>
        </w:rPr>
      </w:pPr>
    </w:p>
    <w:p w14:paraId="0705DE73"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Rea, Michael 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Jane L. Rea, </w:t>
      </w:r>
      <w:r w:rsidRPr="002E24D8">
        <w:rPr>
          <w:rFonts w:ascii="Arial" w:eastAsia="Times New Roman" w:hAnsi="Arial" w:cs="Arial"/>
          <w:color w:val="000000"/>
          <w:sz w:val="24"/>
          <w:szCs w:val="24"/>
        </w:rPr>
        <w:t>Westport. Seller: Jeffrey Dearden and Hillary Dearden, Fairfield. Property: 109 Buck Board Lane, Fairfield. Amount: $1,255,000. Filed Dec. 19.</w:t>
      </w:r>
    </w:p>
    <w:p w14:paraId="01FF20B3" w14:textId="77777777" w:rsidR="002B35E3" w:rsidRPr="002E24D8" w:rsidRDefault="002B35E3" w:rsidP="002B35E3">
      <w:pPr>
        <w:spacing w:after="0" w:line="240" w:lineRule="auto"/>
        <w:rPr>
          <w:rFonts w:ascii="Arial" w:eastAsia="Times New Roman" w:hAnsi="Arial" w:cs="Arial"/>
          <w:color w:val="000000"/>
          <w:sz w:val="24"/>
          <w:szCs w:val="24"/>
        </w:rPr>
      </w:pPr>
    </w:p>
    <w:p w14:paraId="073384EC"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Reef, Jonathan G.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Jessica M. Reef, </w:t>
      </w:r>
      <w:r w:rsidRPr="002E24D8">
        <w:rPr>
          <w:rFonts w:ascii="Arial" w:eastAsia="Times New Roman" w:hAnsi="Arial" w:cs="Arial"/>
          <w:color w:val="000000"/>
          <w:sz w:val="24"/>
          <w:szCs w:val="24"/>
        </w:rPr>
        <w:t>Palm Beach, Florida. Seller: Brian A. Meyer and Bethany Lampland, Greenwich. Property: 79 Richmond Hill Road, Greenwich. Amount: $1. Filed Dec. 19.</w:t>
      </w:r>
    </w:p>
    <w:p w14:paraId="1F8434BE" w14:textId="77777777" w:rsidR="002B35E3" w:rsidRPr="002E24D8" w:rsidRDefault="002B35E3" w:rsidP="002B35E3">
      <w:pPr>
        <w:spacing w:after="0" w:line="240" w:lineRule="auto"/>
        <w:rPr>
          <w:rFonts w:ascii="Arial" w:eastAsia="Times New Roman" w:hAnsi="Arial" w:cs="Arial"/>
          <w:color w:val="000000"/>
          <w:sz w:val="24"/>
          <w:szCs w:val="24"/>
        </w:rPr>
      </w:pPr>
    </w:p>
    <w:p w14:paraId="5E7F0C7A"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Rhee, Matthew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Susan Shim, </w:t>
      </w:r>
      <w:r w:rsidRPr="002E24D8">
        <w:rPr>
          <w:rFonts w:ascii="Arial" w:eastAsia="Times New Roman" w:hAnsi="Arial" w:cs="Arial"/>
          <w:color w:val="000000"/>
          <w:sz w:val="24"/>
          <w:szCs w:val="24"/>
        </w:rPr>
        <w:t>Stamford. Seller: Andrew R. Wainwright and Holly M. Wainwright, Stamford. Property: 38 Van Rensselaer Ave., Stamford. Amount: $1,450,000. Filed Dec. 11.</w:t>
      </w:r>
    </w:p>
    <w:p w14:paraId="3CBC39EE" w14:textId="77777777" w:rsidR="002B35E3" w:rsidRPr="002E24D8" w:rsidRDefault="002B35E3" w:rsidP="002B35E3">
      <w:pPr>
        <w:spacing w:after="0" w:line="240" w:lineRule="auto"/>
        <w:rPr>
          <w:rFonts w:ascii="Arial" w:eastAsia="Times New Roman" w:hAnsi="Arial" w:cs="Arial"/>
          <w:color w:val="000000"/>
          <w:sz w:val="24"/>
          <w:szCs w:val="24"/>
        </w:rPr>
      </w:pPr>
    </w:p>
    <w:p w14:paraId="4B0E8DBE"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Roman Bastien, Ivonne Leticia, </w:t>
      </w:r>
      <w:r w:rsidRPr="002E24D8">
        <w:rPr>
          <w:rFonts w:ascii="Arial" w:eastAsia="Times New Roman" w:hAnsi="Arial" w:cs="Arial"/>
          <w:color w:val="000000"/>
          <w:sz w:val="24"/>
          <w:szCs w:val="24"/>
        </w:rPr>
        <w:t>Darien. Seller: Phillip McInerney and Mianna McInerney, Fairfield. Property: 254 Sherwood Farm Road, Fairfield. Amount: $1,850,000. Filed Dec. 16.</w:t>
      </w:r>
    </w:p>
    <w:p w14:paraId="595F70FA" w14:textId="77777777" w:rsidR="002B35E3" w:rsidRPr="002E24D8" w:rsidRDefault="002B35E3" w:rsidP="002B35E3">
      <w:pPr>
        <w:spacing w:after="0" w:line="240" w:lineRule="auto"/>
        <w:rPr>
          <w:rFonts w:ascii="Arial" w:eastAsia="Times New Roman" w:hAnsi="Arial" w:cs="Arial"/>
          <w:color w:val="000000"/>
          <w:sz w:val="24"/>
          <w:szCs w:val="24"/>
        </w:rPr>
      </w:pPr>
    </w:p>
    <w:p w14:paraId="0860A1AC" w14:textId="242B99D5"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Rosen, Nancy, </w:t>
      </w:r>
      <w:r w:rsidRPr="002E24D8">
        <w:rPr>
          <w:rFonts w:ascii="Arial" w:eastAsia="Times New Roman" w:hAnsi="Arial" w:cs="Arial"/>
          <w:color w:val="000000"/>
          <w:sz w:val="24"/>
          <w:szCs w:val="24"/>
        </w:rPr>
        <w:t>Greenwich. Seller: Jae Ok Kim, Greenwich. Property: 608 W</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Lyon Farm Drive, Unit 608, Greenwich. Amount: $1,750,000. Filed Dec. 18.</w:t>
      </w:r>
    </w:p>
    <w:p w14:paraId="25062F6A" w14:textId="77777777" w:rsidR="002B35E3" w:rsidRPr="002E24D8" w:rsidRDefault="002B35E3" w:rsidP="002B35E3">
      <w:pPr>
        <w:spacing w:after="0" w:line="240" w:lineRule="auto"/>
        <w:rPr>
          <w:rFonts w:ascii="Arial" w:eastAsia="Times New Roman" w:hAnsi="Arial" w:cs="Arial"/>
          <w:color w:val="000000"/>
          <w:sz w:val="24"/>
          <w:szCs w:val="24"/>
        </w:rPr>
      </w:pPr>
    </w:p>
    <w:p w14:paraId="7E26E952" w14:textId="29031A3A"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Ryan, Drew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Gregory St. Germain, </w:t>
      </w:r>
      <w:r w:rsidRPr="002E24D8">
        <w:rPr>
          <w:rFonts w:ascii="Arial" w:eastAsia="Times New Roman" w:hAnsi="Arial" w:cs="Arial"/>
          <w:color w:val="000000"/>
          <w:sz w:val="24"/>
          <w:szCs w:val="24"/>
        </w:rPr>
        <w:t>Fairfield. Seller: Kenneth Thompson and Lori Thompson, Fairfield. Property: 180 Oakwood Drive, Fairfield. Amount: $699,900. Filed Dec. 16.</w:t>
      </w:r>
    </w:p>
    <w:p w14:paraId="699936AD" w14:textId="77777777" w:rsidR="002B35E3" w:rsidRPr="002E24D8" w:rsidRDefault="002B35E3" w:rsidP="002B35E3">
      <w:pPr>
        <w:spacing w:after="0" w:line="240" w:lineRule="auto"/>
        <w:rPr>
          <w:rFonts w:ascii="Arial" w:eastAsia="Times New Roman" w:hAnsi="Arial" w:cs="Arial"/>
          <w:color w:val="000000"/>
          <w:sz w:val="24"/>
          <w:szCs w:val="24"/>
        </w:rPr>
      </w:pPr>
    </w:p>
    <w:p w14:paraId="35D1E494"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Tessler, Jillian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Benjamin Brown Pauker, </w:t>
      </w:r>
      <w:r w:rsidRPr="002E24D8">
        <w:rPr>
          <w:rFonts w:ascii="Arial" w:eastAsia="Times New Roman" w:hAnsi="Arial" w:cs="Arial"/>
          <w:color w:val="000000"/>
          <w:sz w:val="24"/>
          <w:szCs w:val="24"/>
        </w:rPr>
        <w:t>Greenwich. Seller: Frank Luksic, Greenwich. Property: 20 Center Drive, Old Greenwich. Amount: $10. Filed Dec. 15.</w:t>
      </w:r>
    </w:p>
    <w:p w14:paraId="0F67C4F3" w14:textId="77777777" w:rsidR="002B35E3" w:rsidRPr="002E24D8" w:rsidRDefault="002B35E3" w:rsidP="002B35E3">
      <w:pPr>
        <w:spacing w:after="0" w:line="240" w:lineRule="auto"/>
        <w:rPr>
          <w:rFonts w:ascii="Arial" w:eastAsia="Times New Roman" w:hAnsi="Arial" w:cs="Arial"/>
          <w:color w:val="000000"/>
          <w:sz w:val="24"/>
          <w:szCs w:val="24"/>
        </w:rPr>
      </w:pPr>
    </w:p>
    <w:p w14:paraId="503AC9EC" w14:textId="037FFD9A"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Van Hoecke, Pieter Hendrik W.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Tine Christiane Fincioen, </w:t>
      </w:r>
      <w:r w:rsidRPr="002E24D8">
        <w:rPr>
          <w:rFonts w:ascii="Arial" w:eastAsia="Times New Roman" w:hAnsi="Arial" w:cs="Arial"/>
          <w:color w:val="000000"/>
          <w:sz w:val="24"/>
          <w:szCs w:val="24"/>
        </w:rPr>
        <w:t>Riverside. Seller: Christopher M. Matsko and Susan E. Matsko, Riverside. Property: 119 Hendrie Ave., Riverside. Amount: $3,800,000. Filed Dec. 17.</w:t>
      </w:r>
    </w:p>
    <w:p w14:paraId="3814586C" w14:textId="77777777" w:rsidR="002B35E3" w:rsidRPr="002E24D8" w:rsidRDefault="002B35E3" w:rsidP="002B35E3">
      <w:pPr>
        <w:spacing w:after="0" w:line="240" w:lineRule="auto"/>
        <w:rPr>
          <w:rFonts w:ascii="Arial" w:eastAsia="Times New Roman" w:hAnsi="Arial" w:cs="Arial"/>
          <w:color w:val="000000"/>
          <w:sz w:val="24"/>
          <w:szCs w:val="24"/>
        </w:rPr>
      </w:pPr>
    </w:p>
    <w:p w14:paraId="7A613980"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Vertucci, Alan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Danguole Vertucci, </w:t>
      </w:r>
      <w:r w:rsidRPr="002E24D8">
        <w:rPr>
          <w:rFonts w:ascii="Arial" w:eastAsia="Times New Roman" w:hAnsi="Arial" w:cs="Arial"/>
          <w:color w:val="000000"/>
          <w:sz w:val="24"/>
          <w:szCs w:val="24"/>
        </w:rPr>
        <w:t>Westport. Seller: Ralph Sperandio and Darlene Sperandio, Fairfield. Property: 28 Mill Hill Road, Unit 28, Fairfield. Amount: $552,000. Filed Dec. 17.</w:t>
      </w:r>
    </w:p>
    <w:p w14:paraId="775C1929" w14:textId="77777777" w:rsidR="002B35E3" w:rsidRPr="002E24D8" w:rsidRDefault="002B35E3" w:rsidP="002B35E3">
      <w:pPr>
        <w:spacing w:after="0" w:line="240" w:lineRule="auto"/>
        <w:rPr>
          <w:rFonts w:ascii="Arial" w:eastAsia="Times New Roman" w:hAnsi="Arial" w:cs="Arial"/>
          <w:color w:val="000000"/>
          <w:sz w:val="24"/>
          <w:szCs w:val="24"/>
        </w:rPr>
      </w:pPr>
    </w:p>
    <w:p w14:paraId="7EE7CA5F"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Wasserman, Eve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Brodie Wasserman, </w:t>
      </w:r>
      <w:r w:rsidRPr="002E24D8">
        <w:rPr>
          <w:rFonts w:ascii="Arial" w:eastAsia="Times New Roman" w:hAnsi="Arial" w:cs="Arial"/>
          <w:color w:val="000000"/>
          <w:sz w:val="24"/>
          <w:szCs w:val="24"/>
        </w:rPr>
        <w:t>Old Greenwich. Seller: James Marzullo and Jennifer Marzullo, Riverside. Property: 27 Sound Beach Ave., Old Greenwich. Amount: $1,579,000. Filed Dec. 18.</w:t>
      </w:r>
    </w:p>
    <w:p w14:paraId="22F77D79" w14:textId="77777777" w:rsidR="002B35E3" w:rsidRPr="002E24D8" w:rsidRDefault="002B35E3" w:rsidP="002B35E3">
      <w:pPr>
        <w:spacing w:after="0" w:line="240" w:lineRule="auto"/>
        <w:rPr>
          <w:rFonts w:ascii="Arial" w:eastAsia="Times New Roman" w:hAnsi="Arial" w:cs="Arial"/>
          <w:color w:val="000000"/>
          <w:sz w:val="24"/>
          <w:szCs w:val="24"/>
        </w:rPr>
      </w:pPr>
    </w:p>
    <w:p w14:paraId="1D4BADDA"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Weiss, David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Nicole Nounou, </w:t>
      </w:r>
      <w:r w:rsidRPr="002E24D8">
        <w:rPr>
          <w:rFonts w:ascii="Arial" w:eastAsia="Times New Roman" w:hAnsi="Arial" w:cs="Arial"/>
          <w:color w:val="000000"/>
          <w:sz w:val="24"/>
          <w:szCs w:val="24"/>
        </w:rPr>
        <w:t>Riverside. Seller: Timothy Oberweger and Willow Oberweger, Riverside. Property: 143 Lockwood Road, Riverside. Amount: $2,425,000. Filed Dec. 16.</w:t>
      </w:r>
    </w:p>
    <w:p w14:paraId="7940C635" w14:textId="77777777" w:rsidR="002B35E3" w:rsidRPr="002E24D8" w:rsidRDefault="002B35E3" w:rsidP="002B35E3">
      <w:pPr>
        <w:spacing w:after="0" w:line="240" w:lineRule="auto"/>
        <w:rPr>
          <w:rFonts w:ascii="Arial" w:eastAsia="Times New Roman" w:hAnsi="Arial" w:cs="Arial"/>
          <w:color w:val="000000"/>
          <w:sz w:val="24"/>
          <w:szCs w:val="24"/>
        </w:rPr>
      </w:pPr>
    </w:p>
    <w:p w14:paraId="7B594A1A"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Wilkinson, Maria, </w:t>
      </w:r>
      <w:r w:rsidRPr="002E24D8">
        <w:rPr>
          <w:rFonts w:ascii="Arial" w:eastAsia="Times New Roman" w:hAnsi="Arial" w:cs="Arial"/>
          <w:color w:val="000000"/>
          <w:sz w:val="24"/>
          <w:szCs w:val="24"/>
        </w:rPr>
        <w:t>Nyack, New York. Seller: Robert McGlarry and Paula McGlarry, Fairfield. Property: 748 Rowland Road, Fairfield. Amount: $2,050,000. Filed Dec. 16.</w:t>
      </w:r>
    </w:p>
    <w:p w14:paraId="4AF71ACB" w14:textId="77777777" w:rsidR="002B35E3" w:rsidRPr="002E24D8" w:rsidRDefault="002B35E3" w:rsidP="002B35E3">
      <w:pPr>
        <w:spacing w:after="0" w:line="240" w:lineRule="auto"/>
        <w:rPr>
          <w:rFonts w:ascii="Arial" w:eastAsia="Times New Roman" w:hAnsi="Arial" w:cs="Arial"/>
          <w:color w:val="000000"/>
          <w:sz w:val="24"/>
          <w:szCs w:val="24"/>
        </w:rPr>
      </w:pPr>
    </w:p>
    <w:p w14:paraId="2B7CB358"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Yann, Amy E., </w:t>
      </w:r>
      <w:r w:rsidRPr="002E24D8">
        <w:rPr>
          <w:rFonts w:ascii="Arial" w:eastAsia="Times New Roman" w:hAnsi="Arial" w:cs="Arial"/>
          <w:color w:val="000000"/>
          <w:sz w:val="24"/>
          <w:szCs w:val="24"/>
        </w:rPr>
        <w:t>Fairfield. Seller: Laura E. Boughton, Fairfield. Property: 417 Riverside Drive, Fairfield. Amount: $1. Filed Dec. 16.</w:t>
      </w:r>
    </w:p>
    <w:p w14:paraId="13F04274" w14:textId="77777777" w:rsidR="002B35E3" w:rsidRPr="002E24D8" w:rsidRDefault="002B35E3" w:rsidP="002B35E3">
      <w:pPr>
        <w:spacing w:after="0" w:line="240" w:lineRule="auto"/>
        <w:rPr>
          <w:rFonts w:ascii="Arial" w:eastAsia="Times New Roman" w:hAnsi="Arial" w:cs="Arial"/>
          <w:color w:val="000000"/>
          <w:sz w:val="24"/>
          <w:szCs w:val="24"/>
        </w:rPr>
      </w:pPr>
    </w:p>
    <w:p w14:paraId="69F90006" w14:textId="77777777" w:rsidR="002B35E3" w:rsidRPr="002E24D8" w:rsidRDefault="002B35E3"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Zacharia, Jennifer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Andrew McMurray, </w:t>
      </w:r>
      <w:r w:rsidRPr="002E24D8">
        <w:rPr>
          <w:rFonts w:ascii="Arial" w:eastAsia="Times New Roman" w:hAnsi="Arial" w:cs="Arial"/>
          <w:color w:val="000000"/>
          <w:sz w:val="24"/>
          <w:szCs w:val="24"/>
        </w:rPr>
        <w:t>Stamford. Seller: Freddy F. Torrico and Karia Ines D. Chaves Ferriera, Stamford. Property: 60 Greenleaf Drive, Stamford. Amount: $1,950,000. Filed Dec. 11.</w:t>
      </w:r>
    </w:p>
    <w:p w14:paraId="3A3E56BE" w14:textId="77777777" w:rsidR="004E4819" w:rsidRPr="002E24D8" w:rsidRDefault="004E4819" w:rsidP="004E4819">
      <w:pPr>
        <w:keepLines/>
        <w:autoSpaceDE w:val="0"/>
        <w:autoSpaceDN w:val="0"/>
        <w:adjustRightInd w:val="0"/>
        <w:spacing w:after="62" w:line="160" w:lineRule="atLeast"/>
        <w:jc w:val="both"/>
        <w:textAlignment w:val="center"/>
        <w:rPr>
          <w:rFonts w:ascii="Arial" w:hAnsi="Arial" w:cs="Arial"/>
          <w:color w:val="000000"/>
          <w:spacing w:val="-2"/>
          <w:w w:val="95"/>
          <w:sz w:val="24"/>
          <w:szCs w:val="24"/>
        </w:rPr>
      </w:pPr>
    </w:p>
    <w:p w14:paraId="3A3E56BF" w14:textId="77777777" w:rsidR="004E4819" w:rsidRPr="002E24D8" w:rsidRDefault="004E4819" w:rsidP="004E4819">
      <w:pPr>
        <w:keepLines/>
        <w:autoSpaceDE w:val="0"/>
        <w:autoSpaceDN w:val="0"/>
        <w:adjustRightInd w:val="0"/>
        <w:spacing w:after="62" w:line="160" w:lineRule="atLeast"/>
        <w:jc w:val="both"/>
        <w:textAlignment w:val="center"/>
        <w:rPr>
          <w:rFonts w:ascii="Arial" w:hAnsi="Arial" w:cs="Arial"/>
          <w:color w:val="000000"/>
          <w:spacing w:val="-2"/>
          <w:w w:val="95"/>
          <w:sz w:val="24"/>
          <w:szCs w:val="24"/>
        </w:rPr>
      </w:pPr>
    </w:p>
    <w:p w14:paraId="3A3E56C0" w14:textId="77777777" w:rsidR="004E4819" w:rsidRPr="002E24D8" w:rsidRDefault="004E4819" w:rsidP="004E4819">
      <w:pPr>
        <w:keepLines/>
        <w:autoSpaceDE w:val="0"/>
        <w:autoSpaceDN w:val="0"/>
        <w:adjustRightInd w:val="0"/>
        <w:spacing w:after="62" w:line="160" w:lineRule="atLeast"/>
        <w:jc w:val="both"/>
        <w:textAlignment w:val="center"/>
        <w:rPr>
          <w:rFonts w:ascii="Arial" w:eastAsia="Times New Roman" w:hAnsi="Arial" w:cs="Arial"/>
          <w:b/>
          <w:color w:val="000000"/>
          <w:sz w:val="24"/>
          <w:szCs w:val="24"/>
        </w:rPr>
      </w:pPr>
      <w:r w:rsidRPr="002E24D8">
        <w:rPr>
          <w:rFonts w:ascii="Arial" w:eastAsia="Times New Roman" w:hAnsi="Arial" w:cs="Arial"/>
          <w:b/>
          <w:color w:val="000000"/>
          <w:sz w:val="24"/>
          <w:szCs w:val="24"/>
        </w:rPr>
        <w:t>MORTGAGES</w:t>
      </w:r>
    </w:p>
    <w:p w14:paraId="3A3E56C1" w14:textId="77777777" w:rsidR="004E4819" w:rsidRPr="002E24D8" w:rsidRDefault="004E4819" w:rsidP="004E4819">
      <w:pPr>
        <w:keepLines/>
        <w:autoSpaceDE w:val="0"/>
        <w:autoSpaceDN w:val="0"/>
        <w:adjustRightInd w:val="0"/>
        <w:spacing w:after="62" w:line="160" w:lineRule="atLeast"/>
        <w:jc w:val="both"/>
        <w:textAlignment w:val="center"/>
        <w:rPr>
          <w:rFonts w:ascii="Arial" w:eastAsia="Times New Roman" w:hAnsi="Arial" w:cs="Arial"/>
          <w:b/>
          <w:color w:val="000000"/>
          <w:sz w:val="24"/>
          <w:szCs w:val="24"/>
        </w:rPr>
      </w:pPr>
    </w:p>
    <w:p w14:paraId="33932E8C"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76 Khakum Wood Road LLC, </w:t>
      </w:r>
      <w:r w:rsidRPr="002E24D8">
        <w:rPr>
          <w:rFonts w:ascii="Arial" w:eastAsia="Times New Roman" w:hAnsi="Arial" w:cs="Arial"/>
          <w:color w:val="000000"/>
          <w:sz w:val="24"/>
          <w:szCs w:val="24"/>
        </w:rPr>
        <w:t>Old Greenwich, by Jonathan J. Martin. Lender: Citizens Bank NA, 1 Citizens Plaza, Providence, Rhode Island. Property: 76 Khakum Wood Road, Greenwich. Amount: $12,000,000. Filed Dec. 4.</w:t>
      </w:r>
    </w:p>
    <w:p w14:paraId="3E8C8C85" w14:textId="77777777" w:rsidR="00F138DF" w:rsidRPr="002E24D8" w:rsidRDefault="00F138DF" w:rsidP="002B35E3">
      <w:pPr>
        <w:spacing w:after="0" w:line="240" w:lineRule="auto"/>
        <w:rPr>
          <w:rFonts w:ascii="Arial" w:eastAsia="Times New Roman" w:hAnsi="Arial" w:cs="Arial"/>
          <w:color w:val="000000"/>
          <w:sz w:val="24"/>
          <w:szCs w:val="24"/>
        </w:rPr>
      </w:pPr>
    </w:p>
    <w:p w14:paraId="306D9244"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A'al, Nada Abdel, </w:t>
      </w:r>
      <w:r w:rsidRPr="002E24D8">
        <w:rPr>
          <w:rFonts w:ascii="Arial" w:eastAsia="Times New Roman" w:hAnsi="Arial" w:cs="Arial"/>
          <w:color w:val="000000"/>
          <w:sz w:val="24"/>
          <w:szCs w:val="24"/>
        </w:rPr>
        <w:t>Fairfield, by Michael S. Rosten. Lender: Union Savings Bank, 226 Main St., Danbury. Property: 44 Parkway, Fairfield. Amount: $1,750,000. Filed Nov. 25.</w:t>
      </w:r>
    </w:p>
    <w:p w14:paraId="247BC592" w14:textId="77777777" w:rsidR="00F138DF" w:rsidRPr="002E24D8" w:rsidRDefault="00F138DF" w:rsidP="002B35E3">
      <w:pPr>
        <w:spacing w:after="0" w:line="240" w:lineRule="auto"/>
        <w:rPr>
          <w:rFonts w:ascii="Arial" w:eastAsia="Times New Roman" w:hAnsi="Arial" w:cs="Arial"/>
          <w:color w:val="000000"/>
          <w:sz w:val="24"/>
          <w:szCs w:val="24"/>
        </w:rPr>
      </w:pPr>
    </w:p>
    <w:p w14:paraId="769119A2"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Anderson, Kenneth G.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Ivana Anderson, </w:t>
      </w:r>
      <w:r w:rsidRPr="002E24D8">
        <w:rPr>
          <w:rFonts w:ascii="Arial" w:eastAsia="Times New Roman" w:hAnsi="Arial" w:cs="Arial"/>
          <w:color w:val="000000"/>
          <w:sz w:val="24"/>
          <w:szCs w:val="24"/>
        </w:rPr>
        <w:t>Stamford, by Nicola Corea. Lender: Rocket Mortgage LLC, 1050 Woodward Ave., Detroit, Michigan. Property: 37 Prudence Drive, Stamford. Amount: $148,500. Filed Nov. 25.</w:t>
      </w:r>
    </w:p>
    <w:p w14:paraId="1D51DC12" w14:textId="77777777" w:rsidR="00F138DF" w:rsidRPr="002E24D8" w:rsidRDefault="00F138DF" w:rsidP="002B35E3">
      <w:pPr>
        <w:spacing w:after="0" w:line="240" w:lineRule="auto"/>
        <w:rPr>
          <w:rFonts w:ascii="Arial" w:eastAsia="Times New Roman" w:hAnsi="Arial" w:cs="Arial"/>
          <w:color w:val="000000"/>
          <w:sz w:val="24"/>
          <w:szCs w:val="24"/>
        </w:rPr>
      </w:pPr>
    </w:p>
    <w:p w14:paraId="37916160" w14:textId="274E705D"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Augustin, John D.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Kathleen L. Augustin, </w:t>
      </w:r>
      <w:r w:rsidRPr="002E24D8">
        <w:rPr>
          <w:rFonts w:ascii="Arial" w:eastAsia="Times New Roman" w:hAnsi="Arial" w:cs="Arial"/>
          <w:color w:val="000000"/>
          <w:sz w:val="24"/>
          <w:szCs w:val="24"/>
        </w:rPr>
        <w:t>Greenwich, by Daniel D</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Tartaglia. Lender: MMFM Holdings LLC, 78 S</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Regent St., Port Chester, New York. Property: 1332 King St., Greenwich. Amount: $274,000. Filed Dec. 2.</w:t>
      </w:r>
    </w:p>
    <w:p w14:paraId="534CE02C" w14:textId="77777777" w:rsidR="00F138DF" w:rsidRPr="002E24D8" w:rsidRDefault="00F138DF" w:rsidP="002B35E3">
      <w:pPr>
        <w:spacing w:after="0" w:line="240" w:lineRule="auto"/>
        <w:rPr>
          <w:rFonts w:ascii="Arial" w:eastAsia="Times New Roman" w:hAnsi="Arial" w:cs="Arial"/>
          <w:color w:val="000000"/>
          <w:sz w:val="24"/>
          <w:szCs w:val="24"/>
        </w:rPr>
      </w:pPr>
    </w:p>
    <w:p w14:paraId="5F516D93"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Beall, Christopher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Andrea Beall, </w:t>
      </w:r>
      <w:r w:rsidRPr="002E24D8">
        <w:rPr>
          <w:rFonts w:ascii="Arial" w:eastAsia="Times New Roman" w:hAnsi="Arial" w:cs="Arial"/>
          <w:color w:val="000000"/>
          <w:sz w:val="24"/>
          <w:szCs w:val="24"/>
        </w:rPr>
        <w:t>Cos Cob, by Jonathan J. Martin. Lender: US Bank NA, 2800 Tamarack Road, Owensboro, Kentucky. Property: 9 Serenity Lane, Cos Cob. Amount: $2,621,000. Filed Dec. 4.</w:t>
      </w:r>
    </w:p>
    <w:p w14:paraId="201CB687" w14:textId="77777777" w:rsidR="00F138DF" w:rsidRPr="002E24D8" w:rsidRDefault="00F138DF" w:rsidP="002B35E3">
      <w:pPr>
        <w:spacing w:after="0" w:line="240" w:lineRule="auto"/>
        <w:rPr>
          <w:rFonts w:ascii="Arial" w:eastAsia="Times New Roman" w:hAnsi="Arial" w:cs="Arial"/>
          <w:color w:val="000000"/>
          <w:sz w:val="24"/>
          <w:szCs w:val="24"/>
        </w:rPr>
      </w:pPr>
    </w:p>
    <w:p w14:paraId="51E5881A"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Behl, Suchi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Jason Walker, </w:t>
      </w:r>
      <w:r w:rsidRPr="002E24D8">
        <w:rPr>
          <w:rFonts w:ascii="Arial" w:eastAsia="Times New Roman" w:hAnsi="Arial" w:cs="Arial"/>
          <w:color w:val="000000"/>
          <w:sz w:val="24"/>
          <w:szCs w:val="24"/>
        </w:rPr>
        <w:t>Stamford, by Lauren J. Mashe. Lender: Total Mortgage Services LLC, 185 Plains Road, Milford. Property: 500 High Ridge Road, Stamford. Amount: $657,864. Filed Nov. 24.</w:t>
      </w:r>
    </w:p>
    <w:p w14:paraId="10B5298E" w14:textId="77777777" w:rsidR="00F138DF" w:rsidRPr="002E24D8" w:rsidRDefault="00F138DF" w:rsidP="002B35E3">
      <w:pPr>
        <w:spacing w:after="0" w:line="240" w:lineRule="auto"/>
        <w:rPr>
          <w:rFonts w:ascii="Arial" w:eastAsia="Times New Roman" w:hAnsi="Arial" w:cs="Arial"/>
          <w:color w:val="000000"/>
          <w:sz w:val="24"/>
          <w:szCs w:val="24"/>
        </w:rPr>
      </w:pPr>
    </w:p>
    <w:p w14:paraId="6DA33644"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Berisha, Arben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Liza Berisha, </w:t>
      </w:r>
      <w:r w:rsidRPr="002E24D8">
        <w:rPr>
          <w:rFonts w:ascii="Arial" w:eastAsia="Times New Roman" w:hAnsi="Arial" w:cs="Arial"/>
          <w:color w:val="000000"/>
          <w:sz w:val="24"/>
          <w:szCs w:val="24"/>
        </w:rPr>
        <w:t>Darien, by Thomas W. Ozimkoski. Lender: Ives Bank, 220 Main St., Danbury. Property: 41 Sterling Place, Stamford. Amount: $</w:t>
      </w:r>
      <w:r w:rsidRPr="002E24D8">
        <w:rPr>
          <w:rFonts w:ascii="Arial" w:eastAsia="Times New Roman" w:hAnsi="Arial" w:cs="Arial"/>
          <w:color w:val="FF0000"/>
          <w:sz w:val="24"/>
          <w:szCs w:val="24"/>
        </w:rPr>
        <w:t>570,000. Filed Nov. 25.</w:t>
      </w:r>
    </w:p>
    <w:p w14:paraId="76B59146" w14:textId="77777777" w:rsidR="00F138DF" w:rsidRPr="002E24D8" w:rsidRDefault="00F138DF" w:rsidP="002B35E3">
      <w:pPr>
        <w:spacing w:after="0" w:line="240" w:lineRule="auto"/>
        <w:rPr>
          <w:rFonts w:ascii="Arial" w:eastAsia="Times New Roman" w:hAnsi="Arial" w:cs="Arial"/>
          <w:color w:val="000000"/>
          <w:sz w:val="24"/>
          <w:szCs w:val="24"/>
        </w:rPr>
      </w:pPr>
    </w:p>
    <w:p w14:paraId="2965D354" w14:textId="32955D1C"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Bernal Bocanegra, Sebastian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Miriam Rosales, </w:t>
      </w:r>
      <w:r w:rsidRPr="002E24D8">
        <w:rPr>
          <w:rFonts w:ascii="Arial" w:eastAsia="Times New Roman" w:hAnsi="Arial" w:cs="Arial"/>
          <w:color w:val="000000"/>
          <w:sz w:val="24"/>
          <w:szCs w:val="24"/>
        </w:rPr>
        <w:t>Stamford, by Robert E. Colapietro. Lender: HomeBridge Financial Services Inc</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P</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O</w:t>
      </w:r>
      <w:r w:rsidR="00721DB4"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Box 2026, Flint, Michigan. Property: 283 Culloden Road, Stamford. Amount: $110,668. Filed Nov. 24.</w:t>
      </w:r>
    </w:p>
    <w:p w14:paraId="5DE025B8" w14:textId="77777777" w:rsidR="00F138DF" w:rsidRPr="002E24D8" w:rsidRDefault="00F138DF" w:rsidP="002B35E3">
      <w:pPr>
        <w:spacing w:after="0" w:line="240" w:lineRule="auto"/>
        <w:rPr>
          <w:rFonts w:ascii="Arial" w:eastAsia="Times New Roman" w:hAnsi="Arial" w:cs="Arial"/>
          <w:color w:val="000000"/>
          <w:sz w:val="24"/>
          <w:szCs w:val="24"/>
        </w:rPr>
      </w:pPr>
    </w:p>
    <w:p w14:paraId="42690453"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Biagini, Leo, </w:t>
      </w:r>
      <w:r w:rsidRPr="002E24D8">
        <w:rPr>
          <w:rFonts w:ascii="Arial" w:eastAsia="Times New Roman" w:hAnsi="Arial" w:cs="Arial"/>
          <w:color w:val="000000"/>
          <w:sz w:val="24"/>
          <w:szCs w:val="24"/>
        </w:rPr>
        <w:t>Riverside, by Vincent D'Amore. Lender: FourLeaf Federal Credit Union, P.O. Box 12220, Baltimore, Maryland. Property: 38 Hidden Brook Road, Riverside. Amount: $2,960,000. Filed Dec. 3.</w:t>
      </w:r>
    </w:p>
    <w:p w14:paraId="46851938" w14:textId="77777777" w:rsidR="00F138DF" w:rsidRPr="002E24D8" w:rsidRDefault="00F138DF" w:rsidP="002B35E3">
      <w:pPr>
        <w:spacing w:after="0" w:line="240" w:lineRule="auto"/>
        <w:rPr>
          <w:rFonts w:ascii="Arial" w:eastAsia="Times New Roman" w:hAnsi="Arial" w:cs="Arial"/>
          <w:color w:val="000000"/>
          <w:sz w:val="24"/>
          <w:szCs w:val="24"/>
        </w:rPr>
      </w:pPr>
    </w:p>
    <w:p w14:paraId="51D7B094" w14:textId="0858066B"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Bianco, Carlye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Kyle Bean, </w:t>
      </w:r>
      <w:r w:rsidRPr="002E24D8">
        <w:rPr>
          <w:rFonts w:ascii="Arial" w:eastAsia="Times New Roman" w:hAnsi="Arial" w:cs="Arial"/>
          <w:color w:val="000000"/>
          <w:sz w:val="24"/>
          <w:szCs w:val="24"/>
        </w:rPr>
        <w:t>Stamford, by Christian W. Bujdud. Lender: CrossCountry Mortgage LLC, 2160 Superior Ave., Cleveland, Ohio. Property: 85 Camp Ave., Apt. 6I, Stamford. Amount: $538,000. Filed Nov. 24.</w:t>
      </w:r>
    </w:p>
    <w:p w14:paraId="5F4EA244" w14:textId="77777777" w:rsidR="00F138DF" w:rsidRPr="002E24D8" w:rsidRDefault="00F138DF" w:rsidP="002B35E3">
      <w:pPr>
        <w:spacing w:after="0" w:line="240" w:lineRule="auto"/>
        <w:rPr>
          <w:rFonts w:ascii="Arial" w:eastAsia="Times New Roman" w:hAnsi="Arial" w:cs="Arial"/>
          <w:color w:val="000000"/>
          <w:sz w:val="24"/>
          <w:szCs w:val="24"/>
        </w:rPr>
      </w:pPr>
    </w:p>
    <w:p w14:paraId="5A9E0218"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Brunetto, Timothy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Laura B. DePalma, </w:t>
      </w:r>
      <w:r w:rsidRPr="002E24D8">
        <w:rPr>
          <w:rFonts w:ascii="Arial" w:eastAsia="Times New Roman" w:hAnsi="Arial" w:cs="Arial"/>
          <w:color w:val="000000"/>
          <w:sz w:val="24"/>
          <w:szCs w:val="24"/>
        </w:rPr>
        <w:t>Fairfield, by Carolyn Elizabeth Smith Brown. Lender: TD Bank NA, 2035 Limestone Road, Wilmington</w:t>
      </w:r>
      <w:r w:rsidRPr="002E24D8">
        <w:rPr>
          <w:rFonts w:ascii="Arial" w:eastAsia="Times New Roman" w:hAnsi="Arial" w:cs="Arial"/>
          <w:color w:val="FF0000"/>
          <w:sz w:val="24"/>
          <w:szCs w:val="24"/>
        </w:rPr>
        <w:t>, Delaware. Property: 245 Harvester Road, Fairfield. Amount: $241,685. Filed Nov. 24.</w:t>
      </w:r>
    </w:p>
    <w:p w14:paraId="2047A3AB" w14:textId="77777777" w:rsidR="00F138DF" w:rsidRPr="002E24D8" w:rsidRDefault="00F138DF" w:rsidP="002B35E3">
      <w:pPr>
        <w:spacing w:after="0" w:line="240" w:lineRule="auto"/>
        <w:rPr>
          <w:rFonts w:ascii="Arial" w:eastAsia="Times New Roman" w:hAnsi="Arial" w:cs="Arial"/>
          <w:color w:val="000000"/>
          <w:sz w:val="24"/>
          <w:szCs w:val="24"/>
        </w:rPr>
      </w:pPr>
    </w:p>
    <w:p w14:paraId="7AC334DF" w14:textId="12864894"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Buccellato, Elaine D., </w:t>
      </w:r>
      <w:r w:rsidRPr="002E24D8">
        <w:rPr>
          <w:rFonts w:ascii="Arial" w:eastAsia="Times New Roman" w:hAnsi="Arial" w:cs="Arial"/>
          <w:color w:val="000000"/>
          <w:sz w:val="24"/>
          <w:szCs w:val="24"/>
        </w:rPr>
        <w:t xml:space="preserve">Fairfield, by Larry Luna. Lender: M&amp;T Bank, 1 Fountain Plaza, </w:t>
      </w:r>
      <w:r w:rsidR="00683B9F" w:rsidRPr="002E24D8">
        <w:rPr>
          <w:rFonts w:ascii="Arial" w:eastAsia="Times New Roman" w:hAnsi="Arial" w:cs="Arial"/>
          <w:color w:val="000000"/>
          <w:sz w:val="24"/>
          <w:szCs w:val="24"/>
        </w:rPr>
        <w:t>Sixth f</w:t>
      </w:r>
      <w:r w:rsidRPr="002E24D8">
        <w:rPr>
          <w:rFonts w:ascii="Arial" w:eastAsia="Times New Roman" w:hAnsi="Arial" w:cs="Arial"/>
          <w:color w:val="000000"/>
          <w:sz w:val="24"/>
          <w:szCs w:val="24"/>
        </w:rPr>
        <w:t>loor, Buffalo, New York. Property: 343 Canterbury Lane, Fairfield. Amount: $250,000. Filed Nov. 25.</w:t>
      </w:r>
    </w:p>
    <w:p w14:paraId="02ACCD9A" w14:textId="77777777" w:rsidR="00F138DF" w:rsidRPr="002E24D8" w:rsidRDefault="00F138DF" w:rsidP="002B35E3">
      <w:pPr>
        <w:spacing w:after="0" w:line="240" w:lineRule="auto"/>
        <w:rPr>
          <w:rFonts w:ascii="Arial" w:eastAsia="Times New Roman" w:hAnsi="Arial" w:cs="Arial"/>
          <w:color w:val="000000"/>
          <w:sz w:val="24"/>
          <w:szCs w:val="24"/>
        </w:rPr>
      </w:pPr>
    </w:p>
    <w:p w14:paraId="2DD04D44"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Callahan, Peter G.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Rosemary Cowen, </w:t>
      </w:r>
      <w:r w:rsidRPr="002E24D8">
        <w:rPr>
          <w:rFonts w:ascii="Arial" w:eastAsia="Times New Roman" w:hAnsi="Arial" w:cs="Arial"/>
          <w:color w:val="000000"/>
          <w:sz w:val="24"/>
          <w:szCs w:val="24"/>
        </w:rPr>
        <w:t>Stamford, by Heena Hussain. Lender: TD Bank NA, 2035 Limestone Road, Wilmington, Delaware. Property: 180 Turn of River Road, Unit 13A, Stamford. Amount: $450,000. Filed Nov. 24.</w:t>
      </w:r>
    </w:p>
    <w:p w14:paraId="64B81769" w14:textId="77777777" w:rsidR="00F138DF" w:rsidRPr="002E24D8" w:rsidRDefault="00F138DF" w:rsidP="002B35E3">
      <w:pPr>
        <w:spacing w:after="0" w:line="240" w:lineRule="auto"/>
        <w:rPr>
          <w:rFonts w:ascii="Arial" w:eastAsia="Times New Roman" w:hAnsi="Arial" w:cs="Arial"/>
          <w:color w:val="000000"/>
          <w:sz w:val="24"/>
          <w:szCs w:val="24"/>
        </w:rPr>
      </w:pPr>
    </w:p>
    <w:p w14:paraId="2B310617"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Carreno Esmith, Abel, </w:t>
      </w:r>
      <w:r w:rsidRPr="002E24D8">
        <w:rPr>
          <w:rFonts w:ascii="Arial" w:eastAsia="Times New Roman" w:hAnsi="Arial" w:cs="Arial"/>
          <w:color w:val="000000"/>
          <w:sz w:val="24"/>
          <w:szCs w:val="24"/>
        </w:rPr>
        <w:t>Stamford, by Mayra M. Rios. Lender: M&amp;T Bank, 1 M&amp;T Plaza, Buffalo, New York. Property: 101 Palmer Ave., Stamford. Amount: $400,000. Filed Nov. 24.</w:t>
      </w:r>
    </w:p>
    <w:p w14:paraId="5AD2D2B9" w14:textId="77777777" w:rsidR="00F138DF" w:rsidRPr="002E24D8" w:rsidRDefault="00F138DF" w:rsidP="002B35E3">
      <w:pPr>
        <w:spacing w:after="0" w:line="240" w:lineRule="auto"/>
        <w:rPr>
          <w:rFonts w:ascii="Arial" w:eastAsia="Times New Roman" w:hAnsi="Arial" w:cs="Arial"/>
          <w:color w:val="000000"/>
          <w:sz w:val="24"/>
          <w:szCs w:val="24"/>
        </w:rPr>
      </w:pPr>
    </w:p>
    <w:p w14:paraId="12C378C6" w14:textId="449B13BB"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Ciambriello, Ryan, </w:t>
      </w:r>
      <w:r w:rsidRPr="002E24D8">
        <w:rPr>
          <w:rFonts w:ascii="Arial" w:eastAsia="Times New Roman" w:hAnsi="Arial" w:cs="Arial"/>
          <w:color w:val="000000"/>
          <w:sz w:val="24"/>
          <w:szCs w:val="24"/>
        </w:rPr>
        <w:t>Fairfield, by Adam J. Hirsch. Lender: CMG Mortgage Inc</w:t>
      </w:r>
      <w:r w:rsidR="00683B9F"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3160 Crow Canyon Road, Suite 400, San Ramon, California. Property: 180 Ruane St., Fairfield. Amount: $843,750. Filed Nov. 25.</w:t>
      </w:r>
    </w:p>
    <w:p w14:paraId="24C99D85" w14:textId="77777777" w:rsidR="00F138DF" w:rsidRPr="002E24D8" w:rsidRDefault="00F138DF" w:rsidP="002B35E3">
      <w:pPr>
        <w:spacing w:after="0" w:line="240" w:lineRule="auto"/>
        <w:rPr>
          <w:rFonts w:ascii="Arial" w:eastAsia="Times New Roman" w:hAnsi="Arial" w:cs="Arial"/>
          <w:color w:val="000000"/>
          <w:sz w:val="24"/>
          <w:szCs w:val="24"/>
        </w:rPr>
      </w:pPr>
    </w:p>
    <w:p w14:paraId="6FFD044A" w14:textId="0C50CF18"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Coady, Christopher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Zoe Weisberg, </w:t>
      </w:r>
      <w:r w:rsidRPr="002E24D8">
        <w:rPr>
          <w:rFonts w:ascii="Arial" w:eastAsia="Times New Roman" w:hAnsi="Arial" w:cs="Arial"/>
          <w:color w:val="000000"/>
          <w:sz w:val="24"/>
          <w:szCs w:val="24"/>
        </w:rPr>
        <w:t>Fairfield, by Josie Mejicanos. Lender: Sikorsky Financial Credit Union Inc</w:t>
      </w:r>
      <w:r w:rsidR="00683B9F"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1000 Oronoque Lane, Stratford. Property: 52 Papurah Road, Fairfield. Amount: $80,000. Filed Nov. 24.</w:t>
      </w:r>
    </w:p>
    <w:p w14:paraId="2F097DED" w14:textId="77777777" w:rsidR="00F138DF" w:rsidRPr="002E24D8" w:rsidRDefault="00F138DF" w:rsidP="002B35E3">
      <w:pPr>
        <w:spacing w:after="0" w:line="240" w:lineRule="auto"/>
        <w:rPr>
          <w:rFonts w:ascii="Arial" w:eastAsia="Times New Roman" w:hAnsi="Arial" w:cs="Arial"/>
          <w:color w:val="000000"/>
          <w:sz w:val="24"/>
          <w:szCs w:val="24"/>
        </w:rPr>
      </w:pPr>
    </w:p>
    <w:p w14:paraId="589A8C35" w14:textId="4F71212E"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Cosgrove Jr., Daniel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Rose Marie Cosgrove, </w:t>
      </w:r>
      <w:r w:rsidRPr="002E24D8">
        <w:rPr>
          <w:rFonts w:ascii="Arial" w:eastAsia="Times New Roman" w:hAnsi="Arial" w:cs="Arial"/>
          <w:color w:val="000000"/>
          <w:sz w:val="24"/>
          <w:szCs w:val="24"/>
        </w:rPr>
        <w:t xml:space="preserve">Greenwich, by Robert E. Colapietro. Lender: Figure Lending LLC, 650 S. Tryon St., </w:t>
      </w:r>
      <w:r w:rsidR="00683B9F" w:rsidRPr="002E24D8">
        <w:rPr>
          <w:rFonts w:ascii="Arial" w:eastAsia="Times New Roman" w:hAnsi="Arial" w:cs="Arial"/>
          <w:color w:val="000000"/>
          <w:sz w:val="24"/>
          <w:szCs w:val="24"/>
        </w:rPr>
        <w:t>Eighth f</w:t>
      </w:r>
      <w:r w:rsidRPr="002E24D8">
        <w:rPr>
          <w:rFonts w:ascii="Arial" w:eastAsia="Times New Roman" w:hAnsi="Arial" w:cs="Arial"/>
          <w:color w:val="000000"/>
          <w:sz w:val="24"/>
          <w:szCs w:val="24"/>
        </w:rPr>
        <w:t>loor, Charlotte, North Carolina. Property: 339 Riversville Road, Greenwich. Amount: $71,229. Filed Dec. 2.</w:t>
      </w:r>
    </w:p>
    <w:p w14:paraId="57814E15" w14:textId="77777777" w:rsidR="00F138DF" w:rsidRPr="002E24D8" w:rsidRDefault="00F138DF" w:rsidP="002B35E3">
      <w:pPr>
        <w:spacing w:after="0" w:line="240" w:lineRule="auto"/>
        <w:rPr>
          <w:rFonts w:ascii="Arial" w:eastAsia="Times New Roman" w:hAnsi="Arial" w:cs="Arial"/>
          <w:color w:val="000000"/>
          <w:sz w:val="24"/>
          <w:szCs w:val="24"/>
        </w:rPr>
      </w:pPr>
    </w:p>
    <w:p w14:paraId="3C01BABA"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Dalaly, Anthony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Julie Trombetta, </w:t>
      </w:r>
      <w:r w:rsidRPr="002E24D8">
        <w:rPr>
          <w:rFonts w:ascii="Arial" w:eastAsia="Times New Roman" w:hAnsi="Arial" w:cs="Arial"/>
          <w:color w:val="000000"/>
          <w:sz w:val="24"/>
          <w:szCs w:val="24"/>
        </w:rPr>
        <w:t>Fairfield, by Michael S. Rosten. Lender: Ark-La-Tex Financial Services LLC, 5160 Tennyson Parkway, Suite 1000, Plano, Texas. Property: 199 Warwick Ave., Fairfield. Amount: $701,000. Filed Nov. 24.</w:t>
      </w:r>
    </w:p>
    <w:p w14:paraId="2C12D7B5" w14:textId="77777777" w:rsidR="00F138DF" w:rsidRPr="002E24D8" w:rsidRDefault="00F138DF" w:rsidP="002B35E3">
      <w:pPr>
        <w:spacing w:after="0" w:line="240" w:lineRule="auto"/>
        <w:rPr>
          <w:rFonts w:ascii="Arial" w:eastAsia="Times New Roman" w:hAnsi="Arial" w:cs="Arial"/>
          <w:color w:val="000000"/>
          <w:sz w:val="24"/>
          <w:szCs w:val="24"/>
        </w:rPr>
      </w:pPr>
    </w:p>
    <w:p w14:paraId="29653382"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Darling, Jr., Dennis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Jenny Darling, </w:t>
      </w:r>
      <w:r w:rsidRPr="002E24D8">
        <w:rPr>
          <w:rFonts w:ascii="Arial" w:eastAsia="Times New Roman" w:hAnsi="Arial" w:cs="Arial"/>
          <w:color w:val="000000"/>
          <w:sz w:val="24"/>
          <w:szCs w:val="24"/>
        </w:rPr>
        <w:t>Stamford, by Nicola Corea. Lender: Rocket Mortgage LLC, 1050 Woodward Ave., Detroit, Michigan. Property: 85 Tall Oaks Court, Stamford. Amount: $175,000. Filed Nov. 24.</w:t>
      </w:r>
    </w:p>
    <w:p w14:paraId="532AC824" w14:textId="77777777" w:rsidR="00F138DF" w:rsidRPr="002E24D8" w:rsidRDefault="00F138DF" w:rsidP="002B35E3">
      <w:pPr>
        <w:spacing w:after="0" w:line="240" w:lineRule="auto"/>
        <w:rPr>
          <w:rFonts w:ascii="Arial" w:eastAsia="Times New Roman" w:hAnsi="Arial" w:cs="Arial"/>
          <w:color w:val="000000"/>
          <w:sz w:val="24"/>
          <w:szCs w:val="24"/>
        </w:rPr>
      </w:pPr>
    </w:p>
    <w:p w14:paraId="2A75D613"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Deng, Gavin, </w:t>
      </w:r>
      <w:r w:rsidRPr="002E24D8">
        <w:rPr>
          <w:rFonts w:ascii="Arial" w:eastAsia="Times New Roman" w:hAnsi="Arial" w:cs="Arial"/>
          <w:color w:val="000000"/>
          <w:sz w:val="24"/>
          <w:szCs w:val="24"/>
        </w:rPr>
        <w:t>Greenwich, by Friedrich M. Helisch. Lender: Rocket Mortgage LLC, 1050 Woodward Ave., Detroit, Michigan. Property: 1000 North St., Greenwich. Amount: $550,000. Filed Dec. 5.</w:t>
      </w:r>
    </w:p>
    <w:p w14:paraId="422F20EE" w14:textId="77777777" w:rsidR="00F138DF" w:rsidRPr="002E24D8" w:rsidRDefault="00F138DF" w:rsidP="002B35E3">
      <w:pPr>
        <w:spacing w:after="0" w:line="240" w:lineRule="auto"/>
        <w:rPr>
          <w:rFonts w:ascii="Arial" w:eastAsia="Times New Roman" w:hAnsi="Arial" w:cs="Arial"/>
          <w:color w:val="000000"/>
          <w:sz w:val="24"/>
          <w:szCs w:val="24"/>
        </w:rPr>
      </w:pPr>
    </w:p>
    <w:p w14:paraId="05A25433"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Doyle, Christopher P.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Alexandra Doyle, </w:t>
      </w:r>
      <w:r w:rsidRPr="002E24D8">
        <w:rPr>
          <w:rFonts w:ascii="Arial" w:eastAsia="Times New Roman" w:hAnsi="Arial" w:cs="Arial"/>
          <w:color w:val="000000"/>
          <w:sz w:val="24"/>
          <w:szCs w:val="24"/>
        </w:rPr>
        <w:t>Fairfield, by Nicola Corea. Lender: Rocket Mortgage LLC, 1050 Woodward Ave., Detroit, Michigan. Property: 68 Alma Drive, Fairfield. Amount: $254,200. Filed Nov. 25.</w:t>
      </w:r>
    </w:p>
    <w:p w14:paraId="4EBFE8DD" w14:textId="77777777" w:rsidR="00F138DF" w:rsidRPr="002E24D8" w:rsidRDefault="00F138DF" w:rsidP="002B35E3">
      <w:pPr>
        <w:spacing w:after="0" w:line="240" w:lineRule="auto"/>
        <w:rPr>
          <w:rFonts w:ascii="Arial" w:eastAsia="Times New Roman" w:hAnsi="Arial" w:cs="Arial"/>
          <w:color w:val="000000"/>
          <w:sz w:val="24"/>
          <w:szCs w:val="24"/>
        </w:rPr>
      </w:pPr>
    </w:p>
    <w:p w14:paraId="3F84CBF8" w14:textId="2CEB6ABD"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Driscoll, Michael P.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Geri W. Driscoll, </w:t>
      </w:r>
      <w:r w:rsidRPr="002E24D8">
        <w:rPr>
          <w:rFonts w:ascii="Arial" w:eastAsia="Times New Roman" w:hAnsi="Arial" w:cs="Arial"/>
          <w:color w:val="000000"/>
          <w:sz w:val="24"/>
          <w:szCs w:val="24"/>
        </w:rPr>
        <w:t>Fairfield, by Michael P. Murray. Lender: United Wholesale Mortgage LLC, 585 S</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B</w:t>
      </w:r>
      <w:r w:rsidR="00A15BEC" w:rsidRPr="002E24D8">
        <w:rPr>
          <w:rFonts w:ascii="Arial" w:eastAsia="Times New Roman" w:hAnsi="Arial" w:cs="Arial"/>
          <w:color w:val="000000"/>
          <w:sz w:val="24"/>
          <w:szCs w:val="24"/>
        </w:rPr>
        <w:t>oulevard</w:t>
      </w:r>
      <w:r w:rsidRPr="002E24D8">
        <w:rPr>
          <w:rFonts w:ascii="Arial" w:eastAsia="Times New Roman" w:hAnsi="Arial" w:cs="Arial"/>
          <w:color w:val="000000"/>
          <w:sz w:val="24"/>
          <w:szCs w:val="24"/>
        </w:rPr>
        <w:t xml:space="preserve"> E</w:t>
      </w:r>
      <w:r w:rsidR="00A15BEC" w:rsidRPr="002E24D8">
        <w:rPr>
          <w:rFonts w:ascii="Arial" w:eastAsia="Times New Roman" w:hAnsi="Arial" w:cs="Arial"/>
          <w:color w:val="000000"/>
          <w:sz w:val="24"/>
          <w:szCs w:val="24"/>
        </w:rPr>
        <w:t>ast</w:t>
      </w:r>
      <w:r w:rsidRPr="002E24D8">
        <w:rPr>
          <w:rFonts w:ascii="Arial" w:eastAsia="Times New Roman" w:hAnsi="Arial" w:cs="Arial"/>
          <w:color w:val="000000"/>
          <w:sz w:val="24"/>
          <w:szCs w:val="24"/>
        </w:rPr>
        <w:t>, Pontiac, Michigan. Property: 1130 S</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Pine Creek Road, Fairfield. Amount: $782,000. Filed Nov. 25.</w:t>
      </w:r>
    </w:p>
    <w:p w14:paraId="682B0190" w14:textId="77777777" w:rsidR="00F138DF" w:rsidRPr="002E24D8" w:rsidRDefault="00F138DF" w:rsidP="002B35E3">
      <w:pPr>
        <w:spacing w:after="0" w:line="240" w:lineRule="auto"/>
        <w:rPr>
          <w:rFonts w:ascii="Arial" w:eastAsia="Times New Roman" w:hAnsi="Arial" w:cs="Arial"/>
          <w:color w:val="000000"/>
          <w:sz w:val="24"/>
          <w:szCs w:val="24"/>
        </w:rPr>
      </w:pPr>
    </w:p>
    <w:p w14:paraId="6491BFB5"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Epstein, Christopher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Jo-Ann Epstein, </w:t>
      </w:r>
      <w:r w:rsidRPr="002E24D8">
        <w:rPr>
          <w:rFonts w:ascii="Arial" w:eastAsia="Times New Roman" w:hAnsi="Arial" w:cs="Arial"/>
          <w:color w:val="000000"/>
          <w:sz w:val="24"/>
          <w:szCs w:val="24"/>
        </w:rPr>
        <w:t>Fairfield, by Carl A. Glad. Lender: Guaranteed Rate Affinity LLC, 1800 W. Larchmont Ave., Chicago, Illinois. Property: 341 Godfrey Road, Fairfield. Amount: $518,000. Filed Nov. 26.</w:t>
      </w:r>
    </w:p>
    <w:p w14:paraId="5E7A2588" w14:textId="77777777" w:rsidR="00F138DF" w:rsidRPr="002E24D8" w:rsidRDefault="00F138DF" w:rsidP="002B35E3">
      <w:pPr>
        <w:spacing w:after="0" w:line="240" w:lineRule="auto"/>
        <w:rPr>
          <w:rFonts w:ascii="Arial" w:eastAsia="Times New Roman" w:hAnsi="Arial" w:cs="Arial"/>
          <w:color w:val="000000"/>
          <w:sz w:val="24"/>
          <w:szCs w:val="24"/>
        </w:rPr>
      </w:pPr>
    </w:p>
    <w:p w14:paraId="4674820F"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Errico, Michele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Jose Munoz, </w:t>
      </w:r>
      <w:r w:rsidRPr="002E24D8">
        <w:rPr>
          <w:rFonts w:ascii="Arial" w:eastAsia="Times New Roman" w:hAnsi="Arial" w:cs="Arial"/>
          <w:color w:val="000000"/>
          <w:sz w:val="24"/>
          <w:szCs w:val="24"/>
        </w:rPr>
        <w:t>Greenwich, by Nicola Corea. Lender: Rocket Mortgage LLC, 1050 Woodward Ave., Detroit, Michigan. Property: 406 Field Point Road, Greenwich. Amount: $420,000. Filed Dec. 1.</w:t>
      </w:r>
    </w:p>
    <w:p w14:paraId="5EF132B7" w14:textId="77777777" w:rsidR="00F138DF" w:rsidRPr="002E24D8" w:rsidRDefault="00F138DF" w:rsidP="002B35E3">
      <w:pPr>
        <w:spacing w:after="0" w:line="240" w:lineRule="auto"/>
        <w:rPr>
          <w:rFonts w:ascii="Arial" w:eastAsia="Times New Roman" w:hAnsi="Arial" w:cs="Arial"/>
          <w:color w:val="000000"/>
          <w:sz w:val="24"/>
          <w:szCs w:val="24"/>
        </w:rPr>
      </w:pPr>
    </w:p>
    <w:p w14:paraId="7EAE4439" w14:textId="7CE860A0"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Farenga, Mary 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Brian Farenga, </w:t>
      </w:r>
      <w:r w:rsidRPr="002E24D8">
        <w:rPr>
          <w:rFonts w:ascii="Arial" w:eastAsia="Times New Roman" w:hAnsi="Arial" w:cs="Arial"/>
          <w:color w:val="000000"/>
          <w:sz w:val="24"/>
          <w:szCs w:val="24"/>
        </w:rPr>
        <w:t>Fairfield, by Simone Lynn Palmer. Lender: Bank of America NA, 100 N</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Tryon St., Charlotte, North Carolina. Property: 111 Cornell Road, Fairfield. Amount: $100,000. Filed Nov. 25.</w:t>
      </w:r>
    </w:p>
    <w:p w14:paraId="61B30591" w14:textId="77777777" w:rsidR="00F138DF" w:rsidRPr="002E24D8" w:rsidRDefault="00F138DF" w:rsidP="002B35E3">
      <w:pPr>
        <w:spacing w:after="0" w:line="240" w:lineRule="auto"/>
        <w:rPr>
          <w:rFonts w:ascii="Arial" w:eastAsia="Times New Roman" w:hAnsi="Arial" w:cs="Arial"/>
          <w:color w:val="000000"/>
          <w:sz w:val="24"/>
          <w:szCs w:val="24"/>
        </w:rPr>
      </w:pPr>
    </w:p>
    <w:p w14:paraId="7E7C498C"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Gandhi, Anand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Soniya Monga, </w:t>
      </w:r>
      <w:r w:rsidRPr="002E24D8">
        <w:rPr>
          <w:rFonts w:ascii="Arial" w:eastAsia="Times New Roman" w:hAnsi="Arial" w:cs="Arial"/>
          <w:color w:val="000000"/>
          <w:sz w:val="24"/>
          <w:szCs w:val="24"/>
        </w:rPr>
        <w:t>New York, New York, by Erin Spiess Chang. Lender: US Bank NA, 2800 Tamarack Road, Owensboro, Kentucky. Property: 14 Meadow Drive, Greenwich. Amount: $5,390,000. Filed Dec. 2.</w:t>
      </w:r>
    </w:p>
    <w:p w14:paraId="36DC489D" w14:textId="77777777" w:rsidR="00F138DF" w:rsidRPr="002E24D8" w:rsidRDefault="00F138DF" w:rsidP="002B35E3">
      <w:pPr>
        <w:spacing w:after="0" w:line="240" w:lineRule="auto"/>
        <w:rPr>
          <w:rFonts w:ascii="Arial" w:eastAsia="Times New Roman" w:hAnsi="Arial" w:cs="Arial"/>
          <w:color w:val="000000"/>
          <w:sz w:val="24"/>
          <w:szCs w:val="24"/>
        </w:rPr>
      </w:pPr>
    </w:p>
    <w:p w14:paraId="011E7008"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Gelman, Jill A.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Kenneth Gelman, </w:t>
      </w:r>
      <w:r w:rsidRPr="002E24D8">
        <w:rPr>
          <w:rFonts w:ascii="Arial" w:eastAsia="Times New Roman" w:hAnsi="Arial" w:cs="Arial"/>
          <w:color w:val="000000"/>
          <w:sz w:val="24"/>
          <w:szCs w:val="24"/>
        </w:rPr>
        <w:t>Stamford, by Andrew L. Wallach. Lender: First County Bank, 117 Prospect St., Stamford. Property: 2435 Bedford St., Unit 8C, Stamford. Amount: $150,000. Filed Nov. 26.</w:t>
      </w:r>
    </w:p>
    <w:p w14:paraId="483DBC81" w14:textId="77777777" w:rsidR="00F138DF" w:rsidRPr="002E24D8" w:rsidRDefault="00F138DF" w:rsidP="002B35E3">
      <w:pPr>
        <w:spacing w:after="0" w:line="240" w:lineRule="auto"/>
        <w:rPr>
          <w:rFonts w:ascii="Arial" w:eastAsia="Times New Roman" w:hAnsi="Arial" w:cs="Arial"/>
          <w:color w:val="000000"/>
          <w:sz w:val="24"/>
          <w:szCs w:val="24"/>
        </w:rPr>
      </w:pPr>
    </w:p>
    <w:p w14:paraId="07BC933D" w14:textId="3487AAD1"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Grady, Meighan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Aidan O'Rourke, </w:t>
      </w:r>
      <w:r w:rsidRPr="002E24D8">
        <w:rPr>
          <w:rFonts w:ascii="Arial" w:eastAsia="Times New Roman" w:hAnsi="Arial" w:cs="Arial"/>
          <w:color w:val="000000"/>
          <w:sz w:val="24"/>
          <w:szCs w:val="24"/>
        </w:rPr>
        <w:t>Stamford, by Thomas Moore. Lender: Mutual of Omaha Mortgage Inc</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3131 Camino del Rio North, Suite 1100, San Diego, California. Property: 21 Buena Vista St., Stamford. Amount: $685,981. Filed Nov. 24.</w:t>
      </w:r>
    </w:p>
    <w:p w14:paraId="4FC29C9A" w14:textId="77777777" w:rsidR="00F138DF" w:rsidRPr="002E24D8" w:rsidRDefault="00F138DF" w:rsidP="002B35E3">
      <w:pPr>
        <w:spacing w:after="0" w:line="240" w:lineRule="auto"/>
        <w:rPr>
          <w:rFonts w:ascii="Arial" w:eastAsia="Times New Roman" w:hAnsi="Arial" w:cs="Arial"/>
          <w:color w:val="000000"/>
          <w:sz w:val="24"/>
          <w:szCs w:val="24"/>
        </w:rPr>
      </w:pPr>
    </w:p>
    <w:p w14:paraId="686944B4" w14:textId="53B0EAC4"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H&amp;M Mason LLC, </w:t>
      </w:r>
      <w:r w:rsidRPr="002E24D8">
        <w:rPr>
          <w:rFonts w:ascii="Arial" w:eastAsia="Times New Roman" w:hAnsi="Arial" w:cs="Arial"/>
          <w:color w:val="000000"/>
          <w:sz w:val="24"/>
          <w:szCs w:val="24"/>
        </w:rPr>
        <w:t>Brooklyn, New York, by Mendel Klein. Lender: Yakar Credit Opportunities - CLAT LLC, 175 Belgrove Drive, Kearny, New Jersey. Property: 155-167 Mason St</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Greenwich. Amount: $11,000,000. Filed Dec. 5.</w:t>
      </w:r>
    </w:p>
    <w:p w14:paraId="7D83E402" w14:textId="77777777" w:rsidR="00F138DF" w:rsidRPr="002E24D8" w:rsidRDefault="00F138DF" w:rsidP="002B35E3">
      <w:pPr>
        <w:spacing w:after="0" w:line="240" w:lineRule="auto"/>
        <w:rPr>
          <w:rFonts w:ascii="Arial" w:eastAsia="Times New Roman" w:hAnsi="Arial" w:cs="Arial"/>
          <w:color w:val="000000"/>
          <w:sz w:val="24"/>
          <w:szCs w:val="24"/>
        </w:rPr>
      </w:pPr>
    </w:p>
    <w:p w14:paraId="297DA5EA"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Hanson, Steven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Briana Hanson, </w:t>
      </w:r>
      <w:r w:rsidRPr="002E24D8">
        <w:rPr>
          <w:rFonts w:ascii="Arial" w:eastAsia="Times New Roman" w:hAnsi="Arial" w:cs="Arial"/>
          <w:color w:val="000000"/>
          <w:sz w:val="24"/>
          <w:szCs w:val="24"/>
        </w:rPr>
        <w:t>Fairfield, by Jennifer Brown. Lender: Baycoast Bank, 330 Swansea Mall Drive, Swansea, Massachusetts. Property: 2500 Hillside Road, Fairfield. Amount: $250,000. Filed Nov. 24.</w:t>
      </w:r>
    </w:p>
    <w:p w14:paraId="6DD9371B" w14:textId="77777777" w:rsidR="00F138DF" w:rsidRPr="002E24D8" w:rsidRDefault="00F138DF" w:rsidP="002B35E3">
      <w:pPr>
        <w:spacing w:after="0" w:line="240" w:lineRule="auto"/>
        <w:rPr>
          <w:rFonts w:ascii="Arial" w:eastAsia="Times New Roman" w:hAnsi="Arial" w:cs="Arial"/>
          <w:color w:val="000000"/>
          <w:sz w:val="24"/>
          <w:szCs w:val="24"/>
        </w:rPr>
      </w:pPr>
    </w:p>
    <w:p w14:paraId="5452CF2F" w14:textId="6FA2CB6D"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Healey, Christopher, </w:t>
      </w:r>
      <w:r w:rsidRPr="002E24D8">
        <w:rPr>
          <w:rFonts w:ascii="Arial" w:eastAsia="Times New Roman" w:hAnsi="Arial" w:cs="Arial"/>
          <w:color w:val="000000"/>
          <w:sz w:val="24"/>
          <w:szCs w:val="24"/>
        </w:rPr>
        <w:t>Fairfield, by Michael S. Rosten. Lender: Primelending, 18111 Preston Road, Suite 900, Dallas, Texas. Property: 242 Shoreham Village Drive, Fairfield. Amount: $374,480. Filed Nov. 26.</w:t>
      </w:r>
    </w:p>
    <w:p w14:paraId="1B620FF7" w14:textId="77777777" w:rsidR="00F138DF" w:rsidRPr="002E24D8" w:rsidRDefault="00F138DF" w:rsidP="002B35E3">
      <w:pPr>
        <w:spacing w:after="0" w:line="240" w:lineRule="auto"/>
        <w:rPr>
          <w:rFonts w:ascii="Arial" w:eastAsia="Times New Roman" w:hAnsi="Arial" w:cs="Arial"/>
          <w:color w:val="000000"/>
          <w:sz w:val="24"/>
          <w:szCs w:val="24"/>
        </w:rPr>
      </w:pPr>
    </w:p>
    <w:p w14:paraId="07E31B5D" w14:textId="2CC2DA5D"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Hickman, Andrea F.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Matthew J. Hickman, </w:t>
      </w:r>
      <w:r w:rsidRPr="002E24D8">
        <w:rPr>
          <w:rFonts w:ascii="Arial" w:eastAsia="Times New Roman" w:hAnsi="Arial" w:cs="Arial"/>
          <w:color w:val="000000"/>
          <w:sz w:val="24"/>
          <w:szCs w:val="24"/>
        </w:rPr>
        <w:t>Stamford, by</w:t>
      </w:r>
      <w:r w:rsidR="00A15BEC" w:rsidRPr="002E24D8">
        <w:rPr>
          <w:rFonts w:ascii="Arial" w:eastAsia="Times New Roman" w:hAnsi="Arial" w:cs="Arial"/>
          <w:color w:val="000000"/>
          <w:sz w:val="24"/>
          <w:szCs w:val="24"/>
        </w:rPr>
        <w:t xml:space="preserve"> N/A</w:t>
      </w:r>
      <w:r w:rsidRPr="002E24D8">
        <w:rPr>
          <w:rFonts w:ascii="Arial" w:eastAsia="Times New Roman" w:hAnsi="Arial" w:cs="Arial"/>
          <w:color w:val="000000"/>
          <w:sz w:val="24"/>
          <w:szCs w:val="24"/>
        </w:rPr>
        <w:t>. Lender: Alliant Credit Union, 11545 W. Touhy Ave., Chicago, Illinois. Property: 65 Old Long Ridge Road, Stamford. Amount: $521,000. Filed Nov. 24.</w:t>
      </w:r>
    </w:p>
    <w:p w14:paraId="779AB42B" w14:textId="77777777" w:rsidR="00F138DF" w:rsidRPr="002E24D8" w:rsidRDefault="00F138DF" w:rsidP="002B35E3">
      <w:pPr>
        <w:spacing w:after="0" w:line="240" w:lineRule="auto"/>
        <w:rPr>
          <w:rFonts w:ascii="Arial" w:eastAsia="Times New Roman" w:hAnsi="Arial" w:cs="Arial"/>
          <w:color w:val="000000"/>
          <w:sz w:val="24"/>
          <w:szCs w:val="24"/>
        </w:rPr>
      </w:pPr>
    </w:p>
    <w:p w14:paraId="2E9D77BB" w14:textId="4A3FF422"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Higgins, Megan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Kevin Knislis, </w:t>
      </w:r>
      <w:r w:rsidRPr="002E24D8">
        <w:rPr>
          <w:rFonts w:ascii="Arial" w:eastAsia="Times New Roman" w:hAnsi="Arial" w:cs="Arial"/>
          <w:color w:val="000000"/>
          <w:sz w:val="24"/>
          <w:szCs w:val="24"/>
        </w:rPr>
        <w:t>Fairfield, by Ethel Pinto. Lender: TD Bank NA, 2035 Limestone Road, Wilmington, Delaware. Property: 2261 N</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Benson Road, Fairfield. Amount: $350,000. Filed Nov. 24.</w:t>
      </w:r>
    </w:p>
    <w:p w14:paraId="3C6F9314" w14:textId="77777777" w:rsidR="00F138DF" w:rsidRPr="002E24D8" w:rsidRDefault="00F138DF" w:rsidP="002B35E3">
      <w:pPr>
        <w:spacing w:after="0" w:line="240" w:lineRule="auto"/>
        <w:rPr>
          <w:rFonts w:ascii="Arial" w:eastAsia="Times New Roman" w:hAnsi="Arial" w:cs="Arial"/>
          <w:color w:val="000000"/>
          <w:sz w:val="24"/>
          <w:szCs w:val="24"/>
        </w:rPr>
      </w:pPr>
    </w:p>
    <w:p w14:paraId="6A071C92" w14:textId="6540457F"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Ibanez, Brian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Allison Ibanez, </w:t>
      </w:r>
      <w:r w:rsidRPr="002E24D8">
        <w:rPr>
          <w:rFonts w:ascii="Arial" w:eastAsia="Times New Roman" w:hAnsi="Arial" w:cs="Arial"/>
          <w:color w:val="000000"/>
          <w:sz w:val="24"/>
          <w:szCs w:val="24"/>
        </w:rPr>
        <w:t xml:space="preserve">Greenwich, by Rene Hilarice. Lender: M&amp;T Bank, 1 Fountain Plaza, </w:t>
      </w:r>
      <w:r w:rsidR="00A15BEC" w:rsidRPr="002E24D8">
        <w:rPr>
          <w:rFonts w:ascii="Arial" w:eastAsia="Times New Roman" w:hAnsi="Arial" w:cs="Arial"/>
          <w:color w:val="000000"/>
          <w:sz w:val="24"/>
          <w:szCs w:val="24"/>
        </w:rPr>
        <w:t>Sixth f</w:t>
      </w:r>
      <w:r w:rsidRPr="002E24D8">
        <w:rPr>
          <w:rFonts w:ascii="Arial" w:eastAsia="Times New Roman" w:hAnsi="Arial" w:cs="Arial"/>
          <w:color w:val="000000"/>
          <w:sz w:val="24"/>
          <w:szCs w:val="24"/>
        </w:rPr>
        <w:t>loor, Buffalo, New York. Property: 6 Circle Drive, Greenwich. Amount: $111,000. Filed Dec. 1.</w:t>
      </w:r>
    </w:p>
    <w:p w14:paraId="4A4F7BCD" w14:textId="77777777" w:rsidR="00F138DF" w:rsidRPr="002E24D8" w:rsidRDefault="00F138DF" w:rsidP="002B35E3">
      <w:pPr>
        <w:spacing w:after="0" w:line="240" w:lineRule="auto"/>
        <w:rPr>
          <w:rFonts w:ascii="Arial" w:eastAsia="Times New Roman" w:hAnsi="Arial" w:cs="Arial"/>
          <w:color w:val="000000"/>
          <w:sz w:val="24"/>
          <w:szCs w:val="24"/>
        </w:rPr>
      </w:pPr>
    </w:p>
    <w:p w14:paraId="2DDFEC80"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Ivy 80 Field Point Property LLC, </w:t>
      </w:r>
      <w:r w:rsidRPr="002E24D8">
        <w:rPr>
          <w:rFonts w:ascii="Arial" w:eastAsia="Times New Roman" w:hAnsi="Arial" w:cs="Arial"/>
          <w:color w:val="000000"/>
          <w:sz w:val="24"/>
          <w:szCs w:val="24"/>
        </w:rPr>
        <w:t>Montvale, New Jersey, by Kaitlyn M. Feighery. Lender: Bankwell Bank, 258 Elm St., New Canaan. Property: 80 Field Point Road, Greenwich. Amount: $10. Filed Dec. 3.</w:t>
      </w:r>
    </w:p>
    <w:p w14:paraId="3A76A6C4" w14:textId="77777777" w:rsidR="00F138DF" w:rsidRPr="002E24D8" w:rsidRDefault="00F138DF" w:rsidP="002B35E3">
      <w:pPr>
        <w:spacing w:after="0" w:line="240" w:lineRule="auto"/>
        <w:rPr>
          <w:rFonts w:ascii="Arial" w:eastAsia="Times New Roman" w:hAnsi="Arial" w:cs="Arial"/>
          <w:color w:val="000000"/>
          <w:sz w:val="24"/>
          <w:szCs w:val="24"/>
        </w:rPr>
      </w:pPr>
    </w:p>
    <w:p w14:paraId="0280ADB7" w14:textId="591D9AC6"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Izzo Jr., Bernard P., </w:t>
      </w:r>
      <w:r w:rsidRPr="002E24D8">
        <w:rPr>
          <w:rFonts w:ascii="Arial" w:eastAsia="Times New Roman" w:hAnsi="Arial" w:cs="Arial"/>
          <w:color w:val="000000"/>
          <w:sz w:val="24"/>
          <w:szCs w:val="24"/>
        </w:rPr>
        <w:t>Westport, by Paula B. Davila. Lender: Mortgage Bank of California Inc</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101 S</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Plaza Real, Suite 203, Boca Raton, Florida. Property: 70 Cambridge St., Fairfield. Amount: $400,000. Filed Nov. 25.</w:t>
      </w:r>
    </w:p>
    <w:p w14:paraId="145887CA" w14:textId="77777777" w:rsidR="00F138DF" w:rsidRPr="002E24D8" w:rsidRDefault="00F138DF" w:rsidP="002B35E3">
      <w:pPr>
        <w:spacing w:after="0" w:line="240" w:lineRule="auto"/>
        <w:rPr>
          <w:rFonts w:ascii="Arial" w:eastAsia="Times New Roman" w:hAnsi="Arial" w:cs="Arial"/>
          <w:color w:val="000000"/>
          <w:sz w:val="24"/>
          <w:szCs w:val="24"/>
        </w:rPr>
      </w:pPr>
    </w:p>
    <w:p w14:paraId="1D94F656"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Jaber, Karen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James Scott Lindwall, </w:t>
      </w:r>
      <w:r w:rsidRPr="002E24D8">
        <w:rPr>
          <w:rFonts w:ascii="Arial" w:eastAsia="Times New Roman" w:hAnsi="Arial" w:cs="Arial"/>
          <w:color w:val="000000"/>
          <w:sz w:val="24"/>
          <w:szCs w:val="24"/>
        </w:rPr>
        <w:t>Fairfield, by Rui Amaral. Lender: Union Savings Bank, 226 Main St., Danbury. Property: 111 Middlebrook Drive, Fairfield. Amount: $400,000. Filed Nov. 26.</w:t>
      </w:r>
    </w:p>
    <w:p w14:paraId="67BE6C7D" w14:textId="77777777" w:rsidR="00F138DF" w:rsidRPr="002E24D8" w:rsidRDefault="00F138DF" w:rsidP="002B35E3">
      <w:pPr>
        <w:spacing w:after="0" w:line="240" w:lineRule="auto"/>
        <w:rPr>
          <w:rFonts w:ascii="Arial" w:eastAsia="Times New Roman" w:hAnsi="Arial" w:cs="Arial"/>
          <w:color w:val="000000"/>
          <w:sz w:val="24"/>
          <w:szCs w:val="24"/>
        </w:rPr>
      </w:pPr>
    </w:p>
    <w:p w14:paraId="76BB0534"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Kamovitch, John F.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Susan M. Kamovitch, </w:t>
      </w:r>
      <w:r w:rsidRPr="002E24D8">
        <w:rPr>
          <w:rFonts w:ascii="Arial" w:eastAsia="Times New Roman" w:hAnsi="Arial" w:cs="Arial"/>
          <w:color w:val="000000"/>
          <w:sz w:val="24"/>
          <w:szCs w:val="24"/>
        </w:rPr>
        <w:t>by Antonio Faretta. Lender: JPMorgan Chase Bank NA, 1111 Polaris Parkway, Columbus, Ohio. Property: 206 South St., Fairfield. Amount: $100,000. Filed Nov. 26.</w:t>
      </w:r>
    </w:p>
    <w:p w14:paraId="48EE5C3E" w14:textId="77777777" w:rsidR="00F138DF" w:rsidRPr="002E24D8" w:rsidRDefault="00F138DF" w:rsidP="002B35E3">
      <w:pPr>
        <w:spacing w:after="0" w:line="240" w:lineRule="auto"/>
        <w:rPr>
          <w:rFonts w:ascii="Arial" w:eastAsia="Times New Roman" w:hAnsi="Arial" w:cs="Arial"/>
          <w:color w:val="000000"/>
          <w:sz w:val="24"/>
          <w:szCs w:val="24"/>
        </w:rPr>
      </w:pPr>
    </w:p>
    <w:p w14:paraId="7FC38310" w14:textId="13AF1E95"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Klein, Adriane Hirsch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Erik Klein, </w:t>
      </w:r>
      <w:r w:rsidRPr="002E24D8">
        <w:rPr>
          <w:rFonts w:ascii="Arial" w:eastAsia="Times New Roman" w:hAnsi="Arial" w:cs="Arial"/>
          <w:color w:val="000000"/>
          <w:sz w:val="24"/>
          <w:szCs w:val="24"/>
        </w:rPr>
        <w:t xml:space="preserve">Greenwich, by Gelucia Salamone. Lender: M&amp;T Bank, 1 Fountain Plaza, </w:t>
      </w:r>
      <w:r w:rsidR="00A15BEC" w:rsidRPr="002E24D8">
        <w:rPr>
          <w:rFonts w:ascii="Arial" w:eastAsia="Times New Roman" w:hAnsi="Arial" w:cs="Arial"/>
          <w:color w:val="000000"/>
          <w:sz w:val="24"/>
          <w:szCs w:val="24"/>
        </w:rPr>
        <w:t>Sixth f</w:t>
      </w:r>
      <w:r w:rsidRPr="002E24D8">
        <w:rPr>
          <w:rFonts w:ascii="Arial" w:eastAsia="Times New Roman" w:hAnsi="Arial" w:cs="Arial"/>
          <w:color w:val="000000"/>
          <w:sz w:val="24"/>
          <w:szCs w:val="24"/>
        </w:rPr>
        <w:t>loor, Buffalo, New York. Property: 50 Cambridge Drive, Greenwich. Amount: $380,000. Filed Dec. 1.</w:t>
      </w:r>
    </w:p>
    <w:p w14:paraId="1D030C49" w14:textId="77777777" w:rsidR="00F138DF" w:rsidRPr="002E24D8" w:rsidRDefault="00F138DF" w:rsidP="002B35E3">
      <w:pPr>
        <w:spacing w:after="0" w:line="240" w:lineRule="auto"/>
        <w:rPr>
          <w:rFonts w:ascii="Arial" w:eastAsia="Times New Roman" w:hAnsi="Arial" w:cs="Arial"/>
          <w:color w:val="000000"/>
          <w:sz w:val="24"/>
          <w:szCs w:val="24"/>
        </w:rPr>
      </w:pPr>
    </w:p>
    <w:p w14:paraId="0A8801AA"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Korevec, Michael A.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Brooke A. Korevec, </w:t>
      </w:r>
      <w:r w:rsidRPr="002E24D8">
        <w:rPr>
          <w:rFonts w:ascii="Arial" w:eastAsia="Times New Roman" w:hAnsi="Arial" w:cs="Arial"/>
          <w:color w:val="000000"/>
          <w:sz w:val="24"/>
          <w:szCs w:val="24"/>
        </w:rPr>
        <w:t>Darien, by Michael P. Murray. Lender: TD Bank NA, 2035 Limestone Road, Wilmington, Delaware. Property: 16 Weaver St., Greenwich. Amount: $841,000. Filed Dec. 4.</w:t>
      </w:r>
    </w:p>
    <w:p w14:paraId="74353D86" w14:textId="77777777" w:rsidR="00F138DF" w:rsidRPr="002E24D8" w:rsidRDefault="00F138DF" w:rsidP="002B35E3">
      <w:pPr>
        <w:spacing w:after="0" w:line="240" w:lineRule="auto"/>
        <w:rPr>
          <w:rFonts w:ascii="Arial" w:eastAsia="Times New Roman" w:hAnsi="Arial" w:cs="Arial"/>
          <w:color w:val="000000"/>
          <w:sz w:val="24"/>
          <w:szCs w:val="24"/>
        </w:rPr>
      </w:pPr>
    </w:p>
    <w:p w14:paraId="1EB48C2F"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Kuch, Benjamin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Kelsey Johnson, </w:t>
      </w:r>
      <w:r w:rsidRPr="002E24D8">
        <w:rPr>
          <w:rFonts w:ascii="Arial" w:eastAsia="Times New Roman" w:hAnsi="Arial" w:cs="Arial"/>
          <w:color w:val="000000"/>
          <w:sz w:val="24"/>
          <w:szCs w:val="24"/>
        </w:rPr>
        <w:t>Brooklyn, New York, by Maria F. Briganti. Lender: Newtown Savings Bank, 39 Main St., Newtown. Property: 23 Robert Court, Fairfield. Amount: $770,000. Filed Nov. 25.</w:t>
      </w:r>
    </w:p>
    <w:p w14:paraId="6DC75B6F" w14:textId="77777777" w:rsidR="00F138DF" w:rsidRPr="002E24D8" w:rsidRDefault="00F138DF" w:rsidP="002B35E3">
      <w:pPr>
        <w:spacing w:after="0" w:line="240" w:lineRule="auto"/>
        <w:rPr>
          <w:rFonts w:ascii="Arial" w:eastAsia="Times New Roman" w:hAnsi="Arial" w:cs="Arial"/>
          <w:color w:val="000000"/>
          <w:sz w:val="24"/>
          <w:szCs w:val="24"/>
        </w:rPr>
      </w:pPr>
    </w:p>
    <w:p w14:paraId="0F72AE1C" w14:textId="67AF26DE"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Laermer, Matthew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Leslie Laermer, </w:t>
      </w:r>
      <w:r w:rsidRPr="002E24D8">
        <w:rPr>
          <w:rFonts w:ascii="Arial" w:eastAsia="Times New Roman" w:hAnsi="Arial" w:cs="Arial"/>
          <w:color w:val="000000"/>
          <w:sz w:val="24"/>
          <w:szCs w:val="24"/>
        </w:rPr>
        <w:t>Greenwich, by David E. Hoyle. Lender: Wells Fargo Bank NA, 3201 N</w:t>
      </w:r>
      <w:r w:rsidR="00A15BEC" w:rsidRPr="002E24D8">
        <w:rPr>
          <w:rFonts w:ascii="Arial" w:eastAsia="Times New Roman" w:hAnsi="Arial" w:cs="Arial"/>
          <w:color w:val="000000"/>
          <w:sz w:val="24"/>
          <w:szCs w:val="24"/>
        </w:rPr>
        <w:t>. Fourth</w:t>
      </w:r>
      <w:r w:rsidRPr="002E24D8">
        <w:rPr>
          <w:rFonts w:ascii="Arial" w:eastAsia="Times New Roman" w:hAnsi="Arial" w:cs="Arial"/>
          <w:color w:val="000000"/>
          <w:sz w:val="24"/>
          <w:szCs w:val="24"/>
        </w:rPr>
        <w:t xml:space="preserve"> Ave., Sioux Falls, South Dakota. Property: 49 Sumner Road, Greenwich. Amount: $1,900,000. Filed Dec. 5.</w:t>
      </w:r>
    </w:p>
    <w:p w14:paraId="1BBB26DA" w14:textId="77777777" w:rsidR="00F138DF" w:rsidRPr="002E24D8" w:rsidRDefault="00F138DF" w:rsidP="002B35E3">
      <w:pPr>
        <w:spacing w:after="0" w:line="240" w:lineRule="auto"/>
        <w:rPr>
          <w:rFonts w:ascii="Arial" w:eastAsia="Times New Roman" w:hAnsi="Arial" w:cs="Arial"/>
          <w:color w:val="000000"/>
          <w:sz w:val="24"/>
          <w:szCs w:val="24"/>
        </w:rPr>
      </w:pPr>
    </w:p>
    <w:p w14:paraId="3D8E2324"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Lam, Jason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Sylvia Wu, </w:t>
      </w:r>
      <w:r w:rsidRPr="002E24D8">
        <w:rPr>
          <w:rFonts w:ascii="Arial" w:eastAsia="Times New Roman" w:hAnsi="Arial" w:cs="Arial"/>
          <w:color w:val="000000"/>
          <w:sz w:val="24"/>
          <w:szCs w:val="24"/>
        </w:rPr>
        <w:t>Fairfield, by Peter Ambrose. Lender: Fairfield County Bank, 150 Danbury Road, Ridgefield. Property: 36 Lindbergh St., Fairfield. Amount: $665,000. Filed Nov. 26.</w:t>
      </w:r>
    </w:p>
    <w:p w14:paraId="0454D47A" w14:textId="77777777" w:rsidR="00F138DF" w:rsidRPr="002E24D8" w:rsidRDefault="00F138DF" w:rsidP="002B35E3">
      <w:pPr>
        <w:spacing w:after="0" w:line="240" w:lineRule="auto"/>
        <w:rPr>
          <w:rFonts w:ascii="Arial" w:eastAsia="Times New Roman" w:hAnsi="Arial" w:cs="Arial"/>
          <w:color w:val="000000"/>
          <w:sz w:val="24"/>
          <w:szCs w:val="24"/>
        </w:rPr>
      </w:pPr>
    </w:p>
    <w:p w14:paraId="10E6F40C"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Lee, Jin Kyung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Eugene B. Lee, </w:t>
      </w:r>
      <w:r w:rsidRPr="002E24D8">
        <w:rPr>
          <w:rFonts w:ascii="Arial" w:eastAsia="Times New Roman" w:hAnsi="Arial" w:cs="Arial"/>
          <w:color w:val="000000"/>
          <w:sz w:val="24"/>
          <w:szCs w:val="24"/>
        </w:rPr>
        <w:t>Riverside, by Antonio Faretta. Lender: Citibank NA, 1000 Technology Drive, O'Fallon, Missouri. Property: 40 Sheephill Road, Riverside. Amount: $250,000. Filed Dec. 3.</w:t>
      </w:r>
    </w:p>
    <w:p w14:paraId="3FEA1C82" w14:textId="77777777" w:rsidR="00F138DF" w:rsidRPr="002E24D8" w:rsidRDefault="00F138DF" w:rsidP="002B35E3">
      <w:pPr>
        <w:spacing w:after="0" w:line="240" w:lineRule="auto"/>
        <w:rPr>
          <w:rFonts w:ascii="Arial" w:eastAsia="Times New Roman" w:hAnsi="Arial" w:cs="Arial"/>
          <w:color w:val="000000"/>
          <w:sz w:val="24"/>
          <w:szCs w:val="24"/>
        </w:rPr>
      </w:pPr>
    </w:p>
    <w:p w14:paraId="072D2D48" w14:textId="6D774093"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Macari Sr., Robert, </w:t>
      </w:r>
      <w:r w:rsidRPr="002E24D8">
        <w:rPr>
          <w:rFonts w:ascii="Arial" w:eastAsia="Times New Roman" w:hAnsi="Arial" w:cs="Arial"/>
          <w:color w:val="000000"/>
          <w:sz w:val="24"/>
          <w:szCs w:val="24"/>
        </w:rPr>
        <w:t xml:space="preserve">Stamford, by Ana E. Williams. Lender: M&amp;T Bank, 1 Fountain Plaza, </w:t>
      </w:r>
      <w:r w:rsidR="00A15BEC" w:rsidRPr="002E24D8">
        <w:rPr>
          <w:rFonts w:ascii="Arial" w:eastAsia="Times New Roman" w:hAnsi="Arial" w:cs="Arial"/>
          <w:color w:val="000000"/>
          <w:sz w:val="24"/>
          <w:szCs w:val="24"/>
        </w:rPr>
        <w:t>Sixth f</w:t>
      </w:r>
      <w:r w:rsidRPr="002E24D8">
        <w:rPr>
          <w:rFonts w:ascii="Arial" w:eastAsia="Times New Roman" w:hAnsi="Arial" w:cs="Arial"/>
          <w:color w:val="000000"/>
          <w:sz w:val="24"/>
          <w:szCs w:val="24"/>
        </w:rPr>
        <w:t>loor, Buffalo, New York. Property: 8 Jeanne Court, Stamford. Amount: $350,000. Filed Nov. 25.</w:t>
      </w:r>
    </w:p>
    <w:p w14:paraId="2C1BF885" w14:textId="77777777" w:rsidR="00F138DF" w:rsidRPr="002E24D8" w:rsidRDefault="00F138DF" w:rsidP="002B35E3">
      <w:pPr>
        <w:spacing w:after="0" w:line="240" w:lineRule="auto"/>
        <w:rPr>
          <w:rFonts w:ascii="Arial" w:eastAsia="Times New Roman" w:hAnsi="Arial" w:cs="Arial"/>
          <w:color w:val="000000"/>
          <w:sz w:val="24"/>
          <w:szCs w:val="24"/>
        </w:rPr>
      </w:pPr>
    </w:p>
    <w:p w14:paraId="6B2ECA1E" w14:textId="7B04712A"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Mervine II, Gregory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Dara Mervine, </w:t>
      </w:r>
      <w:r w:rsidRPr="002E24D8">
        <w:rPr>
          <w:rFonts w:ascii="Arial" w:eastAsia="Times New Roman" w:hAnsi="Arial" w:cs="Arial"/>
          <w:color w:val="000000"/>
          <w:sz w:val="24"/>
          <w:szCs w:val="24"/>
        </w:rPr>
        <w:t>New York, New York, by Erin Spiess Chang. Lender: Wells Fargo Bank NA, 3201 N</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w:t>
      </w:r>
      <w:r w:rsidR="00A15BEC" w:rsidRPr="002E24D8">
        <w:rPr>
          <w:rFonts w:ascii="Arial" w:eastAsia="Times New Roman" w:hAnsi="Arial" w:cs="Arial"/>
          <w:color w:val="000000"/>
          <w:sz w:val="24"/>
          <w:szCs w:val="24"/>
        </w:rPr>
        <w:t>Fourth</w:t>
      </w:r>
      <w:r w:rsidRPr="002E24D8">
        <w:rPr>
          <w:rFonts w:ascii="Arial" w:eastAsia="Times New Roman" w:hAnsi="Arial" w:cs="Arial"/>
          <w:color w:val="000000"/>
          <w:sz w:val="24"/>
          <w:szCs w:val="24"/>
        </w:rPr>
        <w:t xml:space="preserve"> Ave., Sioux Falls, South Dakota. Property: 57 Lockwood Ave., Old Greenwich. Amount: $2,361,000. Filed Dec. 3.</w:t>
      </w:r>
    </w:p>
    <w:p w14:paraId="2409AC96" w14:textId="77777777" w:rsidR="00F138DF" w:rsidRPr="002E24D8" w:rsidRDefault="00F138DF" w:rsidP="002B35E3">
      <w:pPr>
        <w:spacing w:after="0" w:line="240" w:lineRule="auto"/>
        <w:rPr>
          <w:rFonts w:ascii="Arial" w:eastAsia="Times New Roman" w:hAnsi="Arial" w:cs="Arial"/>
          <w:color w:val="000000"/>
          <w:sz w:val="24"/>
          <w:szCs w:val="24"/>
        </w:rPr>
      </w:pPr>
    </w:p>
    <w:p w14:paraId="7D0CCC1E"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Metzar, Andrew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Lindsay Garroway, </w:t>
      </w:r>
      <w:r w:rsidRPr="002E24D8">
        <w:rPr>
          <w:rFonts w:ascii="Arial" w:eastAsia="Times New Roman" w:hAnsi="Arial" w:cs="Arial"/>
          <w:color w:val="000000"/>
          <w:sz w:val="24"/>
          <w:szCs w:val="24"/>
        </w:rPr>
        <w:t>Riverside, by Andrew L. Wallach. Lender: US Bank NA, 2800 Tamarack Road, Owensboro, Kentucky. Property: 133 Lancer Road South, Riverside. Amount: $1,421,000. Filed Dec. 2.</w:t>
      </w:r>
    </w:p>
    <w:p w14:paraId="731EA20E" w14:textId="77777777" w:rsidR="00F138DF" w:rsidRPr="002E24D8" w:rsidRDefault="00F138DF" w:rsidP="002B35E3">
      <w:pPr>
        <w:spacing w:after="0" w:line="240" w:lineRule="auto"/>
        <w:rPr>
          <w:rFonts w:ascii="Arial" w:eastAsia="Times New Roman" w:hAnsi="Arial" w:cs="Arial"/>
          <w:color w:val="000000"/>
          <w:sz w:val="24"/>
          <w:szCs w:val="24"/>
        </w:rPr>
      </w:pPr>
    </w:p>
    <w:p w14:paraId="6EFF9867"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Moss, Nelson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Candice Moss, </w:t>
      </w:r>
      <w:r w:rsidRPr="002E24D8">
        <w:rPr>
          <w:rFonts w:ascii="Arial" w:eastAsia="Times New Roman" w:hAnsi="Arial" w:cs="Arial"/>
          <w:color w:val="000000"/>
          <w:sz w:val="24"/>
          <w:szCs w:val="24"/>
        </w:rPr>
        <w:t>Greenwich, by Edward W. Vioni. Lender: Citibank NA, 1000 Technology Drive, O'Fallon, Missouri. Property: 357 Round Hill Road, Greenwich. Amount: $2,310,000. Filed Dec. 1.</w:t>
      </w:r>
    </w:p>
    <w:p w14:paraId="0C4D2B7F" w14:textId="77777777" w:rsidR="00F138DF" w:rsidRPr="002E24D8" w:rsidRDefault="00F138DF" w:rsidP="002B35E3">
      <w:pPr>
        <w:spacing w:after="0" w:line="240" w:lineRule="auto"/>
        <w:rPr>
          <w:rFonts w:ascii="Arial" w:eastAsia="Times New Roman" w:hAnsi="Arial" w:cs="Arial"/>
          <w:color w:val="000000"/>
          <w:sz w:val="24"/>
          <w:szCs w:val="24"/>
        </w:rPr>
      </w:pPr>
    </w:p>
    <w:p w14:paraId="5E868AD9" w14:textId="64C43468"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Murray, Jennifer Catherine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Neil John Murray, </w:t>
      </w:r>
      <w:r w:rsidRPr="002E24D8">
        <w:rPr>
          <w:rFonts w:ascii="Arial" w:eastAsia="Times New Roman" w:hAnsi="Arial" w:cs="Arial"/>
          <w:color w:val="000000"/>
          <w:sz w:val="24"/>
          <w:szCs w:val="24"/>
        </w:rPr>
        <w:t xml:space="preserve">Saadiyat, Abu Dhabi, by Cynthia L. Smith. Lender: JPMorgan Chase Bank NA, 2500 Westfield Drive, </w:t>
      </w:r>
      <w:r w:rsidR="00A15BEC" w:rsidRPr="002E24D8">
        <w:rPr>
          <w:rFonts w:ascii="Arial" w:eastAsia="Times New Roman" w:hAnsi="Arial" w:cs="Arial"/>
          <w:color w:val="000000"/>
          <w:sz w:val="24"/>
          <w:szCs w:val="24"/>
        </w:rPr>
        <w:t>First and second floors</w:t>
      </w:r>
      <w:r w:rsidRPr="002E24D8">
        <w:rPr>
          <w:rFonts w:ascii="Arial" w:eastAsia="Times New Roman" w:hAnsi="Arial" w:cs="Arial"/>
          <w:color w:val="000000"/>
          <w:sz w:val="24"/>
          <w:szCs w:val="24"/>
        </w:rPr>
        <w:t>, Elgin, Illinois. Property: 183 Shore Road, Old Greenwich. Amount: $6,561,100. Filed Dec. 3.</w:t>
      </w:r>
    </w:p>
    <w:p w14:paraId="603C1C4B" w14:textId="77777777" w:rsidR="00F138DF" w:rsidRPr="002E24D8" w:rsidRDefault="00F138DF" w:rsidP="002B35E3">
      <w:pPr>
        <w:spacing w:after="0" w:line="240" w:lineRule="auto"/>
        <w:rPr>
          <w:rFonts w:ascii="Arial" w:eastAsia="Times New Roman" w:hAnsi="Arial" w:cs="Arial"/>
          <w:color w:val="000000"/>
          <w:sz w:val="24"/>
          <w:szCs w:val="24"/>
        </w:rPr>
      </w:pPr>
    </w:p>
    <w:p w14:paraId="6A89822B" w14:textId="7C7D2A06"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Nafey, Farooq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Mehvish Anjum, </w:t>
      </w:r>
      <w:r w:rsidRPr="002E24D8">
        <w:rPr>
          <w:rFonts w:ascii="Arial" w:eastAsia="Times New Roman" w:hAnsi="Arial" w:cs="Arial"/>
          <w:color w:val="000000"/>
          <w:sz w:val="24"/>
          <w:szCs w:val="24"/>
        </w:rPr>
        <w:t>Stamford, by Lauren J. Mashe. Lender: Better Mortgage Corp</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1 World Trade Center, 80th </w:t>
      </w:r>
      <w:r w:rsidR="00A15BEC" w:rsidRPr="002E24D8">
        <w:rPr>
          <w:rFonts w:ascii="Arial" w:eastAsia="Times New Roman" w:hAnsi="Arial" w:cs="Arial"/>
          <w:color w:val="000000"/>
          <w:sz w:val="24"/>
          <w:szCs w:val="24"/>
        </w:rPr>
        <w:t>f</w:t>
      </w:r>
      <w:r w:rsidRPr="002E24D8">
        <w:rPr>
          <w:rFonts w:ascii="Arial" w:eastAsia="Times New Roman" w:hAnsi="Arial" w:cs="Arial"/>
          <w:color w:val="000000"/>
          <w:sz w:val="24"/>
          <w:szCs w:val="24"/>
        </w:rPr>
        <w:t>loor, New York, New York. Property: 32 Locust Lane, Stamford. Amount: $602,500. Filed Nov. 25.</w:t>
      </w:r>
    </w:p>
    <w:p w14:paraId="5D880D17" w14:textId="77777777" w:rsidR="00F138DF" w:rsidRPr="002E24D8" w:rsidRDefault="00F138DF" w:rsidP="002B35E3">
      <w:pPr>
        <w:spacing w:after="0" w:line="240" w:lineRule="auto"/>
        <w:rPr>
          <w:rFonts w:ascii="Arial" w:eastAsia="Times New Roman" w:hAnsi="Arial" w:cs="Arial"/>
          <w:color w:val="000000"/>
          <w:sz w:val="24"/>
          <w:szCs w:val="24"/>
        </w:rPr>
      </w:pPr>
    </w:p>
    <w:p w14:paraId="38539592"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Novak, Marc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Ashley Salerno, </w:t>
      </w:r>
      <w:r w:rsidRPr="002E24D8">
        <w:rPr>
          <w:rFonts w:ascii="Arial" w:eastAsia="Times New Roman" w:hAnsi="Arial" w:cs="Arial"/>
          <w:color w:val="000000"/>
          <w:sz w:val="24"/>
          <w:szCs w:val="24"/>
        </w:rPr>
        <w:t>Greenwich, by Robert V. Sisca. Lender: JPMorgan Chase Bank NA, 1111 Polaris Parkway, Columbus, Ohio. Property: 6 Cliff Ave., Greenwich. Amount: $650,000. Filed Dec. 5.</w:t>
      </w:r>
    </w:p>
    <w:p w14:paraId="705F9913" w14:textId="77777777" w:rsidR="00F138DF" w:rsidRPr="002E24D8" w:rsidRDefault="00F138DF" w:rsidP="002B35E3">
      <w:pPr>
        <w:spacing w:after="0" w:line="240" w:lineRule="auto"/>
        <w:rPr>
          <w:rFonts w:ascii="Arial" w:eastAsia="Times New Roman" w:hAnsi="Arial" w:cs="Arial"/>
          <w:color w:val="000000"/>
          <w:sz w:val="24"/>
          <w:szCs w:val="24"/>
        </w:rPr>
      </w:pPr>
    </w:p>
    <w:p w14:paraId="799DD5BB" w14:textId="0BDE464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Ochoa, Stacy Lynn, </w:t>
      </w:r>
      <w:r w:rsidRPr="002E24D8">
        <w:rPr>
          <w:rFonts w:ascii="Arial" w:eastAsia="Times New Roman" w:hAnsi="Arial" w:cs="Arial"/>
          <w:color w:val="000000"/>
          <w:sz w:val="24"/>
          <w:szCs w:val="24"/>
        </w:rPr>
        <w:t>Cos Cob, by Erin Spiess Chang. Lender: Wells Fargo Bank NA, 3201 N</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w:t>
      </w:r>
      <w:r w:rsidR="00A15BEC" w:rsidRPr="002E24D8">
        <w:rPr>
          <w:rFonts w:ascii="Arial" w:eastAsia="Times New Roman" w:hAnsi="Arial" w:cs="Arial"/>
          <w:color w:val="000000"/>
          <w:sz w:val="24"/>
          <w:szCs w:val="24"/>
        </w:rPr>
        <w:t>Fourth</w:t>
      </w:r>
      <w:r w:rsidRPr="002E24D8">
        <w:rPr>
          <w:rFonts w:ascii="Arial" w:eastAsia="Times New Roman" w:hAnsi="Arial" w:cs="Arial"/>
          <w:color w:val="000000"/>
          <w:sz w:val="24"/>
          <w:szCs w:val="24"/>
        </w:rPr>
        <w:t xml:space="preserve"> Ave., Sioux Falls, South Dakota. Property: 207 Sheephill Road, Riverside. Amount: $575,000. Filed Dec. 2.</w:t>
      </w:r>
    </w:p>
    <w:p w14:paraId="3D6C31D1" w14:textId="77777777" w:rsidR="00F138DF" w:rsidRPr="002E24D8" w:rsidRDefault="00F138DF" w:rsidP="002B35E3">
      <w:pPr>
        <w:spacing w:after="0" w:line="240" w:lineRule="auto"/>
        <w:rPr>
          <w:rFonts w:ascii="Arial" w:eastAsia="Times New Roman" w:hAnsi="Arial" w:cs="Arial"/>
          <w:color w:val="000000"/>
          <w:sz w:val="24"/>
          <w:szCs w:val="24"/>
        </w:rPr>
      </w:pPr>
    </w:p>
    <w:p w14:paraId="371D6304"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Padovano, Michael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Kathleen Patricia Padovano, </w:t>
      </w:r>
      <w:r w:rsidRPr="002E24D8">
        <w:rPr>
          <w:rFonts w:ascii="Arial" w:eastAsia="Times New Roman" w:hAnsi="Arial" w:cs="Arial"/>
          <w:color w:val="000000"/>
          <w:sz w:val="24"/>
          <w:szCs w:val="24"/>
        </w:rPr>
        <w:t>Fairfield, by Susan Kohn. Lender: William Raveis Mortgage LLC, 7 Trap Falls Road, Shelton. Property: 1248 Valley Road, Fairfield. Amount: $689,775. Filed Nov. 25.</w:t>
      </w:r>
    </w:p>
    <w:p w14:paraId="337A9492" w14:textId="77777777" w:rsidR="00F138DF" w:rsidRPr="002E24D8" w:rsidRDefault="00F138DF" w:rsidP="002B35E3">
      <w:pPr>
        <w:spacing w:after="0" w:line="240" w:lineRule="auto"/>
        <w:rPr>
          <w:rFonts w:ascii="Arial" w:eastAsia="Times New Roman" w:hAnsi="Arial" w:cs="Arial"/>
          <w:color w:val="000000"/>
          <w:sz w:val="24"/>
          <w:szCs w:val="24"/>
        </w:rPr>
      </w:pPr>
    </w:p>
    <w:p w14:paraId="7D6C627F" w14:textId="693ABC20"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Ralph Adorno Land Development Corp</w:t>
      </w:r>
      <w:r w:rsidR="00A15BEC"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Greenwich, by Louis P. Pittocco. Lender: Anderson Greenwich Funding Associates 2025, 3565 Crompond Road, Cortlandt Manor, New York. Property: 3 Anderson Road, Greenwich. Amount: $500,000. Filed Dec. 1.</w:t>
      </w:r>
    </w:p>
    <w:p w14:paraId="75A24721" w14:textId="77777777" w:rsidR="00F138DF" w:rsidRPr="002E24D8" w:rsidRDefault="00F138DF" w:rsidP="002B35E3">
      <w:pPr>
        <w:spacing w:after="0" w:line="240" w:lineRule="auto"/>
        <w:rPr>
          <w:rFonts w:ascii="Arial" w:eastAsia="Times New Roman" w:hAnsi="Arial" w:cs="Arial"/>
          <w:color w:val="000000"/>
          <w:sz w:val="24"/>
          <w:szCs w:val="24"/>
        </w:rPr>
      </w:pPr>
    </w:p>
    <w:p w14:paraId="420B9E5E" w14:textId="0ACD5F4D"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Rolfsson, Rickard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Lauren Rolfsson, </w:t>
      </w:r>
      <w:r w:rsidRPr="002E24D8">
        <w:rPr>
          <w:rFonts w:ascii="Arial" w:eastAsia="Times New Roman" w:hAnsi="Arial" w:cs="Arial"/>
          <w:color w:val="000000"/>
          <w:sz w:val="24"/>
          <w:szCs w:val="24"/>
        </w:rPr>
        <w:t>Riverside, by Matthew McDonald. Lender: Bank of America NA, 101 S</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Tryon St., Charlotte, North Carolina. Property: 46 Terrace Ave., Riverside. Amount: $2,127,000. Filed Dec. 5.</w:t>
      </w:r>
    </w:p>
    <w:p w14:paraId="3F009670" w14:textId="77777777" w:rsidR="00F138DF" w:rsidRPr="002E24D8" w:rsidRDefault="00F138DF" w:rsidP="002B35E3">
      <w:pPr>
        <w:spacing w:after="0" w:line="240" w:lineRule="auto"/>
        <w:rPr>
          <w:rFonts w:ascii="Arial" w:eastAsia="Times New Roman" w:hAnsi="Arial" w:cs="Arial"/>
          <w:color w:val="000000"/>
          <w:sz w:val="24"/>
          <w:szCs w:val="24"/>
        </w:rPr>
      </w:pPr>
    </w:p>
    <w:p w14:paraId="52C75C21"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Salinas, Holger, </w:t>
      </w:r>
      <w:r w:rsidRPr="002E24D8">
        <w:rPr>
          <w:rFonts w:ascii="Arial" w:eastAsia="Times New Roman" w:hAnsi="Arial" w:cs="Arial"/>
          <w:color w:val="000000"/>
          <w:sz w:val="24"/>
          <w:szCs w:val="24"/>
        </w:rPr>
        <w:t>Stamford, by Mayra M. Rios. Lender: Warshaw Capital LLC, 2777 Summer St., Suite 306, Stamford. Property: 181 Crystal Lake Road, Stamford. Amount: $710,500. Filed Nov. 26.</w:t>
      </w:r>
    </w:p>
    <w:p w14:paraId="288F8A76" w14:textId="77777777" w:rsidR="00F138DF" w:rsidRPr="002E24D8" w:rsidRDefault="00F138DF" w:rsidP="002B35E3">
      <w:pPr>
        <w:spacing w:after="0" w:line="240" w:lineRule="auto"/>
        <w:rPr>
          <w:rFonts w:ascii="Arial" w:eastAsia="Times New Roman" w:hAnsi="Arial" w:cs="Arial"/>
          <w:color w:val="000000"/>
          <w:sz w:val="24"/>
          <w:szCs w:val="24"/>
        </w:rPr>
      </w:pPr>
    </w:p>
    <w:p w14:paraId="452651FA" w14:textId="03CDC925"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Sankar, Richard, </w:t>
      </w:r>
      <w:r w:rsidRPr="002E24D8">
        <w:rPr>
          <w:rFonts w:ascii="Arial" w:eastAsia="Times New Roman" w:hAnsi="Arial" w:cs="Arial"/>
          <w:color w:val="000000"/>
          <w:sz w:val="24"/>
          <w:szCs w:val="24"/>
        </w:rPr>
        <w:t>Stamford, by Colm P. Browne. Lender: Warshaw Capital LLC, 2777 Summer St., Suite 306, Stamford. Property: 50 North St., Apt</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104, Stamford. Amount: $213,750. Filed Nov. 24.</w:t>
      </w:r>
    </w:p>
    <w:p w14:paraId="4344479A" w14:textId="77777777" w:rsidR="00F138DF" w:rsidRPr="002E24D8" w:rsidRDefault="00F138DF" w:rsidP="002B35E3">
      <w:pPr>
        <w:spacing w:after="0" w:line="240" w:lineRule="auto"/>
        <w:rPr>
          <w:rFonts w:ascii="Arial" w:eastAsia="Times New Roman" w:hAnsi="Arial" w:cs="Arial"/>
          <w:color w:val="000000"/>
          <w:sz w:val="24"/>
          <w:szCs w:val="24"/>
        </w:rPr>
      </w:pPr>
    </w:p>
    <w:p w14:paraId="6A23C48D"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Sarner, Bryan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Julie Kavanagh, </w:t>
      </w:r>
      <w:r w:rsidRPr="002E24D8">
        <w:rPr>
          <w:rFonts w:ascii="Arial" w:eastAsia="Times New Roman" w:hAnsi="Arial" w:cs="Arial"/>
          <w:color w:val="000000"/>
          <w:sz w:val="24"/>
          <w:szCs w:val="24"/>
        </w:rPr>
        <w:t>New York, New York, by Robert A. Pacelli Jr. Lender: US Bank NA, 2800 Tamarack Road, Owensboro, Kentucky. Property: 525 Westover Road, Stamford. Amount: $500,000. Filed Nov. 26.</w:t>
      </w:r>
    </w:p>
    <w:p w14:paraId="7CF71980" w14:textId="77777777" w:rsidR="00F138DF" w:rsidRPr="002E24D8" w:rsidRDefault="00F138DF" w:rsidP="002B35E3">
      <w:pPr>
        <w:spacing w:after="0" w:line="240" w:lineRule="auto"/>
        <w:rPr>
          <w:rFonts w:ascii="Arial" w:eastAsia="Times New Roman" w:hAnsi="Arial" w:cs="Arial"/>
          <w:color w:val="000000"/>
          <w:sz w:val="24"/>
          <w:szCs w:val="24"/>
        </w:rPr>
      </w:pPr>
    </w:p>
    <w:p w14:paraId="7938422A" w14:textId="08AA3E73"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Savvidis, Rosemary, </w:t>
      </w:r>
      <w:r w:rsidRPr="002E24D8">
        <w:rPr>
          <w:rFonts w:ascii="Arial" w:eastAsia="Times New Roman" w:hAnsi="Arial" w:cs="Arial"/>
          <w:color w:val="000000"/>
          <w:sz w:val="24"/>
          <w:szCs w:val="24"/>
        </w:rPr>
        <w:t>Stamford, by Charles A. Fiore. Lender: Homestead Funding Corp</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8 Airline Drive, Albany, New York. Property: 26 Weed Hill Ave., Unit L, Stamford. Amount: $424,000. Filed Nov. 26.</w:t>
      </w:r>
    </w:p>
    <w:p w14:paraId="6EDF253D" w14:textId="77777777" w:rsidR="00F138DF" w:rsidRPr="002E24D8" w:rsidRDefault="00F138DF" w:rsidP="002B35E3">
      <w:pPr>
        <w:spacing w:after="0" w:line="240" w:lineRule="auto"/>
        <w:rPr>
          <w:rFonts w:ascii="Arial" w:eastAsia="Times New Roman" w:hAnsi="Arial" w:cs="Arial"/>
          <w:color w:val="000000"/>
          <w:sz w:val="24"/>
          <w:szCs w:val="24"/>
        </w:rPr>
      </w:pPr>
    </w:p>
    <w:p w14:paraId="7E4F4981"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Slotkus, Vytas Rico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Nijole Vileikis Tamayo, </w:t>
      </w:r>
      <w:r w:rsidRPr="002E24D8">
        <w:rPr>
          <w:rFonts w:ascii="Arial" w:eastAsia="Times New Roman" w:hAnsi="Arial" w:cs="Arial"/>
          <w:color w:val="000000"/>
          <w:sz w:val="24"/>
          <w:szCs w:val="24"/>
        </w:rPr>
        <w:t>Riverside, by Jeremy E. Kaye. Lender: Citizens Bank NA, 1 Citizens Plaza, Providence, Rhode Island. Property: 27 Mary Lane, Riverside. Amount: $1,428,000. Filed Dec. 3.</w:t>
      </w:r>
    </w:p>
    <w:p w14:paraId="20901324" w14:textId="77777777" w:rsidR="00F138DF" w:rsidRPr="002E24D8" w:rsidRDefault="00F138DF" w:rsidP="002B35E3">
      <w:pPr>
        <w:spacing w:after="0" w:line="240" w:lineRule="auto"/>
        <w:rPr>
          <w:rFonts w:ascii="Arial" w:eastAsia="Times New Roman" w:hAnsi="Arial" w:cs="Arial"/>
          <w:color w:val="000000"/>
          <w:sz w:val="24"/>
          <w:szCs w:val="24"/>
        </w:rPr>
      </w:pPr>
    </w:p>
    <w:p w14:paraId="42C3CAA1"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lastRenderedPageBreak/>
        <w:t xml:space="preserve">Suasnavas, Manuel R., </w:t>
      </w:r>
      <w:r w:rsidRPr="002E24D8">
        <w:rPr>
          <w:rFonts w:ascii="Arial" w:eastAsia="Times New Roman" w:hAnsi="Arial" w:cs="Arial"/>
          <w:color w:val="000000"/>
          <w:sz w:val="24"/>
          <w:szCs w:val="24"/>
        </w:rPr>
        <w:t>Stamford, by Seth J. Arnowitz. Lender: First County Bank, 117 Prospect St., Stamford. Property: 76 Frank St., Stamford. Amount: $205,000. Filed Nov. 25.</w:t>
      </w:r>
    </w:p>
    <w:p w14:paraId="41476FC3" w14:textId="77777777" w:rsidR="00F138DF" w:rsidRPr="002E24D8" w:rsidRDefault="00F138DF" w:rsidP="002B35E3">
      <w:pPr>
        <w:spacing w:after="0" w:line="240" w:lineRule="auto"/>
        <w:rPr>
          <w:rFonts w:ascii="Arial" w:eastAsia="Times New Roman" w:hAnsi="Arial" w:cs="Arial"/>
          <w:color w:val="000000"/>
          <w:sz w:val="24"/>
          <w:szCs w:val="24"/>
        </w:rPr>
      </w:pPr>
    </w:p>
    <w:p w14:paraId="6C416A90"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Taveras, Charlene, </w:t>
      </w:r>
      <w:r w:rsidRPr="002E24D8">
        <w:rPr>
          <w:rFonts w:ascii="Arial" w:eastAsia="Times New Roman" w:hAnsi="Arial" w:cs="Arial"/>
          <w:color w:val="000000"/>
          <w:sz w:val="24"/>
          <w:szCs w:val="24"/>
        </w:rPr>
        <w:t>Bronx, New York, by George M. Xylos. Lender: Plaza Home Mortgage Inc., 9808 Scranton Road, San Diego, California. Property: 375 Sylvan Knoll Road, Stamford. Amount: $280,000. Filed Nov. 26.</w:t>
      </w:r>
    </w:p>
    <w:p w14:paraId="0652BF54" w14:textId="77777777" w:rsidR="00F138DF" w:rsidRPr="002E24D8" w:rsidRDefault="00F138DF" w:rsidP="002B35E3">
      <w:pPr>
        <w:spacing w:after="0" w:line="240" w:lineRule="auto"/>
        <w:rPr>
          <w:rFonts w:ascii="Arial" w:eastAsia="Times New Roman" w:hAnsi="Arial" w:cs="Arial"/>
          <w:color w:val="000000"/>
          <w:sz w:val="24"/>
          <w:szCs w:val="24"/>
        </w:rPr>
      </w:pPr>
    </w:p>
    <w:p w14:paraId="24A1FB9E"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Wood, John A.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Colleen B. Wood, </w:t>
      </w:r>
      <w:r w:rsidRPr="002E24D8">
        <w:rPr>
          <w:rFonts w:ascii="Arial" w:eastAsia="Times New Roman" w:hAnsi="Arial" w:cs="Arial"/>
          <w:color w:val="000000"/>
          <w:sz w:val="24"/>
          <w:szCs w:val="24"/>
        </w:rPr>
        <w:t>Stamford, by Arianne O'Donnell.  Lender: JPMorgan Chase Bank NA, 1111 Polaris Parkway, Columbus, Ohio. Property: 19 Riverside Ave., Stamford. Amount: $535,200. Filed Nov. 24.</w:t>
      </w:r>
    </w:p>
    <w:p w14:paraId="423C2911" w14:textId="77777777" w:rsidR="00F138DF" w:rsidRPr="002E24D8" w:rsidRDefault="00F138DF" w:rsidP="002B35E3">
      <w:pPr>
        <w:spacing w:after="0" w:line="240" w:lineRule="auto"/>
        <w:rPr>
          <w:rFonts w:ascii="Arial" w:eastAsia="Times New Roman" w:hAnsi="Arial" w:cs="Arial"/>
          <w:color w:val="000000"/>
          <w:sz w:val="24"/>
          <w:szCs w:val="24"/>
        </w:rPr>
      </w:pPr>
    </w:p>
    <w:p w14:paraId="753EA60D" w14:textId="29A33BFA"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Zhai, Yujia </w:t>
      </w:r>
      <w:r w:rsidRPr="002E24D8">
        <w:rPr>
          <w:rFonts w:ascii="Arial" w:eastAsia="Times New Roman" w:hAnsi="Arial" w:cs="Arial"/>
          <w:color w:val="000000"/>
          <w:sz w:val="24"/>
          <w:szCs w:val="24"/>
        </w:rPr>
        <w:t>and</w:t>
      </w:r>
      <w:r w:rsidRPr="002E24D8">
        <w:rPr>
          <w:rFonts w:ascii="Arial" w:eastAsia="Times New Roman" w:hAnsi="Arial" w:cs="Arial"/>
          <w:b/>
          <w:bCs/>
          <w:color w:val="000000"/>
          <w:sz w:val="24"/>
          <w:szCs w:val="24"/>
        </w:rPr>
        <w:t xml:space="preserve"> Yu Xing, </w:t>
      </w:r>
      <w:r w:rsidRPr="002E24D8">
        <w:rPr>
          <w:rFonts w:ascii="Arial" w:eastAsia="Times New Roman" w:hAnsi="Arial" w:cs="Arial"/>
          <w:color w:val="000000"/>
          <w:sz w:val="24"/>
          <w:szCs w:val="24"/>
        </w:rPr>
        <w:t>Westport, by James C. Tsui. Lender: First Colony Mortgage Corp</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2100 W. Pleasant Grove Blvd., Suite 100, Pleasant Grove, Utah. Property: 155 Vesper St., Fairfield. Amount: $513,000. Filed Nov. 26.</w:t>
      </w:r>
    </w:p>
    <w:p w14:paraId="3C981B20" w14:textId="77777777" w:rsidR="00F138DF" w:rsidRPr="002E24D8" w:rsidRDefault="00F138DF" w:rsidP="002B35E3">
      <w:pPr>
        <w:spacing w:after="0" w:line="240" w:lineRule="auto"/>
        <w:rPr>
          <w:rFonts w:ascii="Arial" w:eastAsia="Times New Roman" w:hAnsi="Arial" w:cs="Arial"/>
          <w:color w:val="000000"/>
          <w:sz w:val="24"/>
          <w:szCs w:val="24"/>
        </w:rPr>
      </w:pPr>
    </w:p>
    <w:p w14:paraId="7F752FC3" w14:textId="77777777" w:rsidR="00F138DF" w:rsidRPr="002E24D8" w:rsidRDefault="00F138DF" w:rsidP="002B35E3">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Zurenda, Keith A., </w:t>
      </w:r>
      <w:r w:rsidRPr="002E24D8">
        <w:rPr>
          <w:rFonts w:ascii="Arial" w:eastAsia="Times New Roman" w:hAnsi="Arial" w:cs="Arial"/>
          <w:color w:val="000000"/>
          <w:sz w:val="24"/>
          <w:szCs w:val="24"/>
        </w:rPr>
        <w:t>Cos Cob, by Diane Inzitari. Lender:  Merryn Vincent, 105 Merrivale Lane, Turramurra, Australia. Property: 350 Valley Road, Cos Cob. Amount: $475,000. Filed Dec. 3.</w:t>
      </w:r>
    </w:p>
    <w:p w14:paraId="10AA2A34" w14:textId="77777777" w:rsidR="00F138DF" w:rsidRPr="002E24D8" w:rsidRDefault="00F138DF" w:rsidP="002B35E3">
      <w:pPr>
        <w:spacing w:after="0" w:line="240" w:lineRule="auto"/>
        <w:rPr>
          <w:rFonts w:ascii="Arial" w:eastAsia="Times New Roman" w:hAnsi="Arial" w:cs="Arial"/>
          <w:color w:val="000000"/>
          <w:sz w:val="24"/>
          <w:szCs w:val="24"/>
        </w:rPr>
      </w:pPr>
    </w:p>
    <w:p w14:paraId="3A3E56C3" w14:textId="77777777" w:rsidR="003162FB" w:rsidRPr="002E24D8" w:rsidRDefault="003162FB" w:rsidP="003162FB">
      <w:pPr>
        <w:spacing w:after="0" w:line="240" w:lineRule="auto"/>
        <w:rPr>
          <w:rFonts w:ascii="Arial" w:eastAsia="Times New Roman" w:hAnsi="Arial" w:cs="Arial"/>
          <w:sz w:val="24"/>
          <w:szCs w:val="24"/>
        </w:rPr>
      </w:pPr>
    </w:p>
    <w:p w14:paraId="3A3E56C4" w14:textId="77777777" w:rsidR="003162FB" w:rsidRPr="002E24D8" w:rsidRDefault="003162FB" w:rsidP="003162FB">
      <w:pPr>
        <w:spacing w:after="0" w:line="240" w:lineRule="auto"/>
        <w:rPr>
          <w:rFonts w:ascii="Arial" w:eastAsia="Times New Roman" w:hAnsi="Arial" w:cs="Arial"/>
          <w:b/>
          <w:sz w:val="24"/>
          <w:szCs w:val="24"/>
        </w:rPr>
      </w:pPr>
    </w:p>
    <w:p w14:paraId="3A3E56C5" w14:textId="77777777" w:rsidR="003162FB" w:rsidRPr="002E24D8" w:rsidRDefault="003162FB" w:rsidP="003162FB">
      <w:pPr>
        <w:spacing w:after="0" w:line="240" w:lineRule="auto"/>
        <w:rPr>
          <w:rFonts w:ascii="Arial" w:eastAsia="Times New Roman" w:hAnsi="Arial" w:cs="Arial"/>
          <w:b/>
          <w:sz w:val="24"/>
          <w:szCs w:val="24"/>
        </w:rPr>
      </w:pPr>
      <w:r w:rsidRPr="002E24D8">
        <w:rPr>
          <w:rFonts w:ascii="Arial" w:eastAsia="Times New Roman" w:hAnsi="Arial" w:cs="Arial"/>
          <w:b/>
          <w:sz w:val="24"/>
          <w:szCs w:val="24"/>
        </w:rPr>
        <w:t>NEW BUSINESSES</w:t>
      </w:r>
    </w:p>
    <w:p w14:paraId="3A3E56C6" w14:textId="77777777" w:rsidR="003162FB" w:rsidRPr="002E24D8" w:rsidRDefault="003162FB" w:rsidP="003162FB">
      <w:pPr>
        <w:spacing w:after="0" w:line="240" w:lineRule="auto"/>
        <w:rPr>
          <w:rFonts w:ascii="Arial" w:eastAsia="Times New Roman" w:hAnsi="Arial" w:cs="Arial"/>
          <w:b/>
          <w:sz w:val="24"/>
          <w:szCs w:val="24"/>
        </w:rPr>
      </w:pPr>
    </w:p>
    <w:p w14:paraId="4594BE6A"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81 George Street Commons, </w:t>
      </w:r>
      <w:r w:rsidRPr="002E24D8">
        <w:rPr>
          <w:rFonts w:ascii="Arial" w:eastAsia="Times New Roman" w:hAnsi="Arial" w:cs="Arial"/>
          <w:color w:val="000000"/>
          <w:sz w:val="24"/>
          <w:szCs w:val="24"/>
        </w:rPr>
        <w:t>81 George St., A, Stamford 06902, c/o 81 George Street Commons Inc. Filed Jan. 2.</w:t>
      </w:r>
    </w:p>
    <w:p w14:paraId="52DE9158" w14:textId="77777777" w:rsidR="00041AED" w:rsidRPr="002E24D8" w:rsidRDefault="00041AED" w:rsidP="00F138DF">
      <w:pPr>
        <w:spacing w:after="0" w:line="240" w:lineRule="auto"/>
        <w:rPr>
          <w:rFonts w:ascii="Arial" w:eastAsia="Times New Roman" w:hAnsi="Arial" w:cs="Arial"/>
          <w:color w:val="000000"/>
          <w:sz w:val="24"/>
          <w:szCs w:val="24"/>
        </w:rPr>
      </w:pPr>
    </w:p>
    <w:p w14:paraId="7659C557"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Andrea Faria, </w:t>
      </w:r>
      <w:r w:rsidRPr="002E24D8">
        <w:rPr>
          <w:rFonts w:ascii="Arial" w:eastAsia="Times New Roman" w:hAnsi="Arial" w:cs="Arial"/>
          <w:color w:val="000000"/>
          <w:sz w:val="24"/>
          <w:szCs w:val="24"/>
        </w:rPr>
        <w:t>91 Strawberry Hill Ave., Stamford 06902, c/o Andrea Faria. Filed Jan. 5.</w:t>
      </w:r>
    </w:p>
    <w:p w14:paraId="63FA3B64" w14:textId="77777777" w:rsidR="00041AED" w:rsidRPr="002E24D8" w:rsidRDefault="00041AED" w:rsidP="00F138DF">
      <w:pPr>
        <w:spacing w:after="0" w:line="240" w:lineRule="auto"/>
        <w:rPr>
          <w:rFonts w:ascii="Arial" w:eastAsia="Times New Roman" w:hAnsi="Arial" w:cs="Arial"/>
          <w:color w:val="000000"/>
          <w:sz w:val="24"/>
          <w:szCs w:val="24"/>
        </w:rPr>
      </w:pPr>
    </w:p>
    <w:p w14:paraId="6CF49CD4"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Chivalry Care, </w:t>
      </w:r>
      <w:r w:rsidRPr="002E24D8">
        <w:rPr>
          <w:rFonts w:ascii="Arial" w:eastAsia="Times New Roman" w:hAnsi="Arial" w:cs="Arial"/>
          <w:color w:val="000000"/>
          <w:sz w:val="24"/>
          <w:szCs w:val="24"/>
        </w:rPr>
        <w:t>246 Dolphin Cove Quay, Stamford 06902, c/o Michael Mooney. Filed Dec. 29.</w:t>
      </w:r>
    </w:p>
    <w:p w14:paraId="5CBB3D96" w14:textId="77777777" w:rsidR="00041AED" w:rsidRPr="002E24D8" w:rsidRDefault="00041AED" w:rsidP="00F138DF">
      <w:pPr>
        <w:spacing w:after="0" w:line="240" w:lineRule="auto"/>
        <w:rPr>
          <w:rFonts w:ascii="Arial" w:eastAsia="Times New Roman" w:hAnsi="Arial" w:cs="Arial"/>
          <w:color w:val="000000"/>
          <w:sz w:val="24"/>
          <w:szCs w:val="24"/>
        </w:rPr>
      </w:pPr>
    </w:p>
    <w:p w14:paraId="7F316560"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DBA Red Fashion School, </w:t>
      </w:r>
      <w:r w:rsidRPr="002E24D8">
        <w:rPr>
          <w:rFonts w:ascii="Arial" w:eastAsia="Times New Roman" w:hAnsi="Arial" w:cs="Arial"/>
          <w:color w:val="000000"/>
          <w:sz w:val="24"/>
          <w:szCs w:val="24"/>
        </w:rPr>
        <w:t>24B Monroe St., Norwalk. 06854, c/o Maria Garcia Fernandez. Filed Dec. 12.</w:t>
      </w:r>
    </w:p>
    <w:p w14:paraId="469AB336" w14:textId="77777777" w:rsidR="00041AED" w:rsidRPr="002E24D8" w:rsidRDefault="00041AED" w:rsidP="00F138DF">
      <w:pPr>
        <w:spacing w:after="0" w:line="240" w:lineRule="auto"/>
        <w:rPr>
          <w:rFonts w:ascii="Arial" w:eastAsia="Times New Roman" w:hAnsi="Arial" w:cs="Arial"/>
          <w:color w:val="000000"/>
          <w:sz w:val="24"/>
          <w:szCs w:val="24"/>
        </w:rPr>
      </w:pPr>
    </w:p>
    <w:p w14:paraId="250B1787" w14:textId="41DECC68"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JLB Patisserie, </w:t>
      </w:r>
      <w:r w:rsidRPr="002E24D8">
        <w:rPr>
          <w:rFonts w:ascii="Arial" w:eastAsia="Times New Roman" w:hAnsi="Arial" w:cs="Arial"/>
          <w:color w:val="000000"/>
          <w:sz w:val="24"/>
          <w:szCs w:val="24"/>
        </w:rPr>
        <w:t>1 Smith St., Apt</w:t>
      </w:r>
      <w:r w:rsidR="00A15BEC" w:rsidRPr="002E24D8">
        <w:rPr>
          <w:rFonts w:ascii="Arial" w:eastAsia="Times New Roman" w:hAnsi="Arial" w:cs="Arial"/>
          <w:color w:val="000000"/>
          <w:sz w:val="24"/>
          <w:szCs w:val="24"/>
        </w:rPr>
        <w:t xml:space="preserve">. </w:t>
      </w:r>
      <w:r w:rsidRPr="002E24D8">
        <w:rPr>
          <w:rFonts w:ascii="Arial" w:eastAsia="Times New Roman" w:hAnsi="Arial" w:cs="Arial"/>
          <w:color w:val="000000"/>
          <w:sz w:val="24"/>
          <w:szCs w:val="24"/>
        </w:rPr>
        <w:t>A406, Norwalk. 06851, c/o Pierre Louis Elise Patricia. Filed Dec. 1.</w:t>
      </w:r>
    </w:p>
    <w:p w14:paraId="3EFB1F3D" w14:textId="77777777" w:rsidR="00041AED" w:rsidRPr="002E24D8" w:rsidRDefault="00041AED" w:rsidP="00F138DF">
      <w:pPr>
        <w:spacing w:after="0" w:line="240" w:lineRule="auto"/>
        <w:rPr>
          <w:rFonts w:ascii="Arial" w:eastAsia="Times New Roman" w:hAnsi="Arial" w:cs="Arial"/>
          <w:color w:val="000000"/>
          <w:sz w:val="24"/>
          <w:szCs w:val="24"/>
        </w:rPr>
      </w:pPr>
    </w:p>
    <w:p w14:paraId="35924F10"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Karely's Thrift Store, </w:t>
      </w:r>
      <w:r w:rsidRPr="002E24D8">
        <w:rPr>
          <w:rFonts w:ascii="Arial" w:eastAsia="Times New Roman" w:hAnsi="Arial" w:cs="Arial"/>
          <w:color w:val="000000"/>
          <w:sz w:val="24"/>
          <w:szCs w:val="24"/>
        </w:rPr>
        <w:t>63 Ely Ave., Norwalk. 06854, c/o Maria C. Jimenez Ramirez. Filed Dec. 12.</w:t>
      </w:r>
    </w:p>
    <w:p w14:paraId="2EDDD968" w14:textId="77777777" w:rsidR="00041AED" w:rsidRPr="002E24D8" w:rsidRDefault="00041AED" w:rsidP="00F138DF">
      <w:pPr>
        <w:spacing w:after="0" w:line="240" w:lineRule="auto"/>
        <w:rPr>
          <w:rFonts w:ascii="Arial" w:eastAsia="Times New Roman" w:hAnsi="Arial" w:cs="Arial"/>
          <w:color w:val="000000"/>
          <w:sz w:val="24"/>
          <w:szCs w:val="24"/>
        </w:rPr>
      </w:pPr>
    </w:p>
    <w:p w14:paraId="48EFFB6B" w14:textId="70C3BF23"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Lojano Cleaning, </w:t>
      </w:r>
      <w:r w:rsidRPr="002E24D8">
        <w:rPr>
          <w:rFonts w:ascii="Arial" w:eastAsia="Times New Roman" w:hAnsi="Arial" w:cs="Arial"/>
          <w:color w:val="000000"/>
          <w:sz w:val="24"/>
          <w:szCs w:val="24"/>
        </w:rPr>
        <w:t>138 Woodside, 6, Stamford 06905, c/o Elsa Lojano Torres. Filed Dec. 31.</w:t>
      </w:r>
    </w:p>
    <w:p w14:paraId="28CA7FC6" w14:textId="77777777" w:rsidR="00041AED" w:rsidRPr="002E24D8" w:rsidRDefault="00041AED" w:rsidP="00F138DF">
      <w:pPr>
        <w:spacing w:after="0" w:line="240" w:lineRule="auto"/>
        <w:rPr>
          <w:rFonts w:ascii="Arial" w:eastAsia="Times New Roman" w:hAnsi="Arial" w:cs="Arial"/>
          <w:color w:val="000000"/>
          <w:sz w:val="24"/>
          <w:szCs w:val="24"/>
        </w:rPr>
      </w:pPr>
    </w:p>
    <w:p w14:paraId="398D1336"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Mashed Burgers, </w:t>
      </w:r>
      <w:r w:rsidRPr="002E24D8">
        <w:rPr>
          <w:rFonts w:ascii="Arial" w:eastAsia="Times New Roman" w:hAnsi="Arial" w:cs="Arial"/>
          <w:color w:val="000000"/>
          <w:sz w:val="24"/>
          <w:szCs w:val="24"/>
        </w:rPr>
        <w:t>211 Main St., Stamford 06901, c/o M&amp;M Food Ventures LLC. Filed Jan. 5.</w:t>
      </w:r>
    </w:p>
    <w:p w14:paraId="0CCE70C6" w14:textId="77777777" w:rsidR="00041AED" w:rsidRPr="002E24D8" w:rsidRDefault="00041AED" w:rsidP="00F138DF">
      <w:pPr>
        <w:spacing w:after="0" w:line="240" w:lineRule="auto"/>
        <w:rPr>
          <w:rFonts w:ascii="Arial" w:eastAsia="Times New Roman" w:hAnsi="Arial" w:cs="Arial"/>
          <w:color w:val="000000"/>
          <w:sz w:val="24"/>
          <w:szCs w:val="24"/>
        </w:rPr>
      </w:pPr>
    </w:p>
    <w:p w14:paraId="7426C233"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Nails Elegance, </w:t>
      </w:r>
      <w:r w:rsidRPr="002E24D8">
        <w:rPr>
          <w:rFonts w:ascii="Arial" w:eastAsia="Times New Roman" w:hAnsi="Arial" w:cs="Arial"/>
          <w:color w:val="000000"/>
          <w:sz w:val="24"/>
          <w:szCs w:val="24"/>
        </w:rPr>
        <w:t>137 Cove Road, Stamford 06902, c/o Nails Elegance Stamford LLC. Filed Dec. 30.</w:t>
      </w:r>
    </w:p>
    <w:p w14:paraId="4B2451A9" w14:textId="77777777" w:rsidR="00041AED" w:rsidRPr="002E24D8" w:rsidRDefault="00041AED" w:rsidP="00F138DF">
      <w:pPr>
        <w:spacing w:after="0" w:line="240" w:lineRule="auto"/>
        <w:rPr>
          <w:rFonts w:ascii="Arial" w:eastAsia="Times New Roman" w:hAnsi="Arial" w:cs="Arial"/>
          <w:color w:val="000000"/>
          <w:sz w:val="24"/>
          <w:szCs w:val="24"/>
        </w:rPr>
      </w:pPr>
    </w:p>
    <w:p w14:paraId="0DF51897"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Norwalk School of Music, </w:t>
      </w:r>
      <w:r w:rsidRPr="002E24D8">
        <w:rPr>
          <w:rFonts w:ascii="Arial" w:eastAsia="Times New Roman" w:hAnsi="Arial" w:cs="Arial"/>
          <w:color w:val="000000"/>
          <w:sz w:val="24"/>
          <w:szCs w:val="24"/>
        </w:rPr>
        <w:t>2 William St., Norwalk. 06851, c/o Alrick Myles. Filed Dec. 12.</w:t>
      </w:r>
    </w:p>
    <w:p w14:paraId="5F21166B" w14:textId="77777777" w:rsidR="00041AED" w:rsidRPr="002E24D8" w:rsidRDefault="00041AED" w:rsidP="00F138DF">
      <w:pPr>
        <w:spacing w:after="0" w:line="240" w:lineRule="auto"/>
        <w:rPr>
          <w:rFonts w:ascii="Arial" w:eastAsia="Times New Roman" w:hAnsi="Arial" w:cs="Arial"/>
          <w:color w:val="000000"/>
          <w:sz w:val="24"/>
          <w:szCs w:val="24"/>
        </w:rPr>
      </w:pPr>
    </w:p>
    <w:p w14:paraId="0EBD084A" w14:textId="651479D0"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Rootz Salon, </w:t>
      </w:r>
      <w:r w:rsidRPr="002E24D8">
        <w:rPr>
          <w:rFonts w:ascii="Arial" w:eastAsia="Times New Roman" w:hAnsi="Arial" w:cs="Arial"/>
          <w:color w:val="000000"/>
          <w:sz w:val="24"/>
          <w:szCs w:val="24"/>
        </w:rPr>
        <w:t xml:space="preserve">115 New Canaan Ave., </w:t>
      </w:r>
      <w:r w:rsidR="00A15BEC" w:rsidRPr="002E24D8">
        <w:rPr>
          <w:rFonts w:ascii="Arial" w:eastAsia="Times New Roman" w:hAnsi="Arial" w:cs="Arial"/>
          <w:color w:val="000000"/>
          <w:sz w:val="24"/>
          <w:szCs w:val="24"/>
        </w:rPr>
        <w:t xml:space="preserve">No. </w:t>
      </w:r>
      <w:r w:rsidRPr="002E24D8">
        <w:rPr>
          <w:rFonts w:ascii="Arial" w:eastAsia="Times New Roman" w:hAnsi="Arial" w:cs="Arial"/>
          <w:color w:val="000000"/>
          <w:sz w:val="24"/>
          <w:szCs w:val="24"/>
        </w:rPr>
        <w:t>5, Norwalk. 06850, c/o Margaret Goldstein. Filed Dec. 12.</w:t>
      </w:r>
    </w:p>
    <w:p w14:paraId="48A95DEC" w14:textId="77777777" w:rsidR="00041AED" w:rsidRPr="002E24D8" w:rsidRDefault="00041AED" w:rsidP="00F138DF">
      <w:pPr>
        <w:spacing w:after="0" w:line="240" w:lineRule="auto"/>
        <w:rPr>
          <w:rFonts w:ascii="Arial" w:eastAsia="Times New Roman" w:hAnsi="Arial" w:cs="Arial"/>
          <w:color w:val="000000"/>
          <w:sz w:val="24"/>
          <w:szCs w:val="24"/>
        </w:rPr>
      </w:pPr>
    </w:p>
    <w:p w14:paraId="04F3B18A" w14:textId="5D920723"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Stamford Taxi Inc</w:t>
      </w:r>
      <w:r w:rsidR="00A15BEC" w:rsidRPr="002E24D8">
        <w:rPr>
          <w:rFonts w:ascii="Arial" w:eastAsia="Times New Roman" w:hAnsi="Arial" w:cs="Arial"/>
          <w:b/>
          <w:bCs/>
          <w:color w:val="000000"/>
          <w:sz w:val="24"/>
          <w:szCs w:val="24"/>
        </w:rPr>
        <w:t>.</w:t>
      </w:r>
      <w:r w:rsidRPr="002E24D8">
        <w:rPr>
          <w:rFonts w:ascii="Arial" w:eastAsia="Times New Roman" w:hAnsi="Arial" w:cs="Arial"/>
          <w:b/>
          <w:bCs/>
          <w:color w:val="000000"/>
          <w:sz w:val="24"/>
          <w:szCs w:val="24"/>
        </w:rPr>
        <w:t xml:space="preserve">, </w:t>
      </w:r>
      <w:r w:rsidRPr="002E24D8">
        <w:rPr>
          <w:rFonts w:ascii="Arial" w:eastAsia="Times New Roman" w:hAnsi="Arial" w:cs="Arial"/>
          <w:color w:val="000000"/>
          <w:sz w:val="24"/>
          <w:szCs w:val="24"/>
        </w:rPr>
        <w:t>16 Victory St., Stamford 06902, c/o Riders Transportation LLC. Filed Jan. 2.</w:t>
      </w:r>
    </w:p>
    <w:p w14:paraId="205977B6" w14:textId="77777777" w:rsidR="00041AED" w:rsidRPr="002E24D8" w:rsidRDefault="00041AED" w:rsidP="00F138DF">
      <w:pPr>
        <w:spacing w:after="0" w:line="240" w:lineRule="auto"/>
        <w:rPr>
          <w:rFonts w:ascii="Arial" w:eastAsia="Times New Roman" w:hAnsi="Arial" w:cs="Arial"/>
          <w:color w:val="000000"/>
          <w:sz w:val="24"/>
          <w:szCs w:val="24"/>
        </w:rPr>
      </w:pPr>
    </w:p>
    <w:p w14:paraId="13EEA685"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Telegraphic Brands, </w:t>
      </w:r>
      <w:r w:rsidRPr="002E24D8">
        <w:rPr>
          <w:rFonts w:ascii="Arial" w:eastAsia="Times New Roman" w:hAnsi="Arial" w:cs="Arial"/>
          <w:color w:val="000000"/>
          <w:sz w:val="24"/>
          <w:szCs w:val="24"/>
        </w:rPr>
        <w:t>180 Turn of River Road, 2A, Stamford 06905, c/o Kurt Houser. Filed Dec. 29.</w:t>
      </w:r>
    </w:p>
    <w:p w14:paraId="254AEAC9" w14:textId="77777777" w:rsidR="00041AED" w:rsidRPr="002E24D8" w:rsidRDefault="00041AED" w:rsidP="00F138DF">
      <w:pPr>
        <w:spacing w:after="0" w:line="240" w:lineRule="auto"/>
        <w:rPr>
          <w:rFonts w:ascii="Arial" w:eastAsia="Times New Roman" w:hAnsi="Arial" w:cs="Arial"/>
          <w:color w:val="000000"/>
          <w:sz w:val="24"/>
          <w:szCs w:val="24"/>
        </w:rPr>
      </w:pPr>
    </w:p>
    <w:p w14:paraId="4576F650" w14:textId="77777777"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The Gossip Corner, </w:t>
      </w:r>
      <w:r w:rsidRPr="002E24D8">
        <w:rPr>
          <w:rFonts w:ascii="Arial" w:eastAsia="Times New Roman" w:hAnsi="Arial" w:cs="Arial"/>
          <w:color w:val="000000"/>
          <w:sz w:val="24"/>
          <w:szCs w:val="24"/>
        </w:rPr>
        <w:t>29 High Ridge Road, 207, Stamford 06905, c/o The Gossip Corner, LLC. Filed Jan. 6.</w:t>
      </w:r>
    </w:p>
    <w:p w14:paraId="06E2DEF6" w14:textId="77777777" w:rsidR="00041AED" w:rsidRPr="002E24D8" w:rsidRDefault="00041AED" w:rsidP="00F138DF">
      <w:pPr>
        <w:spacing w:after="0" w:line="240" w:lineRule="auto"/>
        <w:rPr>
          <w:rFonts w:ascii="Arial" w:eastAsia="Times New Roman" w:hAnsi="Arial" w:cs="Arial"/>
          <w:color w:val="000000"/>
          <w:sz w:val="24"/>
          <w:szCs w:val="24"/>
        </w:rPr>
      </w:pPr>
    </w:p>
    <w:p w14:paraId="7FD4252A" w14:textId="4F703284" w:rsidR="00F138DF" w:rsidRPr="002E24D8" w:rsidRDefault="00F138DF" w:rsidP="00F138DF">
      <w:pPr>
        <w:spacing w:after="0" w:line="240" w:lineRule="auto"/>
        <w:rPr>
          <w:rFonts w:ascii="Arial" w:eastAsia="Times New Roman" w:hAnsi="Arial" w:cs="Arial"/>
          <w:color w:val="000000"/>
          <w:sz w:val="24"/>
          <w:szCs w:val="24"/>
        </w:rPr>
      </w:pPr>
      <w:r w:rsidRPr="002E24D8">
        <w:rPr>
          <w:rFonts w:ascii="Arial" w:eastAsia="Times New Roman" w:hAnsi="Arial" w:cs="Arial"/>
          <w:b/>
          <w:bCs/>
          <w:color w:val="000000"/>
          <w:sz w:val="24"/>
          <w:szCs w:val="24"/>
        </w:rPr>
        <w:t xml:space="preserve">The Stamford Hotel, 700 East Main Street, </w:t>
      </w:r>
      <w:r w:rsidRPr="002E24D8">
        <w:rPr>
          <w:rFonts w:ascii="Arial" w:eastAsia="Times New Roman" w:hAnsi="Arial" w:cs="Arial"/>
          <w:color w:val="000000"/>
          <w:sz w:val="24"/>
          <w:szCs w:val="24"/>
        </w:rPr>
        <w:t>700 E</w:t>
      </w:r>
      <w:r w:rsidR="00A15BEC" w:rsidRPr="002E24D8">
        <w:rPr>
          <w:rFonts w:ascii="Arial" w:eastAsia="Times New Roman" w:hAnsi="Arial" w:cs="Arial"/>
          <w:color w:val="000000"/>
          <w:sz w:val="24"/>
          <w:szCs w:val="24"/>
        </w:rPr>
        <w:t>.</w:t>
      </w:r>
      <w:r w:rsidRPr="002E24D8">
        <w:rPr>
          <w:rFonts w:ascii="Arial" w:eastAsia="Times New Roman" w:hAnsi="Arial" w:cs="Arial"/>
          <w:color w:val="000000"/>
          <w:sz w:val="24"/>
          <w:szCs w:val="24"/>
        </w:rPr>
        <w:t xml:space="preserve"> Main St., Stamford 06901, c/o New Investment Company LLC. Filed Jan. 2.</w:t>
      </w:r>
    </w:p>
    <w:p w14:paraId="3A3E56C8" w14:textId="77777777" w:rsidR="00C324A2" w:rsidRPr="002E24D8" w:rsidRDefault="00C324A2" w:rsidP="00F138DF">
      <w:pPr>
        <w:rPr>
          <w:b/>
          <w:sz w:val="24"/>
          <w:szCs w:val="24"/>
        </w:rPr>
      </w:pPr>
    </w:p>
    <w:sectPr w:rsidR="00C324A2" w:rsidRPr="002E24D8" w:rsidSect="005928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7D7"/>
    <w:rsid w:val="000365D5"/>
    <w:rsid w:val="00041AED"/>
    <w:rsid w:val="000F3AE9"/>
    <w:rsid w:val="00104E26"/>
    <w:rsid w:val="001570D3"/>
    <w:rsid w:val="001C4377"/>
    <w:rsid w:val="002046FC"/>
    <w:rsid w:val="00216F6B"/>
    <w:rsid w:val="00292F80"/>
    <w:rsid w:val="002B35E3"/>
    <w:rsid w:val="002C7F80"/>
    <w:rsid w:val="002D4F46"/>
    <w:rsid w:val="002E24D8"/>
    <w:rsid w:val="003162FB"/>
    <w:rsid w:val="00376AF9"/>
    <w:rsid w:val="003C2908"/>
    <w:rsid w:val="004629D1"/>
    <w:rsid w:val="0046339D"/>
    <w:rsid w:val="004945AB"/>
    <w:rsid w:val="004A6D27"/>
    <w:rsid w:val="004D1EEA"/>
    <w:rsid w:val="004E4819"/>
    <w:rsid w:val="0051587F"/>
    <w:rsid w:val="00547510"/>
    <w:rsid w:val="0055445C"/>
    <w:rsid w:val="00586B75"/>
    <w:rsid w:val="00592825"/>
    <w:rsid w:val="005B5003"/>
    <w:rsid w:val="005D648C"/>
    <w:rsid w:val="0062320B"/>
    <w:rsid w:val="0066230C"/>
    <w:rsid w:val="00683B9F"/>
    <w:rsid w:val="006D48A5"/>
    <w:rsid w:val="006D695D"/>
    <w:rsid w:val="00713CAA"/>
    <w:rsid w:val="00721DB4"/>
    <w:rsid w:val="0073430A"/>
    <w:rsid w:val="00757662"/>
    <w:rsid w:val="00792480"/>
    <w:rsid w:val="007B7519"/>
    <w:rsid w:val="007E2A24"/>
    <w:rsid w:val="008804EF"/>
    <w:rsid w:val="008D048E"/>
    <w:rsid w:val="009016D0"/>
    <w:rsid w:val="00907DAA"/>
    <w:rsid w:val="00932CCD"/>
    <w:rsid w:val="009533A0"/>
    <w:rsid w:val="00991C60"/>
    <w:rsid w:val="009A34B6"/>
    <w:rsid w:val="009F19D9"/>
    <w:rsid w:val="00A12DA1"/>
    <w:rsid w:val="00A15BEC"/>
    <w:rsid w:val="00A35F80"/>
    <w:rsid w:val="00A51D14"/>
    <w:rsid w:val="00AB637F"/>
    <w:rsid w:val="00AD223C"/>
    <w:rsid w:val="00B249F9"/>
    <w:rsid w:val="00B636AC"/>
    <w:rsid w:val="00BE06E2"/>
    <w:rsid w:val="00C126CC"/>
    <w:rsid w:val="00C324A2"/>
    <w:rsid w:val="00C626DF"/>
    <w:rsid w:val="00C70D6B"/>
    <w:rsid w:val="00C91D16"/>
    <w:rsid w:val="00CB5995"/>
    <w:rsid w:val="00CB5BB7"/>
    <w:rsid w:val="00CE10BD"/>
    <w:rsid w:val="00D04C39"/>
    <w:rsid w:val="00D4146A"/>
    <w:rsid w:val="00D43F95"/>
    <w:rsid w:val="00D67747"/>
    <w:rsid w:val="00D7323C"/>
    <w:rsid w:val="00D95481"/>
    <w:rsid w:val="00DD0308"/>
    <w:rsid w:val="00DF47D7"/>
    <w:rsid w:val="00E00EBE"/>
    <w:rsid w:val="00E3087A"/>
    <w:rsid w:val="00E34BC5"/>
    <w:rsid w:val="00E56102"/>
    <w:rsid w:val="00EA69BB"/>
    <w:rsid w:val="00EC22A8"/>
    <w:rsid w:val="00EE10A0"/>
    <w:rsid w:val="00EE5157"/>
    <w:rsid w:val="00EF7474"/>
    <w:rsid w:val="00F138DF"/>
    <w:rsid w:val="00F86993"/>
    <w:rsid w:val="00FA2D77"/>
    <w:rsid w:val="00FC0DFA"/>
    <w:rsid w:val="00FC6C3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E567C"/>
  <w15:docId w15:val="{A929645F-169A-420C-9D36-70A58552B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8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4819"/>
    <w:pPr>
      <w:spacing w:after="0" w:line="240" w:lineRule="auto"/>
    </w:pPr>
  </w:style>
  <w:style w:type="character" w:styleId="Hyperlink">
    <w:name w:val="Hyperlink"/>
    <w:basedOn w:val="DefaultParagraphFont"/>
    <w:uiPriority w:val="99"/>
    <w:semiHidden/>
    <w:unhideWhenUsed/>
    <w:rsid w:val="002B35E3"/>
    <w:rPr>
      <w:color w:val="0563C1"/>
      <w:u w:val="single"/>
    </w:rPr>
  </w:style>
  <w:style w:type="character" w:styleId="FollowedHyperlink">
    <w:name w:val="FollowedHyperlink"/>
    <w:basedOn w:val="DefaultParagraphFont"/>
    <w:uiPriority w:val="99"/>
    <w:semiHidden/>
    <w:unhideWhenUsed/>
    <w:rsid w:val="002B35E3"/>
    <w:rPr>
      <w:color w:val="954F72"/>
      <w:u w:val="single"/>
    </w:rPr>
  </w:style>
  <w:style w:type="paragraph" w:customStyle="1" w:styleId="msonormal0">
    <w:name w:val="msonormal"/>
    <w:basedOn w:val="Normal"/>
    <w:rsid w:val="002B3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2B35E3"/>
    <w:pPr>
      <w:spacing w:before="100" w:beforeAutospacing="1" w:after="100" w:afterAutospacing="1" w:line="240" w:lineRule="auto"/>
    </w:pPr>
    <w:rPr>
      <w:rFonts w:ascii="Arial" w:eastAsia="Times New Roman" w:hAnsi="Arial" w:cs="Arial"/>
      <w:color w:val="000000"/>
      <w:sz w:val="20"/>
      <w:szCs w:val="20"/>
    </w:rPr>
  </w:style>
  <w:style w:type="paragraph" w:customStyle="1" w:styleId="font6">
    <w:name w:val="font6"/>
    <w:basedOn w:val="Normal"/>
    <w:rsid w:val="002B35E3"/>
    <w:pPr>
      <w:spacing w:before="100" w:beforeAutospacing="1" w:after="100" w:afterAutospacing="1" w:line="240" w:lineRule="auto"/>
    </w:pPr>
    <w:rPr>
      <w:rFonts w:ascii="Arial" w:eastAsia="Times New Roman" w:hAnsi="Arial" w:cs="Arial"/>
      <w:b/>
      <w:bCs/>
      <w:color w:val="000000"/>
      <w:sz w:val="20"/>
      <w:szCs w:val="20"/>
    </w:rPr>
  </w:style>
  <w:style w:type="paragraph" w:customStyle="1" w:styleId="xl88">
    <w:name w:val="xl88"/>
    <w:basedOn w:val="Normal"/>
    <w:rsid w:val="002B35E3"/>
    <w:pPr>
      <w:spacing w:before="100" w:beforeAutospacing="1" w:after="100" w:afterAutospacing="1" w:line="240" w:lineRule="auto"/>
    </w:pPr>
    <w:rPr>
      <w:rFonts w:ascii="Arial" w:eastAsia="Times New Roman" w:hAnsi="Arial" w:cs="Arial"/>
      <w:b/>
      <w:bCs/>
      <w:sz w:val="24"/>
      <w:szCs w:val="24"/>
    </w:rPr>
  </w:style>
  <w:style w:type="paragraph" w:customStyle="1" w:styleId="xl89">
    <w:name w:val="xl89"/>
    <w:basedOn w:val="Normal"/>
    <w:rsid w:val="002B35E3"/>
    <w:pPr>
      <w:spacing w:before="100" w:beforeAutospacing="1" w:after="100" w:afterAutospacing="1" w:line="240" w:lineRule="auto"/>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3280">
      <w:bodyDiv w:val="1"/>
      <w:marLeft w:val="0"/>
      <w:marRight w:val="0"/>
      <w:marTop w:val="0"/>
      <w:marBottom w:val="0"/>
      <w:divBdr>
        <w:top w:val="none" w:sz="0" w:space="0" w:color="auto"/>
        <w:left w:val="none" w:sz="0" w:space="0" w:color="auto"/>
        <w:bottom w:val="none" w:sz="0" w:space="0" w:color="auto"/>
        <w:right w:val="none" w:sz="0" w:space="0" w:color="auto"/>
      </w:divBdr>
    </w:div>
    <w:div w:id="200676926">
      <w:bodyDiv w:val="1"/>
      <w:marLeft w:val="0"/>
      <w:marRight w:val="0"/>
      <w:marTop w:val="0"/>
      <w:marBottom w:val="0"/>
      <w:divBdr>
        <w:top w:val="none" w:sz="0" w:space="0" w:color="auto"/>
        <w:left w:val="none" w:sz="0" w:space="0" w:color="auto"/>
        <w:bottom w:val="none" w:sz="0" w:space="0" w:color="auto"/>
        <w:right w:val="none" w:sz="0" w:space="0" w:color="auto"/>
      </w:divBdr>
    </w:div>
    <w:div w:id="366760835">
      <w:bodyDiv w:val="1"/>
      <w:marLeft w:val="0"/>
      <w:marRight w:val="0"/>
      <w:marTop w:val="0"/>
      <w:marBottom w:val="0"/>
      <w:divBdr>
        <w:top w:val="none" w:sz="0" w:space="0" w:color="auto"/>
        <w:left w:val="none" w:sz="0" w:space="0" w:color="auto"/>
        <w:bottom w:val="none" w:sz="0" w:space="0" w:color="auto"/>
        <w:right w:val="none" w:sz="0" w:space="0" w:color="auto"/>
      </w:divBdr>
    </w:div>
    <w:div w:id="392894097">
      <w:bodyDiv w:val="1"/>
      <w:marLeft w:val="0"/>
      <w:marRight w:val="0"/>
      <w:marTop w:val="0"/>
      <w:marBottom w:val="0"/>
      <w:divBdr>
        <w:top w:val="none" w:sz="0" w:space="0" w:color="auto"/>
        <w:left w:val="none" w:sz="0" w:space="0" w:color="auto"/>
        <w:bottom w:val="none" w:sz="0" w:space="0" w:color="auto"/>
        <w:right w:val="none" w:sz="0" w:space="0" w:color="auto"/>
      </w:divBdr>
    </w:div>
    <w:div w:id="407963151">
      <w:bodyDiv w:val="1"/>
      <w:marLeft w:val="0"/>
      <w:marRight w:val="0"/>
      <w:marTop w:val="0"/>
      <w:marBottom w:val="0"/>
      <w:divBdr>
        <w:top w:val="none" w:sz="0" w:space="0" w:color="auto"/>
        <w:left w:val="none" w:sz="0" w:space="0" w:color="auto"/>
        <w:bottom w:val="none" w:sz="0" w:space="0" w:color="auto"/>
        <w:right w:val="none" w:sz="0" w:space="0" w:color="auto"/>
      </w:divBdr>
    </w:div>
    <w:div w:id="493911858">
      <w:bodyDiv w:val="1"/>
      <w:marLeft w:val="0"/>
      <w:marRight w:val="0"/>
      <w:marTop w:val="0"/>
      <w:marBottom w:val="0"/>
      <w:divBdr>
        <w:top w:val="none" w:sz="0" w:space="0" w:color="auto"/>
        <w:left w:val="none" w:sz="0" w:space="0" w:color="auto"/>
        <w:bottom w:val="none" w:sz="0" w:space="0" w:color="auto"/>
        <w:right w:val="none" w:sz="0" w:space="0" w:color="auto"/>
      </w:divBdr>
    </w:div>
    <w:div w:id="644239695">
      <w:bodyDiv w:val="1"/>
      <w:marLeft w:val="0"/>
      <w:marRight w:val="0"/>
      <w:marTop w:val="0"/>
      <w:marBottom w:val="0"/>
      <w:divBdr>
        <w:top w:val="none" w:sz="0" w:space="0" w:color="auto"/>
        <w:left w:val="none" w:sz="0" w:space="0" w:color="auto"/>
        <w:bottom w:val="none" w:sz="0" w:space="0" w:color="auto"/>
        <w:right w:val="none" w:sz="0" w:space="0" w:color="auto"/>
      </w:divBdr>
    </w:div>
    <w:div w:id="725834863">
      <w:bodyDiv w:val="1"/>
      <w:marLeft w:val="0"/>
      <w:marRight w:val="0"/>
      <w:marTop w:val="0"/>
      <w:marBottom w:val="0"/>
      <w:divBdr>
        <w:top w:val="none" w:sz="0" w:space="0" w:color="auto"/>
        <w:left w:val="none" w:sz="0" w:space="0" w:color="auto"/>
        <w:bottom w:val="none" w:sz="0" w:space="0" w:color="auto"/>
        <w:right w:val="none" w:sz="0" w:space="0" w:color="auto"/>
      </w:divBdr>
    </w:div>
    <w:div w:id="852110910">
      <w:bodyDiv w:val="1"/>
      <w:marLeft w:val="0"/>
      <w:marRight w:val="0"/>
      <w:marTop w:val="0"/>
      <w:marBottom w:val="0"/>
      <w:divBdr>
        <w:top w:val="none" w:sz="0" w:space="0" w:color="auto"/>
        <w:left w:val="none" w:sz="0" w:space="0" w:color="auto"/>
        <w:bottom w:val="none" w:sz="0" w:space="0" w:color="auto"/>
        <w:right w:val="none" w:sz="0" w:space="0" w:color="auto"/>
      </w:divBdr>
    </w:div>
    <w:div w:id="1054622269">
      <w:bodyDiv w:val="1"/>
      <w:marLeft w:val="0"/>
      <w:marRight w:val="0"/>
      <w:marTop w:val="0"/>
      <w:marBottom w:val="0"/>
      <w:divBdr>
        <w:top w:val="none" w:sz="0" w:space="0" w:color="auto"/>
        <w:left w:val="none" w:sz="0" w:space="0" w:color="auto"/>
        <w:bottom w:val="none" w:sz="0" w:space="0" w:color="auto"/>
        <w:right w:val="none" w:sz="0" w:space="0" w:color="auto"/>
      </w:divBdr>
    </w:div>
    <w:div w:id="1163858582">
      <w:bodyDiv w:val="1"/>
      <w:marLeft w:val="0"/>
      <w:marRight w:val="0"/>
      <w:marTop w:val="0"/>
      <w:marBottom w:val="0"/>
      <w:divBdr>
        <w:top w:val="none" w:sz="0" w:space="0" w:color="auto"/>
        <w:left w:val="none" w:sz="0" w:space="0" w:color="auto"/>
        <w:bottom w:val="none" w:sz="0" w:space="0" w:color="auto"/>
        <w:right w:val="none" w:sz="0" w:space="0" w:color="auto"/>
      </w:divBdr>
    </w:div>
    <w:div w:id="1218317374">
      <w:bodyDiv w:val="1"/>
      <w:marLeft w:val="0"/>
      <w:marRight w:val="0"/>
      <w:marTop w:val="0"/>
      <w:marBottom w:val="0"/>
      <w:divBdr>
        <w:top w:val="none" w:sz="0" w:space="0" w:color="auto"/>
        <w:left w:val="none" w:sz="0" w:space="0" w:color="auto"/>
        <w:bottom w:val="none" w:sz="0" w:space="0" w:color="auto"/>
        <w:right w:val="none" w:sz="0" w:space="0" w:color="auto"/>
      </w:divBdr>
    </w:div>
    <w:div w:id="1225213913">
      <w:bodyDiv w:val="1"/>
      <w:marLeft w:val="0"/>
      <w:marRight w:val="0"/>
      <w:marTop w:val="0"/>
      <w:marBottom w:val="0"/>
      <w:divBdr>
        <w:top w:val="none" w:sz="0" w:space="0" w:color="auto"/>
        <w:left w:val="none" w:sz="0" w:space="0" w:color="auto"/>
        <w:bottom w:val="none" w:sz="0" w:space="0" w:color="auto"/>
        <w:right w:val="none" w:sz="0" w:space="0" w:color="auto"/>
      </w:divBdr>
    </w:div>
    <w:div w:id="1334381684">
      <w:bodyDiv w:val="1"/>
      <w:marLeft w:val="0"/>
      <w:marRight w:val="0"/>
      <w:marTop w:val="0"/>
      <w:marBottom w:val="0"/>
      <w:divBdr>
        <w:top w:val="none" w:sz="0" w:space="0" w:color="auto"/>
        <w:left w:val="none" w:sz="0" w:space="0" w:color="auto"/>
        <w:bottom w:val="none" w:sz="0" w:space="0" w:color="auto"/>
        <w:right w:val="none" w:sz="0" w:space="0" w:color="auto"/>
      </w:divBdr>
    </w:div>
    <w:div w:id="1460415350">
      <w:bodyDiv w:val="1"/>
      <w:marLeft w:val="0"/>
      <w:marRight w:val="0"/>
      <w:marTop w:val="0"/>
      <w:marBottom w:val="0"/>
      <w:divBdr>
        <w:top w:val="none" w:sz="0" w:space="0" w:color="auto"/>
        <w:left w:val="none" w:sz="0" w:space="0" w:color="auto"/>
        <w:bottom w:val="none" w:sz="0" w:space="0" w:color="auto"/>
        <w:right w:val="none" w:sz="0" w:space="0" w:color="auto"/>
      </w:divBdr>
    </w:div>
    <w:div w:id="1541623768">
      <w:bodyDiv w:val="1"/>
      <w:marLeft w:val="0"/>
      <w:marRight w:val="0"/>
      <w:marTop w:val="0"/>
      <w:marBottom w:val="0"/>
      <w:divBdr>
        <w:top w:val="none" w:sz="0" w:space="0" w:color="auto"/>
        <w:left w:val="none" w:sz="0" w:space="0" w:color="auto"/>
        <w:bottom w:val="none" w:sz="0" w:space="0" w:color="auto"/>
        <w:right w:val="none" w:sz="0" w:space="0" w:color="auto"/>
      </w:divBdr>
    </w:div>
    <w:div w:id="1814986147">
      <w:bodyDiv w:val="1"/>
      <w:marLeft w:val="0"/>
      <w:marRight w:val="0"/>
      <w:marTop w:val="0"/>
      <w:marBottom w:val="0"/>
      <w:divBdr>
        <w:top w:val="none" w:sz="0" w:space="0" w:color="auto"/>
        <w:left w:val="none" w:sz="0" w:space="0" w:color="auto"/>
        <w:bottom w:val="none" w:sz="0" w:space="0" w:color="auto"/>
        <w:right w:val="none" w:sz="0" w:space="0" w:color="auto"/>
      </w:divBdr>
    </w:div>
    <w:div w:id="2029018466">
      <w:bodyDiv w:val="1"/>
      <w:marLeft w:val="0"/>
      <w:marRight w:val="0"/>
      <w:marTop w:val="0"/>
      <w:marBottom w:val="0"/>
      <w:divBdr>
        <w:top w:val="none" w:sz="0" w:space="0" w:color="auto"/>
        <w:left w:val="none" w:sz="0" w:space="0" w:color="auto"/>
        <w:bottom w:val="none" w:sz="0" w:space="0" w:color="auto"/>
        <w:right w:val="none" w:sz="0" w:space="0" w:color="auto"/>
      </w:divBdr>
    </w:div>
    <w:div w:id="2068532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0289E-AAC5-214D-94AB-2B5FD79D0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6237</Words>
  <Characters>37927</Characters>
  <Application>Microsoft Office Word</Application>
  <DocSecurity>0</DocSecurity>
  <Lines>1404</Lines>
  <Paragraphs>1003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westfair</dc:creator>
  <cp:keywords/>
  <dc:description/>
  <cp:lastModifiedBy>Westfair Online</cp:lastModifiedBy>
  <cp:revision>3</cp:revision>
  <dcterms:created xsi:type="dcterms:W3CDTF">2026-01-14T18:34:00Z</dcterms:created>
  <dcterms:modified xsi:type="dcterms:W3CDTF">2026-01-18T19:49:00Z</dcterms:modified>
</cp:coreProperties>
</file>