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34E9" w14:textId="77777777" w:rsidR="00B51235" w:rsidRPr="007B7FC5" w:rsidRDefault="00B51235" w:rsidP="00B51235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WESTCHESTER</w:t>
      </w:r>
    </w:p>
    <w:p w14:paraId="362C7815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 </w:t>
      </w:r>
    </w:p>
    <w:p w14:paraId="63078243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1424EA17" w14:textId="4E1C96AE" w:rsidR="00231005" w:rsidRDefault="00231005" w:rsidP="00B51235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Court Cases</w:t>
      </w:r>
    </w:p>
    <w:p w14:paraId="4DE53907" w14:textId="77777777" w:rsidR="00231005" w:rsidRDefault="00231005" w:rsidP="00231005">
      <w:pPr>
        <w:jc w:val="center"/>
        <w:rPr>
          <w:b/>
          <w:bCs/>
        </w:rPr>
      </w:pPr>
    </w:p>
    <w:p w14:paraId="69A8984A" w14:textId="77777777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</w:p>
    <w:p w14:paraId="59CC67F1" w14:textId="77777777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</w:p>
    <w:p w14:paraId="04F49289" w14:textId="77777777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</w:p>
    <w:p w14:paraId="357F1DF5" w14:textId="11BC6ED5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U.S. Bankruptcy Court</w:t>
      </w:r>
    </w:p>
    <w:p w14:paraId="68AD163F" w14:textId="77777777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White Plains &amp; Poughkeepsie</w:t>
      </w:r>
    </w:p>
    <w:p w14:paraId="533B4B59" w14:textId="77777777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Local business cases, Aug. 14 - 20</w:t>
      </w:r>
    </w:p>
    <w:p w14:paraId="24C674B8" w14:textId="77777777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</w:p>
    <w:p w14:paraId="6C787315" w14:textId="77777777" w:rsidR="00231005" w:rsidRPr="00231005" w:rsidRDefault="00231005" w:rsidP="00231005">
      <w:pPr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Eastgate Whitehouse LLC vs. Koeppel &amp; Koeppel Realty Management, Rye, et al,</w:t>
      </w:r>
    </w:p>
    <w:p w14:paraId="63E3EE54" w14:textId="3B58566C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24-7028-SHL: Adversary proceeding in Eastgate Chapter 11 (22-22635)</w:t>
      </w:r>
      <w:r>
        <w:rPr>
          <w:sz w:val="48"/>
          <w:szCs w:val="48"/>
        </w:rPr>
        <w:t>.</w:t>
      </w:r>
    </w:p>
    <w:p w14:paraId="3A3AF68A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Attorney: Todd M. Gardella.</w:t>
      </w:r>
    </w:p>
    <w:p w14:paraId="0310E6CD" w14:textId="77777777" w:rsidR="00231005" w:rsidRPr="00231005" w:rsidRDefault="00231005" w:rsidP="00231005">
      <w:pPr>
        <w:rPr>
          <w:sz w:val="48"/>
          <w:szCs w:val="48"/>
        </w:rPr>
      </w:pPr>
    </w:p>
    <w:p w14:paraId="66AF7F2D" w14:textId="785DFBD6" w:rsidR="00231005" w:rsidRPr="00231005" w:rsidRDefault="00231005" w:rsidP="00231005">
      <w:pPr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Hello Nostrand LLC, Monsey vs. John Doe, et al,</w:t>
      </w:r>
      <w:r>
        <w:rPr>
          <w:b/>
          <w:bCs/>
          <w:sz w:val="48"/>
          <w:szCs w:val="48"/>
        </w:rPr>
        <w:t xml:space="preserve"> </w:t>
      </w:r>
      <w:r w:rsidRPr="00231005">
        <w:rPr>
          <w:sz w:val="48"/>
          <w:szCs w:val="48"/>
        </w:rPr>
        <w:t>24-7031-SHL: Adversary proceeding in Hello Nostrand Chapter 11 (24-22192)</w:t>
      </w:r>
      <w:r>
        <w:rPr>
          <w:sz w:val="48"/>
          <w:szCs w:val="48"/>
        </w:rPr>
        <w:t>.</w:t>
      </w:r>
    </w:p>
    <w:p w14:paraId="75AECAB2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Attorney: J. Ted Donovan.</w:t>
      </w:r>
    </w:p>
    <w:p w14:paraId="4DA2F757" w14:textId="77777777" w:rsidR="00231005" w:rsidRPr="00231005" w:rsidRDefault="00231005" w:rsidP="00231005">
      <w:pPr>
        <w:rPr>
          <w:sz w:val="48"/>
          <w:szCs w:val="48"/>
        </w:rPr>
      </w:pPr>
    </w:p>
    <w:p w14:paraId="581C1D61" w14:textId="567B7F02" w:rsidR="00231005" w:rsidRPr="00231005" w:rsidRDefault="00231005" w:rsidP="00231005">
      <w:pPr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Eastgate Whitehouse LLC vs. WWK 140 Bay Ridge LLC Rye, et al,</w:t>
      </w:r>
      <w:r>
        <w:rPr>
          <w:b/>
          <w:bCs/>
          <w:sz w:val="48"/>
          <w:szCs w:val="48"/>
        </w:rPr>
        <w:t xml:space="preserve"> </w:t>
      </w:r>
      <w:r w:rsidRPr="00231005">
        <w:rPr>
          <w:sz w:val="48"/>
          <w:szCs w:val="48"/>
        </w:rPr>
        <w:t>24-7032-SHL: Adversary proceeding in Eastgate Chapter 11 (22-22635)</w:t>
      </w:r>
      <w:r>
        <w:rPr>
          <w:sz w:val="48"/>
          <w:szCs w:val="48"/>
        </w:rPr>
        <w:t>.</w:t>
      </w:r>
    </w:p>
    <w:p w14:paraId="49A00028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Attorney: Todd M. Gardella.</w:t>
      </w:r>
    </w:p>
    <w:p w14:paraId="1A32EA48" w14:textId="77777777" w:rsidR="00231005" w:rsidRPr="00231005" w:rsidRDefault="00231005" w:rsidP="00231005">
      <w:pPr>
        <w:rPr>
          <w:sz w:val="48"/>
          <w:szCs w:val="48"/>
        </w:rPr>
      </w:pPr>
    </w:p>
    <w:p w14:paraId="2F1C6E55" w14:textId="5A8F0211" w:rsidR="00231005" w:rsidRPr="00231005" w:rsidRDefault="00231005" w:rsidP="00231005">
      <w:pPr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Viewstar LLC, Nanuet, Lee E. Buchwald, restructuring officer,</w:t>
      </w:r>
      <w:r>
        <w:rPr>
          <w:b/>
          <w:bCs/>
          <w:sz w:val="48"/>
          <w:szCs w:val="48"/>
        </w:rPr>
        <w:t xml:space="preserve"> </w:t>
      </w:r>
      <w:r w:rsidRPr="00231005">
        <w:rPr>
          <w:sz w:val="48"/>
          <w:szCs w:val="48"/>
        </w:rPr>
        <w:t>24-22716-SHL: Chapter 11, assets and liabilities $10 million - $50 million</w:t>
      </w:r>
      <w:r>
        <w:rPr>
          <w:sz w:val="48"/>
          <w:szCs w:val="48"/>
        </w:rPr>
        <w:t>.</w:t>
      </w:r>
    </w:p>
    <w:p w14:paraId="70C18DEA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Attorney: Paul Rubin.</w:t>
      </w:r>
    </w:p>
    <w:p w14:paraId="4C6E3E72" w14:textId="77777777" w:rsidR="00231005" w:rsidRPr="00231005" w:rsidRDefault="00231005" w:rsidP="00231005">
      <w:pPr>
        <w:rPr>
          <w:sz w:val="48"/>
          <w:szCs w:val="48"/>
        </w:rPr>
      </w:pPr>
    </w:p>
    <w:p w14:paraId="3C5E7FBE" w14:textId="77777777" w:rsidR="00231005" w:rsidRPr="00231005" w:rsidRDefault="00231005" w:rsidP="00231005">
      <w:pPr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Homespun LLC, Beacon, Joseph D. Robitaille, managing member,</w:t>
      </w:r>
    </w:p>
    <w:p w14:paraId="10577E2F" w14:textId="6888A8B9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24-35813-KYP: Chapter 11, assets $348,655, liabilities $341,123</w:t>
      </w:r>
      <w:r>
        <w:rPr>
          <w:sz w:val="48"/>
          <w:szCs w:val="48"/>
        </w:rPr>
        <w:t>.</w:t>
      </w:r>
    </w:p>
    <w:p w14:paraId="0790829B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Attorney: Michelle L. Trier.</w:t>
      </w:r>
    </w:p>
    <w:p w14:paraId="4DEF2A42" w14:textId="77777777" w:rsidR="00231005" w:rsidRPr="00231005" w:rsidRDefault="00231005" w:rsidP="00231005">
      <w:pPr>
        <w:rPr>
          <w:sz w:val="48"/>
          <w:szCs w:val="48"/>
        </w:rPr>
      </w:pPr>
    </w:p>
    <w:p w14:paraId="6B34F76C" w14:textId="77777777" w:rsidR="00231005" w:rsidRPr="00231005" w:rsidRDefault="00231005" w:rsidP="00231005">
      <w:pPr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Mindful Munchkins Academy, Nyack, Tykarah Pitt-Wade, owner,</w:t>
      </w:r>
    </w:p>
    <w:p w14:paraId="6A04D514" w14:textId="5053519D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24-22723-SHL: Chapter 11, assets $22,164 liabilities $417,505</w:t>
      </w:r>
      <w:r>
        <w:rPr>
          <w:sz w:val="48"/>
          <w:szCs w:val="48"/>
        </w:rPr>
        <w:t>.</w:t>
      </w:r>
    </w:p>
    <w:p w14:paraId="566F615E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lastRenderedPageBreak/>
        <w:t>Attorney: James J. Rufo.</w:t>
      </w:r>
    </w:p>
    <w:p w14:paraId="09F72BB8" w14:textId="77777777" w:rsidR="00231005" w:rsidRPr="00231005" w:rsidRDefault="00231005" w:rsidP="00231005">
      <w:pPr>
        <w:rPr>
          <w:sz w:val="48"/>
          <w:szCs w:val="48"/>
        </w:rPr>
      </w:pPr>
    </w:p>
    <w:p w14:paraId="6A54D9C7" w14:textId="77777777" w:rsidR="00231005" w:rsidRPr="00231005" w:rsidRDefault="00231005" w:rsidP="00231005">
      <w:pPr>
        <w:rPr>
          <w:sz w:val="48"/>
          <w:szCs w:val="48"/>
        </w:rPr>
      </w:pPr>
    </w:p>
    <w:p w14:paraId="5433A060" w14:textId="77777777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U.S. District Court, White Plains</w:t>
      </w:r>
    </w:p>
    <w:p w14:paraId="5B9C7118" w14:textId="77777777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Local business cases, Aug. 14 - 20</w:t>
      </w:r>
    </w:p>
    <w:p w14:paraId="1BAB86FA" w14:textId="77777777" w:rsidR="00231005" w:rsidRPr="00231005" w:rsidRDefault="00231005" w:rsidP="00231005">
      <w:pPr>
        <w:rPr>
          <w:sz w:val="48"/>
          <w:szCs w:val="48"/>
        </w:rPr>
      </w:pPr>
    </w:p>
    <w:p w14:paraId="1E65F5D2" w14:textId="77777777" w:rsidR="00231005" w:rsidRPr="00231005" w:rsidRDefault="00231005" w:rsidP="00231005">
      <w:pPr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 xml:space="preserve">Robert Watzka, Kingston vs. Adams Fairacre Farms, Poughkeepsie, </w:t>
      </w:r>
    </w:p>
    <w:p w14:paraId="48943A54" w14:textId="62190DD2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24-cv-6156-NSR: Americans with Disabilities Act</w:t>
      </w:r>
      <w:r>
        <w:rPr>
          <w:sz w:val="48"/>
          <w:szCs w:val="48"/>
        </w:rPr>
        <w:t>.</w:t>
      </w:r>
    </w:p>
    <w:p w14:paraId="798E7577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Attorney: H. Joseph Cronen.</w:t>
      </w:r>
    </w:p>
    <w:p w14:paraId="693D44F9" w14:textId="77777777" w:rsidR="00231005" w:rsidRPr="00231005" w:rsidRDefault="00231005" w:rsidP="00231005">
      <w:pPr>
        <w:rPr>
          <w:sz w:val="48"/>
          <w:szCs w:val="48"/>
        </w:rPr>
      </w:pPr>
    </w:p>
    <w:p w14:paraId="6E8BF047" w14:textId="77777777" w:rsidR="00231005" w:rsidRPr="00231005" w:rsidRDefault="00231005" w:rsidP="00231005">
      <w:pPr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 xml:space="preserve">Manuela Cruz, Dutchess County vs. Gabys Cafe, Rhinebeck, et al, </w:t>
      </w:r>
    </w:p>
    <w:p w14:paraId="098DBC3F" w14:textId="4698B748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24-cv-6197-KMK: Fair Labor Standards Act, class action</w:t>
      </w:r>
      <w:r>
        <w:rPr>
          <w:sz w:val="48"/>
          <w:szCs w:val="48"/>
        </w:rPr>
        <w:t>.</w:t>
      </w:r>
    </w:p>
    <w:p w14:paraId="1D7B7875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Attorney: Maureen Hussain.</w:t>
      </w:r>
    </w:p>
    <w:p w14:paraId="24C8E37E" w14:textId="77777777" w:rsidR="00231005" w:rsidRPr="00231005" w:rsidRDefault="00231005" w:rsidP="00231005">
      <w:pPr>
        <w:rPr>
          <w:sz w:val="48"/>
          <w:szCs w:val="48"/>
        </w:rPr>
      </w:pPr>
    </w:p>
    <w:p w14:paraId="49CC1B16" w14:textId="28578CD5" w:rsidR="00231005" w:rsidRPr="00231005" w:rsidRDefault="00231005" w:rsidP="00231005">
      <w:pPr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H. Durston Saylor Inc., New York City vs. Westfair Pools and Supply Inc., Bedford Hills</w:t>
      </w:r>
      <w:r>
        <w:rPr>
          <w:b/>
          <w:bCs/>
          <w:sz w:val="48"/>
          <w:szCs w:val="48"/>
        </w:rPr>
        <w:t>.</w:t>
      </w:r>
    </w:p>
    <w:p w14:paraId="3637EB51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 xml:space="preserve">24-cv-6282: Copyright, </w:t>
      </w:r>
    </w:p>
    <w:p w14:paraId="1A4B517A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sz w:val="48"/>
          <w:szCs w:val="48"/>
        </w:rPr>
        <w:t>Attorney: Craig B. Sanders.</w:t>
      </w:r>
    </w:p>
    <w:p w14:paraId="568180FF" w14:textId="77777777" w:rsidR="00231005" w:rsidRPr="00253727" w:rsidRDefault="00231005" w:rsidP="00231005"/>
    <w:p w14:paraId="413EA202" w14:textId="77777777" w:rsidR="00231005" w:rsidRDefault="00231005" w:rsidP="00231005"/>
    <w:p w14:paraId="1B2E6544" w14:textId="77777777" w:rsidR="00231005" w:rsidRDefault="00231005" w:rsidP="00B51235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10E9C79" w14:textId="77777777" w:rsidR="00231005" w:rsidRDefault="00231005" w:rsidP="00B51235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959FF19" w14:textId="77777777" w:rsidR="00231005" w:rsidRDefault="00231005" w:rsidP="00B51235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6AEF90D0" w14:textId="77777777" w:rsidR="00231005" w:rsidRDefault="00231005" w:rsidP="00B51235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321D2CDE" w14:textId="5C9C1572" w:rsidR="00B51235" w:rsidRPr="007B7FC5" w:rsidRDefault="00B51235" w:rsidP="00B51235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Deeds </w:t>
      </w:r>
    </w:p>
    <w:p w14:paraId="06344791" w14:textId="0E3ECFEF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1EAA2A3E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01235894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420F63F" w14:textId="77777777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Asnis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Alex, </w:t>
      </w:r>
      <w:r w:rsidRPr="007B7FC5">
        <w:rPr>
          <w:rFonts w:ascii="Arial" w:hAnsi="Arial" w:cs="Arial"/>
          <w:noProof w:val="0"/>
          <w:sz w:val="56"/>
          <w:szCs w:val="56"/>
        </w:rPr>
        <w:t>New York. Seller: 329 Carroll LLC, Mamaroneck. Property: 329 Carroll Ave., Rye Town. Amount: $1.5 million. Filed July 30.</w:t>
      </w:r>
    </w:p>
    <w:p w14:paraId="6F939EC2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D3E6A72" w14:textId="570FAFFD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B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GRS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Oakbrook Terrace, Illinois. Seller: Erica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Grundish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>, Tarrytown. Property: 6 Hillside St., Greenburgh. Amount: $1.2 million. Filed Aug. 5.</w:t>
      </w:r>
    </w:p>
    <w:p w14:paraId="2E865588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7C51026" w14:textId="77777777" w:rsid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Bocada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450 Central Park </w:t>
      </w:r>
    </w:p>
    <w:p w14:paraId="728C0C22" w14:textId="774A2368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Ave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Cranston, Rhode Island. Seller: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Dilstan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Realty Corp</w:t>
      </w:r>
      <w:r w:rsidR="007B7FC5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Scarsdale. Property: 450 Central Park Ave., Greenburgh. Amount: $11 million. Filed Aug. 2.</w:t>
      </w:r>
    </w:p>
    <w:p w14:paraId="01BA6A5E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78F4EEB" w14:textId="2E0C5B8E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Bustamante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Leandro S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New York. Seller: V</w:t>
      </w:r>
      <w:r w:rsidR="007B7FC5">
        <w:rPr>
          <w:rFonts w:ascii="Arial" w:hAnsi="Arial" w:cs="Arial"/>
          <w:noProof w:val="0"/>
          <w:sz w:val="56"/>
          <w:szCs w:val="56"/>
        </w:rPr>
        <w:t>G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Developers LLC, Hartsdale. Property: 67 Mercer Ave., Greenburgh. Amount: $1.6 million. Filed Aug. 1.</w:t>
      </w:r>
    </w:p>
    <w:p w14:paraId="7FD3851B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0A657B0" w14:textId="638939F8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Dimarzo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Nicholas,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New Rochelle. Seller: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Shangod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2 N</w:t>
      </w:r>
      <w:r w:rsidR="008D7F21">
        <w:rPr>
          <w:rFonts w:ascii="Arial" w:hAnsi="Arial" w:cs="Arial"/>
          <w:noProof w:val="0"/>
          <w:sz w:val="56"/>
          <w:szCs w:val="56"/>
        </w:rPr>
        <w:t>U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Realty LLC, New Rochelle. Property: 171 Van Etten Blvd</w:t>
      </w:r>
      <w:r w:rsidR="008D7F21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New Rochelle. Amount: $1.1 million. Filed July 31.</w:t>
      </w:r>
    </w:p>
    <w:p w14:paraId="387EF6F2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9D46D10" w14:textId="5CF0B31C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Johnson, Hope C., </w:t>
      </w:r>
      <w:r w:rsidRPr="007B7FC5">
        <w:rPr>
          <w:rFonts w:ascii="Arial" w:hAnsi="Arial" w:cs="Arial"/>
          <w:noProof w:val="0"/>
          <w:sz w:val="56"/>
          <w:szCs w:val="56"/>
        </w:rPr>
        <w:t>Stamford, Connecticut. Seller: Toll Northeast V Corp</w:t>
      </w:r>
      <w:r w:rsidR="007B7FC5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F</w:t>
      </w:r>
      <w:r w:rsidR="007B7FC5">
        <w:rPr>
          <w:rFonts w:ascii="Arial" w:hAnsi="Arial" w:cs="Arial"/>
          <w:noProof w:val="0"/>
          <w:sz w:val="56"/>
          <w:szCs w:val="56"/>
        </w:rPr>
        <w:t>ort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Washington, Pennsylvania. Property: 13 Lila Lane, New Castle. Amount: $1.4 million. Filed Aug. 5.</w:t>
      </w:r>
    </w:p>
    <w:p w14:paraId="65690622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91D21D8" w14:textId="77777777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Lee, Steven,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Scarsdale. Seller: 12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Secor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Road LLC, New Rochelle. Property: 12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Secor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Road, Scarsdale. Amount: $1.3 million. Filed Aug. 1.</w:t>
      </w:r>
    </w:p>
    <w:p w14:paraId="3DA806A1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21319F0" w14:textId="5B3A5283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Mercado, Camila,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New York. Seller: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Ll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Parcel E LLC, F</w:t>
      </w:r>
      <w:r w:rsidR="007B7FC5">
        <w:rPr>
          <w:rFonts w:ascii="Arial" w:hAnsi="Arial" w:cs="Arial"/>
          <w:noProof w:val="0"/>
          <w:sz w:val="56"/>
          <w:szCs w:val="56"/>
        </w:rPr>
        <w:t>ort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Washington, Pennsylvania. Property: 342 Palisades Blvd</w:t>
      </w:r>
      <w:r w:rsidR="007B7FC5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M</w:t>
      </w:r>
      <w:r w:rsidR="007B7FC5">
        <w:rPr>
          <w:rFonts w:ascii="Arial" w:hAnsi="Arial" w:cs="Arial"/>
          <w:noProof w:val="0"/>
          <w:sz w:val="56"/>
          <w:szCs w:val="56"/>
        </w:rPr>
        <w:t>ount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Pleasant. Amount: $1.4 million. Filed Aug. 2.</w:t>
      </w:r>
    </w:p>
    <w:p w14:paraId="61D70904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181CFD3" w14:textId="1A39232C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Mortensen, Casey, </w:t>
      </w:r>
      <w:r w:rsidRPr="007B7FC5">
        <w:rPr>
          <w:rFonts w:ascii="Arial" w:hAnsi="Arial" w:cs="Arial"/>
          <w:noProof w:val="0"/>
          <w:sz w:val="56"/>
          <w:szCs w:val="56"/>
        </w:rPr>
        <w:t>Chappaqua. Seller: J</w:t>
      </w:r>
      <w:r w:rsidR="007B7FC5">
        <w:rPr>
          <w:rFonts w:ascii="Arial" w:hAnsi="Arial" w:cs="Arial"/>
          <w:noProof w:val="0"/>
          <w:sz w:val="56"/>
          <w:szCs w:val="56"/>
        </w:rPr>
        <w:t>MCB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Panther V LLC, Pleasantville. Property: 134 Orchard Ridge Road, New Castle. Amount: $1.1 million. Filed Aug. 2.</w:t>
      </w:r>
    </w:p>
    <w:p w14:paraId="3C0E7E4F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310806F" w14:textId="08521368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Nadkarni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Girish N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New York. Seller: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Ll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Parcel E LLC, F</w:t>
      </w:r>
      <w:r w:rsidR="007B7FC5">
        <w:rPr>
          <w:rFonts w:ascii="Arial" w:hAnsi="Arial" w:cs="Arial"/>
          <w:noProof w:val="0"/>
          <w:sz w:val="56"/>
          <w:szCs w:val="56"/>
        </w:rPr>
        <w:t>ort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Washington, Pennsylvania. Property: 338 Palisades Blvd</w:t>
      </w:r>
      <w:r w:rsidR="007B7FC5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M</w:t>
      </w:r>
      <w:r w:rsidR="007B7FC5">
        <w:rPr>
          <w:rFonts w:ascii="Arial" w:hAnsi="Arial" w:cs="Arial"/>
          <w:noProof w:val="0"/>
          <w:sz w:val="56"/>
          <w:szCs w:val="56"/>
        </w:rPr>
        <w:t>ount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Pleasant. Amount: $1.5 million. Filed July 30.</w:t>
      </w:r>
    </w:p>
    <w:p w14:paraId="7B1BCCBB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48A1ACA" w14:textId="7B40FF2E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Nguyen, David M.,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San Francisco, California. Seller: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Ll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Parcel E LLC, F</w:t>
      </w:r>
      <w:r w:rsidR="007B7FC5">
        <w:rPr>
          <w:rFonts w:ascii="Arial" w:hAnsi="Arial" w:cs="Arial"/>
          <w:noProof w:val="0"/>
          <w:sz w:val="56"/>
          <w:szCs w:val="56"/>
        </w:rPr>
        <w:t>ort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Washington, Pennsylvania. Property: 340 </w:t>
      </w:r>
      <w:r w:rsidR="007B7FC5">
        <w:rPr>
          <w:rFonts w:ascii="Arial" w:hAnsi="Arial" w:cs="Arial"/>
          <w:noProof w:val="0"/>
          <w:sz w:val="56"/>
          <w:szCs w:val="56"/>
        </w:rPr>
        <w:t>P</w:t>
      </w:r>
      <w:r w:rsidRPr="007B7FC5">
        <w:rPr>
          <w:rFonts w:ascii="Arial" w:hAnsi="Arial" w:cs="Arial"/>
          <w:noProof w:val="0"/>
          <w:sz w:val="56"/>
          <w:szCs w:val="56"/>
        </w:rPr>
        <w:t>alisades Blvd</w:t>
      </w:r>
      <w:r w:rsidR="007B7FC5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M</w:t>
      </w:r>
      <w:r w:rsidR="007B7FC5">
        <w:rPr>
          <w:rFonts w:ascii="Arial" w:hAnsi="Arial" w:cs="Arial"/>
          <w:noProof w:val="0"/>
          <w:sz w:val="56"/>
          <w:szCs w:val="56"/>
        </w:rPr>
        <w:t>ount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Pleasant. Amount: $1.4 million. Filed Aug. 1.</w:t>
      </w:r>
    </w:p>
    <w:p w14:paraId="7132B722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1A88804" w14:textId="1736698A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Ouyang,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Wenqi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Sleepy Hollow. Seller: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Ll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Parcel E LLC, F</w:t>
      </w:r>
      <w:r w:rsidR="007B7FC5">
        <w:rPr>
          <w:rFonts w:ascii="Arial" w:hAnsi="Arial" w:cs="Arial"/>
          <w:noProof w:val="0"/>
          <w:sz w:val="56"/>
          <w:szCs w:val="56"/>
        </w:rPr>
        <w:t>ort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Washington, Pennsylvania. Property: 201 Horseman Blvd</w:t>
      </w:r>
      <w:r w:rsidR="007B7FC5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M</w:t>
      </w:r>
      <w:r w:rsidR="007B7FC5">
        <w:rPr>
          <w:rFonts w:ascii="Arial" w:hAnsi="Arial" w:cs="Arial"/>
          <w:noProof w:val="0"/>
          <w:sz w:val="56"/>
          <w:szCs w:val="56"/>
        </w:rPr>
        <w:t>ount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Pleasant. Amount: $1.1 million. Filed Aug. 2.</w:t>
      </w:r>
    </w:p>
    <w:p w14:paraId="7976D43F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EB96A13" w14:textId="27D6759D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Property B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P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2091 LLC, </w:t>
      </w:r>
      <w:r w:rsidRPr="007B7FC5">
        <w:rPr>
          <w:rFonts w:ascii="Arial" w:hAnsi="Arial" w:cs="Arial"/>
          <w:noProof w:val="0"/>
          <w:sz w:val="56"/>
          <w:szCs w:val="56"/>
        </w:rPr>
        <w:t>New Rochelle. Seller: Raytown Realty LLC, Mahopac. Property: 2091 Boston Post Road, Mamaroneck. Amount: $11.2 million. Filed Aug. 2.</w:t>
      </w:r>
    </w:p>
    <w:p w14:paraId="0A27380B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D9DA902" w14:textId="4D86C6FD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Sleeping Hollow LLC, </w:t>
      </w:r>
      <w:r w:rsidRPr="007B7FC5">
        <w:rPr>
          <w:rFonts w:ascii="Arial" w:hAnsi="Arial" w:cs="Arial"/>
          <w:noProof w:val="0"/>
          <w:sz w:val="56"/>
          <w:szCs w:val="56"/>
        </w:rPr>
        <w:t>Upper Sa</w:t>
      </w:r>
      <w:r w:rsidR="007B7FC5">
        <w:rPr>
          <w:rFonts w:ascii="Arial" w:hAnsi="Arial" w:cs="Arial"/>
          <w:noProof w:val="0"/>
          <w:sz w:val="56"/>
          <w:szCs w:val="56"/>
        </w:rPr>
        <w:t>dd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le River, New Jersey. Seller: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Ll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Parcel E LLC, F</w:t>
      </w:r>
      <w:r w:rsidR="007B7FC5">
        <w:rPr>
          <w:rFonts w:ascii="Arial" w:hAnsi="Arial" w:cs="Arial"/>
          <w:noProof w:val="0"/>
          <w:sz w:val="56"/>
          <w:szCs w:val="56"/>
        </w:rPr>
        <w:t>ort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Washington, Pennsylvania. Property: 344 Palisades Blvd</w:t>
      </w:r>
      <w:r w:rsidR="007B7FC5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M</w:t>
      </w:r>
      <w:r w:rsidR="007B7FC5">
        <w:rPr>
          <w:rFonts w:ascii="Arial" w:hAnsi="Arial" w:cs="Arial"/>
          <w:noProof w:val="0"/>
          <w:sz w:val="56"/>
          <w:szCs w:val="56"/>
        </w:rPr>
        <w:t>ount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Pleasant.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Amount: $1.7 million. Filed July 30.</w:t>
      </w:r>
    </w:p>
    <w:p w14:paraId="44696F3E" w14:textId="77777777" w:rsidR="00887AF5" w:rsidRPr="007B7FC5" w:rsidRDefault="00887AF5" w:rsidP="00887AF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BDD7C3C" w14:textId="37D2E684" w:rsidR="00887AF5" w:rsidRPr="007B7FC5" w:rsidRDefault="00887AF5" w:rsidP="00887AF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T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LC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Contractors Corp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Rockville Centre. Seller: Edna S. Goldfein, New York. Property: 380 Cross River Road, Bedford. Amount: $1.2 million. Filed Aug. 2.</w:t>
      </w:r>
    </w:p>
    <w:p w14:paraId="4409E741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AF97903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3B116981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ECD97ED" w14:textId="37308F2D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1 Summerfield Yonkers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Yonkers. Seller: Charles G. McLaughlin, New Rochelle. Property: </w:t>
      </w:r>
      <w:r w:rsidR="00887AF5" w:rsidRPr="007B7FC5">
        <w:rPr>
          <w:rFonts w:ascii="Arial" w:hAnsi="Arial" w:cs="Arial"/>
          <w:noProof w:val="0"/>
          <w:sz w:val="56"/>
          <w:szCs w:val="56"/>
        </w:rPr>
        <w:t xml:space="preserve"> </w:t>
      </w:r>
      <w:r w:rsidRPr="007B7FC5">
        <w:rPr>
          <w:rFonts w:ascii="Arial" w:hAnsi="Arial" w:cs="Arial"/>
          <w:noProof w:val="0"/>
          <w:sz w:val="56"/>
          <w:szCs w:val="56"/>
        </w:rPr>
        <w:t>1 Summerfield St., Yonkers. Amount: $250,000. Filed Aug. 2.</w:t>
      </w:r>
    </w:p>
    <w:p w14:paraId="73A6E9C8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04A4346" w14:textId="628DC40C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1315 Scenic Lane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Yonkers. Seller: Sheikh Zahid, Yonkers.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Property: 13 Scenic Lane, Yonkers. Amount: $680,000. Filed Aug. 2.</w:t>
      </w:r>
    </w:p>
    <w:p w14:paraId="37E5F416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C03CF03" w14:textId="5CF180C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137 Morningside LLC, </w:t>
      </w:r>
      <w:r w:rsidRPr="007B7FC5">
        <w:rPr>
          <w:rFonts w:ascii="Arial" w:hAnsi="Arial" w:cs="Arial"/>
          <w:noProof w:val="0"/>
          <w:sz w:val="56"/>
          <w:szCs w:val="56"/>
        </w:rPr>
        <w:t>Brooklyn. Seller: Charmaine Brown, Yonkers. Property: 137 Morningside Place, Yonkers. Amount: $715,000. Filed July 30.</w:t>
      </w:r>
    </w:p>
    <w:p w14:paraId="09C2E75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9298638" w14:textId="30E22E98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155 Vista Ventures Inc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Yonkers. Seller: Janette Kennerly, Elmsford. Property: 166 Sears Ave., Greenburgh. Amount: $420,000. Filed Aug. 5.</w:t>
      </w:r>
    </w:p>
    <w:p w14:paraId="464ABC72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90F1457" w14:textId="7E6FE812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23 N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Ninth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Ave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Yonkers. Seller: </w:t>
      </w:r>
      <w:r w:rsidR="007B7FC5">
        <w:rPr>
          <w:rFonts w:ascii="Arial" w:hAnsi="Arial" w:cs="Arial"/>
          <w:noProof w:val="0"/>
          <w:sz w:val="56"/>
          <w:szCs w:val="56"/>
        </w:rPr>
        <w:t xml:space="preserve">Douglas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Gaveral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, Yonkers. Property: 23 Ninth Ave.,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M</w:t>
      </w:r>
      <w:r w:rsidR="007B7FC5">
        <w:rPr>
          <w:rFonts w:ascii="Arial" w:hAnsi="Arial" w:cs="Arial"/>
          <w:noProof w:val="0"/>
          <w:sz w:val="56"/>
          <w:szCs w:val="56"/>
        </w:rPr>
        <w:t>ount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Vernon. Amount: $10. Filed Aug. 2.</w:t>
      </w:r>
    </w:p>
    <w:p w14:paraId="0A318409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28C536D" w14:textId="78949D8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25 Glen Oaks Dr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ive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7B7FC5">
        <w:rPr>
          <w:rFonts w:ascii="Arial" w:hAnsi="Arial" w:cs="Arial"/>
          <w:noProof w:val="0"/>
          <w:sz w:val="56"/>
          <w:szCs w:val="56"/>
        </w:rPr>
        <w:t>Rye. Seller: Ronald Berlanti, Orleans, Massachusetts. Property: 25 Glen Oaks Drive, Rye City. Amount: $825,000. Filed July 31.</w:t>
      </w:r>
    </w:p>
    <w:p w14:paraId="116BC509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C69662B" w14:textId="59879E76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34 Frankford St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reet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White Plains. Seller: Elizabeth S.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Tota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>, Thornwood. Property: 34 Frankford St., M</w:t>
      </w:r>
      <w:r w:rsidR="007B7FC5">
        <w:rPr>
          <w:rFonts w:ascii="Arial" w:hAnsi="Arial" w:cs="Arial"/>
          <w:noProof w:val="0"/>
          <w:sz w:val="56"/>
          <w:szCs w:val="56"/>
        </w:rPr>
        <w:t>ount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Pleasant. Amount: $550,000. Filed Aug. 1.</w:t>
      </w:r>
    </w:p>
    <w:p w14:paraId="3E179A30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2817D34" w14:textId="6E729DAB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Balch, Kathryn M., </w:t>
      </w:r>
      <w:r w:rsidRPr="007B7FC5">
        <w:rPr>
          <w:rFonts w:ascii="Arial" w:hAnsi="Arial" w:cs="Arial"/>
          <w:noProof w:val="0"/>
          <w:sz w:val="56"/>
          <w:szCs w:val="56"/>
        </w:rPr>
        <w:t>Charleston, South Carolina. Seller: One Good Life LLC, Rye. Property: 599 Midland Ave., Rye City. Amount: $780,000. Filed Aug. 1.</w:t>
      </w:r>
    </w:p>
    <w:p w14:paraId="7ECB17FF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CACF7D9" w14:textId="2A830106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Crowd Growth Fund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Bedford. Seller: Shankar Arunachalam, Mount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>. Property: 60 Lakeside Road, Bedford. Amount: $770,000. Filed Aug. 1.</w:t>
      </w:r>
    </w:p>
    <w:p w14:paraId="3B085033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2AD365E" w14:textId="50648327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D&amp;Cwilliamslegacy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New Rochelle. Seller: Jason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Kerwar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, Mount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>. Property: 1250 North Ave., New Rochelle. Amount: $243,000. Filed July 30.</w:t>
      </w:r>
    </w:p>
    <w:p w14:paraId="2A220EF3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A0B9B9F" w14:textId="4CE08CC9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D2g Realty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White Plains. Seller: Lawanda M. Jones, Brooklyn. Property: 31 Ramapo </w:t>
      </w:r>
      <w:r w:rsidR="007B7FC5">
        <w:rPr>
          <w:rFonts w:ascii="Arial" w:hAnsi="Arial" w:cs="Arial"/>
          <w:noProof w:val="0"/>
          <w:sz w:val="56"/>
          <w:szCs w:val="56"/>
        </w:rPr>
        <w:t>R</w:t>
      </w:r>
      <w:r w:rsidRPr="007B7FC5">
        <w:rPr>
          <w:rFonts w:ascii="Arial" w:hAnsi="Arial" w:cs="Arial"/>
          <w:noProof w:val="0"/>
          <w:sz w:val="56"/>
          <w:szCs w:val="56"/>
        </w:rPr>
        <w:t>oad, Ossining. Amount: $259,000. Filed Aug. 2.</w:t>
      </w:r>
    </w:p>
    <w:p w14:paraId="75087AC0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A5E1D1F" w14:textId="77A44C1A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Engelhardt, Laura,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Millwood. Seller: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Immobiliare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Assets LLC, South Salem. Property: 123 Stanwood Road, Bedford. Amount: $772,000. Filed Aug. 2.</w:t>
      </w:r>
    </w:p>
    <w:p w14:paraId="58C8B837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78FF990" w14:textId="2A65517B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Farrell, Thomas M., </w:t>
      </w:r>
      <w:r w:rsidRPr="007B7FC5">
        <w:rPr>
          <w:rFonts w:ascii="Arial" w:hAnsi="Arial" w:cs="Arial"/>
          <w:noProof w:val="0"/>
          <w:sz w:val="56"/>
          <w:szCs w:val="56"/>
        </w:rPr>
        <w:t>Irvington. Seller: Mountain 447 Corp</w:t>
      </w:r>
      <w:r w:rsidR="007B7FC5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Irvington. Property: 447 Mountain Road, Greenburgh. Amount: $350,000. Filed Aug. 2.</w:t>
      </w:r>
    </w:p>
    <w:p w14:paraId="3FF5455E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965F834" w14:textId="5699D6D0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F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BL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White Plains. Seller: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Angiolina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Lucadamo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>, Harrison. Property: 97 Crotona Ave., Harrison. Amount: $985,000. Filed Aug. 1.</w:t>
      </w:r>
    </w:p>
    <w:p w14:paraId="39CE9D86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7EFDC81" w14:textId="3D90E43F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Gottesfeld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Menachem M., </w:t>
      </w:r>
      <w:r w:rsidRPr="007B7FC5">
        <w:rPr>
          <w:rFonts w:ascii="Arial" w:hAnsi="Arial" w:cs="Arial"/>
          <w:noProof w:val="0"/>
          <w:sz w:val="56"/>
          <w:szCs w:val="56"/>
        </w:rPr>
        <w:t>Brooklyn. Seller: U</w:t>
      </w:r>
      <w:r w:rsidR="007B7FC5">
        <w:rPr>
          <w:rFonts w:ascii="Arial" w:hAnsi="Arial" w:cs="Arial"/>
          <w:noProof w:val="0"/>
          <w:sz w:val="56"/>
          <w:szCs w:val="56"/>
        </w:rPr>
        <w:t>S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Bank NA,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 xml:space="preserve">Highland Ranch, Colorado. Property: 42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Calam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Ave., Ossining. Amount: $341,000. Filed Aug. 2.</w:t>
      </w:r>
    </w:p>
    <w:p w14:paraId="6740357F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7EAECC6" w14:textId="26E68E06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Greenmountain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Enterprises X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II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Mount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. Seller: Harold B.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Tevelowitz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>, Denver, North Carolina. Property: 3 Valley Road, M</w:t>
      </w:r>
      <w:r w:rsidR="007B7FC5">
        <w:rPr>
          <w:rFonts w:ascii="Arial" w:hAnsi="Arial" w:cs="Arial"/>
          <w:noProof w:val="0"/>
          <w:sz w:val="56"/>
          <w:szCs w:val="56"/>
        </w:rPr>
        <w:t>ount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Pleasant. Amount: $800,000. Filed July 30.</w:t>
      </w:r>
    </w:p>
    <w:p w14:paraId="3A85BFA2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A8A2C57" w14:textId="669E8776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Hernandez, Maria, </w:t>
      </w:r>
      <w:r w:rsidRPr="007B7FC5">
        <w:rPr>
          <w:rFonts w:ascii="Arial" w:hAnsi="Arial" w:cs="Arial"/>
          <w:noProof w:val="0"/>
          <w:sz w:val="56"/>
          <w:szCs w:val="56"/>
        </w:rPr>
        <w:t>Armonk. Seller: J</w:t>
      </w:r>
      <w:r w:rsidR="007B7FC5">
        <w:rPr>
          <w:rFonts w:ascii="Arial" w:hAnsi="Arial" w:cs="Arial"/>
          <w:noProof w:val="0"/>
          <w:sz w:val="56"/>
          <w:szCs w:val="56"/>
        </w:rPr>
        <w:t>C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Nottingham LLC, Bedford Hills. Property: 105 Nottingham Road, Bedford</w:t>
      </w:r>
      <w:r w:rsidR="007B7FC5">
        <w:rPr>
          <w:rFonts w:ascii="Arial" w:hAnsi="Arial" w:cs="Arial"/>
          <w:noProof w:val="0"/>
          <w:sz w:val="56"/>
          <w:szCs w:val="56"/>
        </w:rPr>
        <w:t xml:space="preserve"> Hills</w:t>
      </w:r>
      <w:r w:rsidRPr="007B7FC5">
        <w:rPr>
          <w:rFonts w:ascii="Arial" w:hAnsi="Arial" w:cs="Arial"/>
          <w:noProof w:val="0"/>
          <w:sz w:val="56"/>
          <w:szCs w:val="56"/>
        </w:rPr>
        <w:t>. Amount: $335,000. Filed Aug. 5.</w:t>
      </w:r>
    </w:p>
    <w:p w14:paraId="29423351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1D3D93B" w14:textId="38156EA3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Knief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Dawn,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White Plains. Seller: Coast To Coast Capital LLC,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Scarsdale. Property: 10 City Place, 31F, White Plains. Amount: $875,000. Filed July 30.</w:t>
      </w:r>
    </w:p>
    <w:p w14:paraId="759A0D14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74154D3" w14:textId="6BB76491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Lot 78 Rolling Hills Realty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Harrison. Seller: Albert A.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Nolletti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>, Annapolis, Maryland. Property: Rolling Hills Lane, Harrison. Amount: $715,000. Filed Aug. 2.</w:t>
      </w:r>
    </w:p>
    <w:p w14:paraId="110E4B1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05FD274" w14:textId="1251334F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Osazee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Moses, </w:t>
      </w:r>
      <w:r w:rsidRPr="007B7FC5">
        <w:rPr>
          <w:rFonts w:ascii="Arial" w:hAnsi="Arial" w:cs="Arial"/>
          <w:noProof w:val="0"/>
          <w:sz w:val="56"/>
          <w:szCs w:val="56"/>
        </w:rPr>
        <w:t>New Rochelle. Seller: Point 62 LLC, White Plains. Property: 9 Shelley Ave., M</w:t>
      </w:r>
      <w:r w:rsidR="007B7FC5">
        <w:rPr>
          <w:rFonts w:ascii="Arial" w:hAnsi="Arial" w:cs="Arial"/>
          <w:noProof w:val="0"/>
          <w:sz w:val="56"/>
          <w:szCs w:val="56"/>
        </w:rPr>
        <w:t>ount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Pleasant. Amount: $712,000. Filed Aug. 2.</w:t>
      </w:r>
    </w:p>
    <w:p w14:paraId="563584A0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719A800" w14:textId="62599F99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Pipolo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Janine, </w:t>
      </w:r>
      <w:r w:rsidRPr="007B7FC5">
        <w:rPr>
          <w:rFonts w:ascii="Arial" w:hAnsi="Arial" w:cs="Arial"/>
          <w:noProof w:val="0"/>
          <w:sz w:val="56"/>
          <w:szCs w:val="56"/>
        </w:rPr>
        <w:t>White Plains. Seller: B</w:t>
      </w:r>
      <w:r w:rsidR="007B7FC5">
        <w:rPr>
          <w:rFonts w:ascii="Arial" w:hAnsi="Arial" w:cs="Arial"/>
          <w:noProof w:val="0"/>
          <w:sz w:val="56"/>
          <w:szCs w:val="56"/>
        </w:rPr>
        <w:t>V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Cap</w:t>
      </w:r>
      <w:r w:rsidR="007B7FC5">
        <w:rPr>
          <w:rFonts w:ascii="Arial" w:hAnsi="Arial" w:cs="Arial"/>
          <w:noProof w:val="0"/>
          <w:sz w:val="56"/>
          <w:szCs w:val="56"/>
        </w:rPr>
        <w:t>i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tal LLC, White Plains. Property: 186 West St.,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White Plains. Amount: $770,000. Filed Aug. 1.</w:t>
      </w:r>
    </w:p>
    <w:p w14:paraId="1FF242A9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E4EC538" w14:textId="234CA014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Scmidydr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Corp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Purchase. Seller: Scott Goldberg, West Harrison. Property: 80 Harrison Ave., Harrison. Amount: $1000. Filed Aug. 1.</w:t>
      </w:r>
    </w:p>
    <w:p w14:paraId="4C702A0F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EF0B82E" w14:textId="6F308212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Shand, Joseph L., </w:t>
      </w:r>
      <w:r w:rsidRPr="007B7FC5">
        <w:rPr>
          <w:rFonts w:ascii="Arial" w:hAnsi="Arial" w:cs="Arial"/>
          <w:noProof w:val="0"/>
          <w:sz w:val="56"/>
          <w:szCs w:val="56"/>
        </w:rPr>
        <w:t>Montclair, New Jersey. Seller: Joseph S</w:t>
      </w:r>
      <w:r w:rsidR="007B7FC5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Borges Contracting Inc</w:t>
      </w:r>
      <w:r w:rsidR="007B7FC5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Yorktown Heights. Property: 104 Watch Hill Road, Cortlandt. Amount: $545,000. Filed Aug. 2.</w:t>
      </w:r>
    </w:p>
    <w:p w14:paraId="59599527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3D69774" w14:textId="32FADA4F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Steve Giordano Builders Inc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Yorktown Heights. Seller: Susan L. Gorman, Montrose. Property: 77 Montrose Station Road,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Cortlandt. Amount: $800,000. Filed July 31.</w:t>
      </w:r>
    </w:p>
    <w:p w14:paraId="2EFC29FC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A7CEF57" w14:textId="21E52058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Y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P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Sky LLC, </w:t>
      </w:r>
      <w:r w:rsidRPr="007B7FC5">
        <w:rPr>
          <w:rFonts w:ascii="Arial" w:hAnsi="Arial" w:cs="Arial"/>
          <w:noProof w:val="0"/>
          <w:sz w:val="56"/>
          <w:szCs w:val="56"/>
        </w:rPr>
        <w:t>Bronx. Seller: Edmond Chan, New Rochelle. Property: 132 S</w:t>
      </w:r>
      <w:r w:rsidR="007B7FC5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Broadway, White Plains. Amount: $800,000. Filed Aug. 2.</w:t>
      </w:r>
    </w:p>
    <w:p w14:paraId="68C716C9" w14:textId="77777777" w:rsidR="00B51235" w:rsidRPr="007B7FC5" w:rsidRDefault="00B51235" w:rsidP="00B5123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8C20B3D" w14:textId="77777777" w:rsidR="00B51235" w:rsidRPr="007B7FC5" w:rsidRDefault="00B51235" w:rsidP="00B51235">
      <w:pPr>
        <w:rPr>
          <w:rFonts w:ascii="Arial" w:hAnsi="Arial" w:cs="Arial"/>
          <w:b/>
          <w:bCs/>
          <w:color w:val="000000"/>
          <w:sz w:val="56"/>
          <w:szCs w:val="56"/>
          <w:shd w:val="clear" w:color="auto" w:fill="FFFFFF"/>
        </w:rPr>
      </w:pPr>
      <w:r w:rsidRPr="007B7FC5">
        <w:rPr>
          <w:rFonts w:ascii="Arial" w:hAnsi="Arial" w:cs="Arial"/>
          <w:b/>
          <w:bCs/>
          <w:color w:val="000000"/>
          <w:sz w:val="56"/>
          <w:szCs w:val="56"/>
          <w:shd w:val="clear" w:color="auto" w:fill="FFFFFF"/>
        </w:rPr>
        <w:t>Workers' Compensation Board</w:t>
      </w:r>
    </w:p>
    <w:p w14:paraId="0736046C" w14:textId="77777777" w:rsidR="00B51235" w:rsidRPr="007B7FC5" w:rsidRDefault="00B51235" w:rsidP="00B51235">
      <w:pPr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</w:p>
    <w:p w14:paraId="3E544DDE" w14:textId="77777777" w:rsidR="00B51235" w:rsidRPr="007B7FC5" w:rsidRDefault="00B51235" w:rsidP="00B51235">
      <w:pPr>
        <w:rPr>
          <w:rFonts w:ascii="Arial" w:hAnsi="Arial" w:cs="Arial"/>
          <w:i/>
          <w:iCs/>
          <w:color w:val="000000"/>
          <w:sz w:val="56"/>
          <w:szCs w:val="56"/>
          <w:shd w:val="clear" w:color="auto" w:fill="FFFFFF"/>
        </w:rPr>
      </w:pPr>
      <w:r w:rsidRPr="007B7FC5">
        <w:rPr>
          <w:rFonts w:ascii="Arial" w:hAnsi="Arial" w:cs="Arial"/>
          <w:i/>
          <w:iCs/>
          <w:color w:val="000000"/>
          <w:sz w:val="56"/>
          <w:szCs w:val="56"/>
          <w:shd w:val="clear" w:color="auto" w:fill="FFFFFF"/>
        </w:rPr>
        <w:t>Failure to carry insurance or for work-related injuries and illnesses.</w:t>
      </w:r>
    </w:p>
    <w:p w14:paraId="7F05E1DC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FB69FD9" w14:textId="6E1689D0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Airiva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Renewables Inc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Katonah. Amount: $21,500.</w:t>
      </w:r>
    </w:p>
    <w:p w14:paraId="46BB3C30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C1F031A" w14:textId="57FE02B8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Cardillo Ron,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Amawalk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>. Amount: $38,250.</w:t>
      </w:r>
    </w:p>
    <w:p w14:paraId="72D6D5E5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CC6C9ED" w14:textId="1800D422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Carlisle Rebecca, </w:t>
      </w:r>
      <w:r w:rsidRPr="007B7FC5">
        <w:rPr>
          <w:rFonts w:ascii="Arial" w:hAnsi="Arial" w:cs="Arial"/>
          <w:noProof w:val="0"/>
          <w:sz w:val="56"/>
          <w:szCs w:val="56"/>
        </w:rPr>
        <w:t>Irvington. Amount: $49,000.</w:t>
      </w:r>
    </w:p>
    <w:p w14:paraId="2F60BF8C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13D3588" w14:textId="71B1D317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Daniel Cohen &amp; Associates Inc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Yorktown Heights. Amount: $22,000.</w:t>
      </w:r>
    </w:p>
    <w:p w14:paraId="1AFCD58F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43B713B" w14:textId="0F541B12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Demarest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 xml:space="preserve"> Sr.,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John Booth, </w:t>
      </w:r>
      <w:r w:rsidRPr="007B7FC5">
        <w:rPr>
          <w:rFonts w:ascii="Arial" w:hAnsi="Arial" w:cs="Arial"/>
          <w:noProof w:val="0"/>
          <w:sz w:val="56"/>
          <w:szCs w:val="56"/>
        </w:rPr>
        <w:t>Cortlandt Manor. Amount: $21,500.</w:t>
      </w:r>
    </w:p>
    <w:p w14:paraId="4CFF37D4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773C191" w14:textId="289F4786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Devico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Marc A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Rye. Amount: $40,500.</w:t>
      </w:r>
    </w:p>
    <w:p w14:paraId="03AEAE68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ED5CF6A" w14:textId="760D9F8C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Diron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Rutty LLC, </w:t>
      </w:r>
      <w:r w:rsidRPr="007B7FC5">
        <w:rPr>
          <w:rFonts w:ascii="Arial" w:hAnsi="Arial" w:cs="Arial"/>
          <w:noProof w:val="0"/>
          <w:sz w:val="56"/>
          <w:szCs w:val="56"/>
        </w:rPr>
        <w:t>White Plains. Amount: $21,500.</w:t>
      </w:r>
    </w:p>
    <w:p w14:paraId="52CD2449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B82D306" w14:textId="0187AC30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Drv1 Inc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Shrub Oak. Amount: $38,250.</w:t>
      </w:r>
    </w:p>
    <w:p w14:paraId="512615A4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4E66BE4" w14:textId="22F5F789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Elite Carriers LLC, </w:t>
      </w:r>
      <w:r w:rsidRPr="007B7FC5">
        <w:rPr>
          <w:rFonts w:ascii="Arial" w:hAnsi="Arial" w:cs="Arial"/>
          <w:noProof w:val="0"/>
          <w:sz w:val="56"/>
          <w:szCs w:val="56"/>
        </w:rPr>
        <w:t>Mount Vernon. Amount: $21,500.</w:t>
      </w:r>
    </w:p>
    <w:p w14:paraId="04AFB788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6C5D415" w14:textId="4CE54C02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Environmental Construction Solutions Inc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Pelham. Amount: $1,000.</w:t>
      </w:r>
    </w:p>
    <w:p w14:paraId="4F0630BD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E6603B1" w14:textId="642087CA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Flava Moves LLC, </w:t>
      </w:r>
      <w:r w:rsidRPr="007B7FC5">
        <w:rPr>
          <w:rFonts w:ascii="Arial" w:hAnsi="Arial" w:cs="Arial"/>
          <w:noProof w:val="0"/>
          <w:sz w:val="56"/>
          <w:szCs w:val="56"/>
        </w:rPr>
        <w:t>New Rochelle. Amount: $21,500.</w:t>
      </w:r>
    </w:p>
    <w:p w14:paraId="064CC51F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AA883E2" w14:textId="13A1C6C4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Fresh N Green Smoothies Salad Bar Corp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New Rochelle. Amount: $4,500.</w:t>
      </w:r>
    </w:p>
    <w:p w14:paraId="30EE82AF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DD81BC3" w14:textId="7C4CFF63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Gallimods2 LLC, </w:t>
      </w:r>
      <w:r w:rsidRPr="007B7FC5">
        <w:rPr>
          <w:rFonts w:ascii="Arial" w:hAnsi="Arial" w:cs="Arial"/>
          <w:noProof w:val="0"/>
          <w:sz w:val="56"/>
          <w:szCs w:val="56"/>
        </w:rPr>
        <w:t>Baldwin Place. Amount: $3,000.</w:t>
      </w:r>
    </w:p>
    <w:p w14:paraId="1565C541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6ADFD8D" w14:textId="310CEB76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G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NA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Food Corp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Tarrytown. Amount: $1,500.</w:t>
      </w:r>
    </w:p>
    <w:p w14:paraId="4389F6C0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BE4F1D9" w14:textId="57B1DDBD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Is This It Inc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Yorktown Heights. Amount: $22,000.</w:t>
      </w:r>
    </w:p>
    <w:p w14:paraId="12705FAB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91EF3B0" w14:textId="115385AD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Jamate</w:t>
      </w:r>
      <w:proofErr w:type="spellEnd"/>
      <w:r w:rsidR="007545B1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Nicolas A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Tarrytown. Amount: $16,500.</w:t>
      </w:r>
    </w:p>
    <w:p w14:paraId="7C32210F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3778952" w14:textId="270A1788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Jarrito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United Corp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Cortlandt Manor. Amount: $9,500.</w:t>
      </w:r>
    </w:p>
    <w:p w14:paraId="554A40DE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BDBD538" w14:textId="081DA105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J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Fine Cabinetry Inc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Rye Brook. Amount: $20,500.</w:t>
      </w:r>
    </w:p>
    <w:p w14:paraId="5ABE6025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B8FBBA7" w14:textId="4A64337B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J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Sparks Corporation, </w:t>
      </w:r>
      <w:r w:rsidRPr="007B7FC5">
        <w:rPr>
          <w:rFonts w:ascii="Arial" w:hAnsi="Arial" w:cs="Arial"/>
          <w:noProof w:val="0"/>
          <w:sz w:val="56"/>
          <w:szCs w:val="56"/>
        </w:rPr>
        <w:t>Port Chester. Amount: $14,500.</w:t>
      </w:r>
    </w:p>
    <w:p w14:paraId="172F1791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41EEEAE" w14:textId="0117D239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Lambaye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Beauty Inc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Larchmont. Amount: $21,500.</w:t>
      </w:r>
    </w:p>
    <w:p w14:paraId="334FD52E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1B74A2D" w14:textId="09E894B3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Maracas Bar Corp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gramStart"/>
      <w:r w:rsidRPr="007B7FC5">
        <w:rPr>
          <w:rFonts w:ascii="Arial" w:hAnsi="Arial" w:cs="Arial"/>
          <w:noProof w:val="0"/>
          <w:sz w:val="56"/>
          <w:szCs w:val="56"/>
        </w:rPr>
        <w:t>d.b.a.</w:t>
      </w:r>
      <w:proofErr w:type="gram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El Agave Restaurant &amp; Bar, </w:t>
      </w:r>
      <w:r w:rsidRPr="007B7FC5">
        <w:rPr>
          <w:rFonts w:ascii="Arial" w:hAnsi="Arial" w:cs="Arial"/>
          <w:noProof w:val="0"/>
          <w:sz w:val="56"/>
          <w:szCs w:val="56"/>
        </w:rPr>
        <w:t>White Plains. Amount: $16,500.</w:t>
      </w:r>
    </w:p>
    <w:p w14:paraId="0024476E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FA56654" w14:textId="18B202DB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Maximum Medical Management LLC, </w:t>
      </w:r>
      <w:r w:rsidRPr="007B7FC5">
        <w:rPr>
          <w:rFonts w:ascii="Arial" w:hAnsi="Arial" w:cs="Arial"/>
          <w:noProof w:val="0"/>
          <w:sz w:val="56"/>
          <w:szCs w:val="56"/>
        </w:rPr>
        <w:t>Mount Vernon. Amount: $21,000.</w:t>
      </w:r>
    </w:p>
    <w:p w14:paraId="285903B3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7539761" w14:textId="0AD4FF76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Nelnet Government Services LLC, </w:t>
      </w:r>
      <w:r w:rsidRPr="007B7FC5">
        <w:rPr>
          <w:rFonts w:ascii="Arial" w:hAnsi="Arial" w:cs="Arial"/>
          <w:noProof w:val="0"/>
          <w:sz w:val="56"/>
          <w:szCs w:val="56"/>
        </w:rPr>
        <w:t>Port Chester. Amount: $21,500.</w:t>
      </w:r>
    </w:p>
    <w:p w14:paraId="796E2891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CE34F8A" w14:textId="3A9D4F27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Nepperhan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Gourmet Deli Inc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Yonkers. Amount: $5,000.</w:t>
      </w:r>
    </w:p>
    <w:p w14:paraId="1DF26B94" w14:textId="77777777" w:rsidR="008E31C8" w:rsidRPr="007B7FC5" w:rsidRDefault="008E31C8" w:rsidP="008E31C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76F18CF" w14:textId="3FF24C05" w:rsidR="008E31C8" w:rsidRPr="007B7FC5" w:rsidRDefault="008E31C8" w:rsidP="008E31C8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Pancho Grocery Corp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Rye Brook. Amount: $2,500.</w:t>
      </w:r>
    </w:p>
    <w:p w14:paraId="78319D06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C176F1A" w14:textId="4D5B2A7E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Phil Ramone Inc</w:t>
      </w:r>
      <w:r w:rsidR="007B7FC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White Plains. Amount: $30,500.</w:t>
      </w:r>
    </w:p>
    <w:p w14:paraId="22BECDA0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A0E113C" w14:textId="2261F348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Sisalima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Miguel, </w:t>
      </w:r>
      <w:r w:rsidRPr="007B7FC5">
        <w:rPr>
          <w:rFonts w:ascii="Arial" w:hAnsi="Arial" w:cs="Arial"/>
          <w:noProof w:val="0"/>
          <w:sz w:val="56"/>
          <w:szCs w:val="56"/>
        </w:rPr>
        <w:t>Peekskill. Amount: $42,187.</w:t>
      </w:r>
    </w:p>
    <w:p w14:paraId="04A82CF4" w14:textId="77777777" w:rsidR="008E31C8" w:rsidRPr="007B7FC5" w:rsidRDefault="008E31C8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8B80E00" w14:textId="7EF72775" w:rsidR="008E31C8" w:rsidRPr="007B7FC5" w:rsidRDefault="008E31C8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Vibe N</w:t>
      </w:r>
      <w:r w:rsidR="00F52B9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Slurp of Ortley Beach LLC, </w:t>
      </w:r>
      <w:r w:rsidRPr="007B7FC5">
        <w:rPr>
          <w:rFonts w:ascii="Arial" w:hAnsi="Arial" w:cs="Arial"/>
          <w:noProof w:val="0"/>
          <w:sz w:val="56"/>
          <w:szCs w:val="56"/>
        </w:rPr>
        <w:t>Croton</w:t>
      </w:r>
      <w:r w:rsidR="00F52B99">
        <w:rPr>
          <w:rFonts w:ascii="Arial" w:hAnsi="Arial" w:cs="Arial"/>
          <w:noProof w:val="0"/>
          <w:sz w:val="56"/>
          <w:szCs w:val="56"/>
        </w:rPr>
        <w:t>-on-</w:t>
      </w:r>
      <w:r w:rsidRPr="007B7FC5">
        <w:rPr>
          <w:rFonts w:ascii="Arial" w:hAnsi="Arial" w:cs="Arial"/>
          <w:noProof w:val="0"/>
          <w:sz w:val="56"/>
          <w:szCs w:val="56"/>
        </w:rPr>
        <w:t>Hudson. Amount: $21,500.</w:t>
      </w:r>
    </w:p>
    <w:p w14:paraId="14FD79DD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B38D226" w14:textId="77777777" w:rsidR="00B51235" w:rsidRPr="007B7FC5" w:rsidRDefault="00B51235" w:rsidP="00B51235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Judgments </w:t>
      </w:r>
    </w:p>
    <w:p w14:paraId="2DE2E4DB" w14:textId="77777777" w:rsidR="00B51235" w:rsidRPr="007B7FC5" w:rsidRDefault="00B51235" w:rsidP="00B5123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472725B" w14:textId="77777777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Al-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Marji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Chelsea, </w:t>
      </w:r>
      <w:r w:rsidRPr="007B7FC5">
        <w:rPr>
          <w:rFonts w:ascii="Arial" w:hAnsi="Arial" w:cs="Arial"/>
          <w:noProof w:val="0"/>
          <w:sz w:val="56"/>
          <w:szCs w:val="56"/>
        </w:rPr>
        <w:t>Dobbs Ferry. $9,727 in favor of JPMorgan Chase Bank NA, Wilmington, Delaware. Filed July 12.</w:t>
      </w:r>
    </w:p>
    <w:p w14:paraId="208A55A1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59A143A" w14:textId="1AE36444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Alashwal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Ameira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Mount Vernon. $4,920 in favor of JPMorgan Chase Bank NA, Wilmington, Delaware. Filed July 12.</w:t>
      </w:r>
    </w:p>
    <w:p w14:paraId="083F2E06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D5C431B" w14:textId="77777777" w:rsidR="00F52B99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Alaska Fire &amp; Flue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Palmer, Arkansas. $212,318 in favor of Greenwich Capital Management </w:t>
      </w:r>
    </w:p>
    <w:p w14:paraId="6306E8FC" w14:textId="13BDA89D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noProof w:val="0"/>
          <w:sz w:val="56"/>
          <w:szCs w:val="56"/>
        </w:rPr>
        <w:t>LP, White Plains. Filed July 12.</w:t>
      </w:r>
    </w:p>
    <w:p w14:paraId="67714E44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B24E550" w14:textId="65A8C139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Altamura, Charles,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Pleasantville. $8,381 in favor of </w:t>
      </w:r>
      <w:r w:rsidR="00F52B99">
        <w:rPr>
          <w:rFonts w:ascii="Arial" w:hAnsi="Arial" w:cs="Arial"/>
          <w:noProof w:val="0"/>
          <w:sz w:val="56"/>
          <w:szCs w:val="56"/>
        </w:rPr>
        <w:t xml:space="preserve">Karen </w:t>
      </w:r>
      <w:r w:rsidRPr="007B7FC5">
        <w:rPr>
          <w:rFonts w:ascii="Arial" w:hAnsi="Arial" w:cs="Arial"/>
          <w:noProof w:val="0"/>
          <w:sz w:val="56"/>
          <w:szCs w:val="56"/>
        </w:rPr>
        <w:t>Jansen, White Plains. Filed July 16.</w:t>
      </w:r>
    </w:p>
    <w:p w14:paraId="71B8E170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17DF8C3" w14:textId="00D475D3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Amaya, Angelo, </w:t>
      </w:r>
      <w:r w:rsidRPr="007B7FC5">
        <w:rPr>
          <w:rFonts w:ascii="Arial" w:hAnsi="Arial" w:cs="Arial"/>
          <w:noProof w:val="0"/>
          <w:sz w:val="56"/>
          <w:szCs w:val="56"/>
        </w:rPr>
        <w:t>Ossining. $5,294 in favor of Citibank NA, Sioux Falls, South Dakota. Filed July 18.</w:t>
      </w:r>
    </w:p>
    <w:p w14:paraId="04F9BB5E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8BD54B8" w14:textId="5CAD71F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Andreoli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Francesco, </w:t>
      </w:r>
      <w:r w:rsidRPr="007B7FC5">
        <w:rPr>
          <w:rFonts w:ascii="Arial" w:hAnsi="Arial" w:cs="Arial"/>
          <w:noProof w:val="0"/>
          <w:sz w:val="56"/>
          <w:szCs w:val="56"/>
        </w:rPr>
        <w:t>Mamaroneck. $17,206 in favor of Discover Bank, New Albany, Ohio. Filed July 18.</w:t>
      </w:r>
    </w:p>
    <w:p w14:paraId="3BE0EC64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267BE54" w14:textId="7B95C62F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Aurand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Nicole, </w:t>
      </w:r>
      <w:r w:rsidRPr="007B7FC5">
        <w:rPr>
          <w:rFonts w:ascii="Arial" w:hAnsi="Arial" w:cs="Arial"/>
          <w:noProof w:val="0"/>
          <w:sz w:val="56"/>
          <w:szCs w:val="56"/>
        </w:rPr>
        <w:t>Cortlandt Manor. $11,055 in favor of Barclays Bank Delaware, Wilmington, Delaware. Filed July 17.</w:t>
      </w:r>
    </w:p>
    <w:p w14:paraId="392E6B4C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0FD9227" w14:textId="39F6904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Beechum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Jasmin, </w:t>
      </w:r>
      <w:r w:rsidRPr="007B7FC5">
        <w:rPr>
          <w:rFonts w:ascii="Arial" w:hAnsi="Arial" w:cs="Arial"/>
          <w:noProof w:val="0"/>
          <w:sz w:val="56"/>
          <w:szCs w:val="56"/>
        </w:rPr>
        <w:t>Elmsford. $1,574 in favor of L</w:t>
      </w:r>
      <w:r w:rsidR="00F52B99">
        <w:rPr>
          <w:rFonts w:ascii="Arial" w:hAnsi="Arial" w:cs="Arial"/>
          <w:noProof w:val="0"/>
          <w:sz w:val="56"/>
          <w:szCs w:val="56"/>
        </w:rPr>
        <w:t>VNV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Funding LLC, Greenville, South Carolina. Filed July 12.</w:t>
      </w:r>
    </w:p>
    <w:p w14:paraId="0AE6FF67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ADCC2C0" w14:textId="44D71900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Brown, Sophia J., </w:t>
      </w:r>
      <w:r w:rsidRPr="007B7FC5">
        <w:rPr>
          <w:rFonts w:ascii="Arial" w:hAnsi="Arial" w:cs="Arial"/>
          <w:noProof w:val="0"/>
          <w:sz w:val="56"/>
          <w:szCs w:val="56"/>
        </w:rPr>
        <w:t>Mount Vernon. $3,003 in favor of Barclays Bank Delaware, Wilmington, Delaware. Filed July 17.</w:t>
      </w:r>
    </w:p>
    <w:p w14:paraId="7BAD3884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2281EC2" w14:textId="43098840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Byrd, Sandy, </w:t>
      </w:r>
      <w:r w:rsidRPr="007B7FC5">
        <w:rPr>
          <w:rFonts w:ascii="Arial" w:hAnsi="Arial" w:cs="Arial"/>
          <w:noProof w:val="0"/>
          <w:sz w:val="56"/>
          <w:szCs w:val="56"/>
        </w:rPr>
        <w:t>Yonkers. $3,426 in favor of Midland Credit Management Inc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San Diego, California. Filed July 11.</w:t>
      </w:r>
    </w:p>
    <w:p w14:paraId="182FB9DA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830DE9B" w14:textId="3F5E1A9C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Calandriello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Joseph, </w:t>
      </w:r>
      <w:r w:rsidRPr="007B7FC5">
        <w:rPr>
          <w:rFonts w:ascii="Arial" w:hAnsi="Arial" w:cs="Arial"/>
          <w:noProof w:val="0"/>
          <w:sz w:val="56"/>
          <w:szCs w:val="56"/>
        </w:rPr>
        <w:t>Yonkers. $4,589 in favor of Barclays Bank Delaware, Wilmington, Delaware. Filed July 17.</w:t>
      </w:r>
    </w:p>
    <w:p w14:paraId="77525744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5D8A9E3" w14:textId="79F9983D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Celaj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Elisa, </w:t>
      </w:r>
      <w:r w:rsidRPr="007B7FC5">
        <w:rPr>
          <w:rFonts w:ascii="Arial" w:hAnsi="Arial" w:cs="Arial"/>
          <w:noProof w:val="0"/>
          <w:sz w:val="56"/>
          <w:szCs w:val="56"/>
        </w:rPr>
        <w:t>Cortlandt Manor. $7,191 in favor of Citibank NA, Sioux Falls, South Dakota. Filed July 18.</w:t>
      </w:r>
    </w:p>
    <w:p w14:paraId="43617A46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3FA518B" w14:textId="2CEAB654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Cruz,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Chaztery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Yonkers. $12,348 in favor of JPMorgan Chase Bank NA, Wilmington, Delaware. Filed July 12.</w:t>
      </w:r>
    </w:p>
    <w:p w14:paraId="4EB4A6A0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517006F" w14:textId="0886564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Davis, Michael, </w:t>
      </w:r>
      <w:r w:rsidRPr="007B7FC5">
        <w:rPr>
          <w:rFonts w:ascii="Arial" w:hAnsi="Arial" w:cs="Arial"/>
          <w:noProof w:val="0"/>
          <w:sz w:val="56"/>
          <w:szCs w:val="56"/>
        </w:rPr>
        <w:t>Cortlandt Manor. $1,388 in favor of Midland Credit Manag</w:t>
      </w:r>
      <w:r w:rsidR="00F52B99">
        <w:rPr>
          <w:rFonts w:ascii="Arial" w:hAnsi="Arial" w:cs="Arial"/>
          <w:noProof w:val="0"/>
          <w:sz w:val="56"/>
          <w:szCs w:val="56"/>
        </w:rPr>
        <w:t>e</w:t>
      </w:r>
      <w:r w:rsidRPr="007B7FC5">
        <w:rPr>
          <w:rFonts w:ascii="Arial" w:hAnsi="Arial" w:cs="Arial"/>
          <w:noProof w:val="0"/>
          <w:sz w:val="56"/>
          <w:szCs w:val="56"/>
        </w:rPr>
        <w:t>ment Inc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San Diego, California. Filed July 11.</w:t>
      </w:r>
    </w:p>
    <w:p w14:paraId="73BEAD19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E789257" w14:textId="5B70CC1E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De</w:t>
      </w:r>
      <w:r w:rsidR="007545B1">
        <w:rPr>
          <w:rFonts w:ascii="Arial" w:hAnsi="Arial" w:cs="Arial"/>
          <w:b/>
          <w:bCs/>
          <w:noProof w:val="0"/>
          <w:sz w:val="56"/>
          <w:szCs w:val="56"/>
        </w:rPr>
        <w:t>J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esus, Christine M., </w:t>
      </w:r>
      <w:r w:rsidRPr="007B7FC5">
        <w:rPr>
          <w:rFonts w:ascii="Arial" w:hAnsi="Arial" w:cs="Arial"/>
          <w:noProof w:val="0"/>
          <w:sz w:val="56"/>
          <w:szCs w:val="56"/>
        </w:rPr>
        <w:t>Tarrytown. $2,400 in favor of Midland Credit Management Inc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San Diego, California. Filed July 11.</w:t>
      </w:r>
    </w:p>
    <w:p w14:paraId="2391B5BD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29302A7" w14:textId="0EC5F4CC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Deleon,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Adarjilsa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White Plains. $1,299 in favor of Midland Credit Manag</w:t>
      </w:r>
      <w:r w:rsidR="00F52B99">
        <w:rPr>
          <w:rFonts w:ascii="Arial" w:hAnsi="Arial" w:cs="Arial"/>
          <w:noProof w:val="0"/>
          <w:sz w:val="56"/>
          <w:szCs w:val="56"/>
        </w:rPr>
        <w:t>e</w:t>
      </w:r>
      <w:r w:rsidRPr="007B7FC5">
        <w:rPr>
          <w:rFonts w:ascii="Arial" w:hAnsi="Arial" w:cs="Arial"/>
          <w:noProof w:val="0"/>
          <w:sz w:val="56"/>
          <w:szCs w:val="56"/>
        </w:rPr>
        <w:t>ment Inc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San Diego, California. Filed July 11.</w:t>
      </w:r>
    </w:p>
    <w:p w14:paraId="1FE761B6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CD97B7C" w14:textId="27F5E88E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Deoraj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Premraj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S., </w:t>
      </w:r>
      <w:r w:rsidRPr="007B7FC5">
        <w:rPr>
          <w:rFonts w:ascii="Arial" w:hAnsi="Arial" w:cs="Arial"/>
          <w:noProof w:val="0"/>
          <w:sz w:val="56"/>
          <w:szCs w:val="56"/>
        </w:rPr>
        <w:t>Yonkers. $23,099 in favor of Capital One NA, Glen Allen, Virginia. Filed July 17.</w:t>
      </w:r>
    </w:p>
    <w:p w14:paraId="265A31B8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E633471" w14:textId="65938E20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Espinal,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Yasery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Mount Vernon. $3,868 in favor of Bank </w:t>
      </w:r>
      <w:r w:rsidR="00F52B99">
        <w:rPr>
          <w:rFonts w:ascii="Arial" w:hAnsi="Arial" w:cs="Arial"/>
          <w:noProof w:val="0"/>
          <w:sz w:val="56"/>
          <w:szCs w:val="56"/>
        </w:rPr>
        <w:t>o</w:t>
      </w:r>
      <w:r w:rsidRPr="007B7FC5">
        <w:rPr>
          <w:rFonts w:ascii="Arial" w:hAnsi="Arial" w:cs="Arial"/>
          <w:noProof w:val="0"/>
          <w:sz w:val="56"/>
          <w:szCs w:val="56"/>
        </w:rPr>
        <w:t>f America N</w:t>
      </w:r>
      <w:r w:rsidR="00F52B99">
        <w:rPr>
          <w:rFonts w:ascii="Arial" w:hAnsi="Arial" w:cs="Arial"/>
          <w:noProof w:val="0"/>
          <w:sz w:val="56"/>
          <w:szCs w:val="56"/>
        </w:rPr>
        <w:t>A</w:t>
      </w:r>
      <w:r w:rsidRPr="007B7FC5">
        <w:rPr>
          <w:rFonts w:ascii="Arial" w:hAnsi="Arial" w:cs="Arial"/>
          <w:noProof w:val="0"/>
          <w:sz w:val="56"/>
          <w:szCs w:val="56"/>
        </w:rPr>
        <w:t>, Charlotte, North Carolina. Filed July 18.</w:t>
      </w:r>
    </w:p>
    <w:p w14:paraId="391594AE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EDF9835" w14:textId="68C05FA7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Ferrara, Gianna, </w:t>
      </w:r>
      <w:r w:rsidRPr="007B7FC5">
        <w:rPr>
          <w:rFonts w:ascii="Arial" w:hAnsi="Arial" w:cs="Arial"/>
          <w:noProof w:val="0"/>
          <w:sz w:val="56"/>
          <w:szCs w:val="56"/>
        </w:rPr>
        <w:t>Eastchester. $1,783 in favor of Midland Credit Management Inc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San Diego, California. Filed July 11.</w:t>
      </w:r>
    </w:p>
    <w:p w14:paraId="6B5C93F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2DF1C31" w14:textId="51081313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Gonzaga-Chang, Fanny, </w:t>
      </w:r>
      <w:r w:rsidRPr="007B7FC5">
        <w:rPr>
          <w:rFonts w:ascii="Arial" w:hAnsi="Arial" w:cs="Arial"/>
          <w:noProof w:val="0"/>
          <w:sz w:val="56"/>
          <w:szCs w:val="56"/>
        </w:rPr>
        <w:t>Yonkers. $10,696 in favor of L</w:t>
      </w:r>
      <w:r w:rsidR="00F52B99">
        <w:rPr>
          <w:rFonts w:ascii="Arial" w:hAnsi="Arial" w:cs="Arial"/>
          <w:noProof w:val="0"/>
          <w:sz w:val="56"/>
          <w:szCs w:val="56"/>
        </w:rPr>
        <w:t>CS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Capital LLC, Centennial, Colorado. Filed July 12.</w:t>
      </w:r>
    </w:p>
    <w:p w14:paraId="4C0C94E0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4497612" w14:textId="0DC1229E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Henegan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Sonya, </w:t>
      </w:r>
      <w:r w:rsidRPr="007B7FC5">
        <w:rPr>
          <w:rFonts w:ascii="Arial" w:hAnsi="Arial" w:cs="Arial"/>
          <w:noProof w:val="0"/>
          <w:sz w:val="56"/>
          <w:szCs w:val="56"/>
        </w:rPr>
        <w:t>Sleepy Hollow. $10,696 in favor of L</w:t>
      </w:r>
      <w:r w:rsidR="00F52B99">
        <w:rPr>
          <w:rFonts w:ascii="Arial" w:hAnsi="Arial" w:cs="Arial"/>
          <w:noProof w:val="0"/>
          <w:sz w:val="56"/>
          <w:szCs w:val="56"/>
        </w:rPr>
        <w:t>CS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Capital LLC, Centennial, Colorado. Filed July 12.</w:t>
      </w:r>
    </w:p>
    <w:p w14:paraId="47F599CD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1434417" w14:textId="4559CF68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James,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Romel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Yonkers. $12,995 in favor of Midland Credit Management Inc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San Diego, California. Filed July 11.</w:t>
      </w:r>
    </w:p>
    <w:p w14:paraId="6BA20B60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C97FEFE" w14:textId="341A2FA1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Jaquez, Alexander, </w:t>
      </w:r>
      <w:r w:rsidRPr="007B7FC5">
        <w:rPr>
          <w:rFonts w:ascii="Arial" w:hAnsi="Arial" w:cs="Arial"/>
          <w:noProof w:val="0"/>
          <w:sz w:val="56"/>
          <w:szCs w:val="56"/>
        </w:rPr>
        <w:t>Yonkers. $6,579 in favor of JPMorgan Chase Bank NA, Wilmington, Delaware. Filed July 12.</w:t>
      </w:r>
    </w:p>
    <w:p w14:paraId="5E6D46A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E1E51E7" w14:textId="429B648D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Jimenez, Rosa, </w:t>
      </w:r>
      <w:r w:rsidRPr="007B7FC5">
        <w:rPr>
          <w:rFonts w:ascii="Arial" w:hAnsi="Arial" w:cs="Arial"/>
          <w:noProof w:val="0"/>
          <w:sz w:val="56"/>
          <w:szCs w:val="56"/>
        </w:rPr>
        <w:t>Yonkers. $2,959 in favor of Barclays Bank Delaware, Wilmington, Delaware. Filed July 17.</w:t>
      </w:r>
    </w:p>
    <w:p w14:paraId="3B281CAF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C38FFE2" w14:textId="213CF8F9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Jimenez, Ulises, </w:t>
      </w:r>
      <w:r w:rsidRPr="007B7FC5">
        <w:rPr>
          <w:rFonts w:ascii="Arial" w:hAnsi="Arial" w:cs="Arial"/>
          <w:noProof w:val="0"/>
          <w:sz w:val="56"/>
          <w:szCs w:val="56"/>
        </w:rPr>
        <w:t>Yonkers. $5,266 in favor of Citibank NA, Sioux Falls, South Dakota. Filed July 18.</w:t>
      </w:r>
    </w:p>
    <w:p w14:paraId="3603116F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1BD4968" w14:textId="5CBCFCCA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Johnson, Crystal S., </w:t>
      </w:r>
      <w:r w:rsidRPr="007B7FC5">
        <w:rPr>
          <w:rFonts w:ascii="Arial" w:hAnsi="Arial" w:cs="Arial"/>
          <w:noProof w:val="0"/>
          <w:sz w:val="56"/>
          <w:szCs w:val="56"/>
        </w:rPr>
        <w:t>Mount Vernon. $3,164 in favor of Capital One NA, Mc</w:t>
      </w:r>
      <w:r w:rsidR="00F52B99">
        <w:rPr>
          <w:rFonts w:ascii="Arial" w:hAnsi="Arial" w:cs="Arial"/>
          <w:noProof w:val="0"/>
          <w:sz w:val="56"/>
          <w:szCs w:val="56"/>
        </w:rPr>
        <w:t>L</w:t>
      </w:r>
      <w:r w:rsidRPr="007B7FC5">
        <w:rPr>
          <w:rFonts w:ascii="Arial" w:hAnsi="Arial" w:cs="Arial"/>
          <w:noProof w:val="0"/>
          <w:sz w:val="56"/>
          <w:szCs w:val="56"/>
        </w:rPr>
        <w:t>ean, Virginia. Filed July 17.</w:t>
      </w:r>
    </w:p>
    <w:p w14:paraId="2EF8AF83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5B5FF7C" w14:textId="2EC0A14C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Katzenstein, Steven M., </w:t>
      </w:r>
      <w:r w:rsidRPr="007B7FC5">
        <w:rPr>
          <w:rFonts w:ascii="Arial" w:hAnsi="Arial" w:cs="Arial"/>
          <w:noProof w:val="0"/>
          <w:sz w:val="56"/>
          <w:szCs w:val="56"/>
        </w:rPr>
        <w:t>Yonkers. $2,503 in favor of Barclays Bank Delaware, Wilmington, Delaware. Filed July 18.</w:t>
      </w:r>
    </w:p>
    <w:p w14:paraId="4F6A7421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21716AF" w14:textId="1571F25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Magaliff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William, </w:t>
      </w:r>
      <w:r w:rsidRPr="007B7FC5">
        <w:rPr>
          <w:rFonts w:ascii="Arial" w:hAnsi="Arial" w:cs="Arial"/>
          <w:noProof w:val="0"/>
          <w:sz w:val="56"/>
          <w:szCs w:val="56"/>
        </w:rPr>
        <w:t>Sleepy Hollow. $5,929 in favor of Barclays Bank Delaware, Wilmington, Delaware. Filed July 17.</w:t>
      </w:r>
    </w:p>
    <w:p w14:paraId="148DF7B7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ACDFADD" w14:textId="6C743FE7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Malik, Afroz Q., </w:t>
      </w:r>
      <w:r w:rsidRPr="007B7FC5">
        <w:rPr>
          <w:rFonts w:ascii="Arial" w:hAnsi="Arial" w:cs="Arial"/>
          <w:noProof w:val="0"/>
          <w:sz w:val="56"/>
          <w:szCs w:val="56"/>
        </w:rPr>
        <w:t>Yonkers. $5,234 in favor of L</w:t>
      </w:r>
      <w:r w:rsidR="00F52B99">
        <w:rPr>
          <w:rFonts w:ascii="Arial" w:hAnsi="Arial" w:cs="Arial"/>
          <w:noProof w:val="0"/>
          <w:sz w:val="56"/>
          <w:szCs w:val="56"/>
        </w:rPr>
        <w:t>VNV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Funding LLC, Greenville, South Carolina. Filed July 12.</w:t>
      </w:r>
    </w:p>
    <w:p w14:paraId="298416ED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B1DA81B" w14:textId="04C8D466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Manhattan Consumer Services Inc</w:t>
      </w:r>
      <w:r w:rsidR="00F52B9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Yorktown Heights. $11,734 in favor of Mesa Underwriters Specialty Insurance Co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Middletown. Filed July 15.</w:t>
      </w:r>
    </w:p>
    <w:p w14:paraId="2FC90044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BC6FA02" w14:textId="4B705711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Martinez, Edwin A., </w:t>
      </w:r>
      <w:r w:rsidRPr="007B7FC5">
        <w:rPr>
          <w:rFonts w:ascii="Arial" w:hAnsi="Arial" w:cs="Arial"/>
          <w:noProof w:val="0"/>
          <w:sz w:val="56"/>
          <w:szCs w:val="56"/>
        </w:rPr>
        <w:t>Yonkers. $10,671 in favor of Barclays Bank Delaware, Wilmington, Delaware. Filed July 17.</w:t>
      </w:r>
    </w:p>
    <w:p w14:paraId="47A22A1C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B7215A3" w14:textId="4D1C096B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Mena,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Yordaliza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Yonkers. $1,217 in favor of JPMorgan Chase Bank NA, Wilmington, Delaware. Filed July 12.</w:t>
      </w:r>
    </w:p>
    <w:p w14:paraId="430E5546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2B4F23E" w14:textId="21E8A930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Mondragon, Juan C., </w:t>
      </w:r>
      <w:r w:rsidRPr="007B7FC5">
        <w:rPr>
          <w:rFonts w:ascii="Arial" w:hAnsi="Arial" w:cs="Arial"/>
          <w:noProof w:val="0"/>
          <w:sz w:val="56"/>
          <w:szCs w:val="56"/>
        </w:rPr>
        <w:t>White Plains. $9,089 in favor of Cavalry S</w:t>
      </w:r>
      <w:r w:rsidR="00F52B99">
        <w:rPr>
          <w:rFonts w:ascii="Arial" w:hAnsi="Arial" w:cs="Arial"/>
          <w:noProof w:val="0"/>
          <w:sz w:val="56"/>
          <w:szCs w:val="56"/>
        </w:rPr>
        <w:t>PV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I LLC, Greenwich, Connecticut. Filed July 17.</w:t>
      </w:r>
    </w:p>
    <w:p w14:paraId="0F8BE018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2BE212C" w14:textId="16D22D5C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Msa</w:t>
      </w:r>
      <w:r w:rsidR="00F52B99">
        <w:rPr>
          <w:rFonts w:ascii="Arial" w:hAnsi="Arial" w:cs="Arial"/>
          <w:b/>
          <w:bCs/>
          <w:noProof w:val="0"/>
          <w:sz w:val="56"/>
          <w:szCs w:val="56"/>
        </w:rPr>
        <w:t>h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>ka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Thembisa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Brooklyn. $33,690 in favor of Brett Kimmel P</w:t>
      </w:r>
      <w:r w:rsidR="00F52B99">
        <w:rPr>
          <w:rFonts w:ascii="Arial" w:hAnsi="Arial" w:cs="Arial"/>
          <w:noProof w:val="0"/>
          <w:sz w:val="56"/>
          <w:szCs w:val="56"/>
        </w:rPr>
        <w:t>C</w:t>
      </w:r>
      <w:r w:rsidRPr="007B7FC5">
        <w:rPr>
          <w:rFonts w:ascii="Arial" w:hAnsi="Arial" w:cs="Arial"/>
          <w:noProof w:val="0"/>
          <w:sz w:val="56"/>
          <w:szCs w:val="56"/>
        </w:rPr>
        <w:t>, Bedford. Filed July 18.</w:t>
      </w:r>
    </w:p>
    <w:p w14:paraId="7712CDF5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30B56FE" w14:textId="1B9C9546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Nelson, Marva, </w:t>
      </w:r>
      <w:r w:rsidRPr="007B7FC5">
        <w:rPr>
          <w:rFonts w:ascii="Arial" w:hAnsi="Arial" w:cs="Arial"/>
          <w:noProof w:val="0"/>
          <w:sz w:val="56"/>
          <w:szCs w:val="56"/>
        </w:rPr>
        <w:t>Yonkers. $12,802 in favor of L</w:t>
      </w:r>
      <w:r w:rsidR="007545B1">
        <w:rPr>
          <w:rFonts w:ascii="Arial" w:hAnsi="Arial" w:cs="Arial"/>
          <w:noProof w:val="0"/>
          <w:sz w:val="56"/>
          <w:szCs w:val="56"/>
        </w:rPr>
        <w:t>CS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Capital LLC, Centennial, Colorado. Filed July 12.</w:t>
      </w:r>
    </w:p>
    <w:p w14:paraId="306A076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5154F74" w14:textId="277436E0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Nieves, Ana T., </w:t>
      </w:r>
      <w:r w:rsidRPr="007B7FC5">
        <w:rPr>
          <w:rFonts w:ascii="Arial" w:hAnsi="Arial" w:cs="Arial"/>
          <w:noProof w:val="0"/>
          <w:sz w:val="56"/>
          <w:szCs w:val="56"/>
        </w:rPr>
        <w:t>Mount Vernon. $13,598 in favor of Barclays Bank Delaware, Wilmington, Delaware. Filed July 17.</w:t>
      </w:r>
    </w:p>
    <w:p w14:paraId="3E5276AF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D95CE4F" w14:textId="6EAB57C1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Oflaherty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Robert D., </w:t>
      </w:r>
      <w:r w:rsidRPr="007B7FC5">
        <w:rPr>
          <w:rFonts w:ascii="Arial" w:hAnsi="Arial" w:cs="Arial"/>
          <w:noProof w:val="0"/>
          <w:sz w:val="56"/>
          <w:szCs w:val="56"/>
        </w:rPr>
        <w:t>New Rochelle. $2,894 in favor of Barclays Bank Delaware, Wilmington, Delaware. Filed July 17.</w:t>
      </w:r>
    </w:p>
    <w:p w14:paraId="1BE9A49E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7189D3E" w14:textId="7C9FDCE1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Oquendo, Jessica,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Mount Vernon. $2,045 in favor of Barclays Bank Delaware,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Wilmington, Delaware. Filed July 18.</w:t>
      </w:r>
    </w:p>
    <w:p w14:paraId="2497EB1D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655269E" w14:textId="0F72D2B7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Osorio, Javier E., </w:t>
      </w:r>
      <w:r w:rsidRPr="007B7FC5">
        <w:rPr>
          <w:rFonts w:ascii="Arial" w:hAnsi="Arial" w:cs="Arial"/>
          <w:noProof w:val="0"/>
          <w:sz w:val="56"/>
          <w:szCs w:val="56"/>
        </w:rPr>
        <w:t>Yonkers. $2,803 in favor of Ford Motor Credit Co</w:t>
      </w:r>
      <w:r w:rsidR="00F52B99">
        <w:rPr>
          <w:rFonts w:ascii="Arial" w:hAnsi="Arial" w:cs="Arial"/>
          <w:noProof w:val="0"/>
          <w:sz w:val="56"/>
          <w:szCs w:val="56"/>
        </w:rPr>
        <w:t>mpany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LLC, Dearborn, Michigan. Filed July 12.</w:t>
      </w:r>
    </w:p>
    <w:p w14:paraId="3550AFC6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BB76619" w14:textId="21F2E83A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Postell, Caroline, </w:t>
      </w:r>
      <w:r w:rsidRPr="007B7FC5">
        <w:rPr>
          <w:rFonts w:ascii="Arial" w:hAnsi="Arial" w:cs="Arial"/>
          <w:noProof w:val="0"/>
          <w:sz w:val="56"/>
          <w:szCs w:val="56"/>
        </w:rPr>
        <w:t>Yonkers. $2,242 in favor of L</w:t>
      </w:r>
      <w:r w:rsidR="00F52B99">
        <w:rPr>
          <w:rFonts w:ascii="Arial" w:hAnsi="Arial" w:cs="Arial"/>
          <w:noProof w:val="0"/>
          <w:sz w:val="56"/>
          <w:szCs w:val="56"/>
        </w:rPr>
        <w:t>VNV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Funding LLC, Greenville, South Carolina. Filed July 9.</w:t>
      </w:r>
    </w:p>
    <w:p w14:paraId="46C79C2C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5D499BD" w14:textId="73741146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Reyes,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Katheryne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Valhalla. $6,705 in favor of Capital One NA, Glen Allen, Virginia. Filed July 18.</w:t>
      </w:r>
    </w:p>
    <w:p w14:paraId="275B4B2C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81A942B" w14:textId="71297D3A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Ryabenko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Aleksandr, </w:t>
      </w:r>
      <w:r w:rsidRPr="007B7FC5">
        <w:rPr>
          <w:rFonts w:ascii="Arial" w:hAnsi="Arial" w:cs="Arial"/>
          <w:noProof w:val="0"/>
          <w:sz w:val="56"/>
          <w:szCs w:val="56"/>
        </w:rPr>
        <w:t>Armonk. $6,221 in favor of Cavalry S</w:t>
      </w:r>
      <w:r w:rsidR="00F52B99">
        <w:rPr>
          <w:rFonts w:ascii="Arial" w:hAnsi="Arial" w:cs="Arial"/>
          <w:noProof w:val="0"/>
          <w:sz w:val="56"/>
          <w:szCs w:val="56"/>
        </w:rPr>
        <w:t xml:space="preserve">PV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I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LLC, Greenwich, Connecticut. Filed July 17.</w:t>
      </w:r>
    </w:p>
    <w:p w14:paraId="14FB6CBE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EB30B6A" w14:textId="745FA9A1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Salazar, Ruben J., </w:t>
      </w:r>
      <w:r w:rsidRPr="007B7FC5">
        <w:rPr>
          <w:rFonts w:ascii="Arial" w:hAnsi="Arial" w:cs="Arial"/>
          <w:noProof w:val="0"/>
          <w:sz w:val="56"/>
          <w:szCs w:val="56"/>
        </w:rPr>
        <w:t>Yonkers. $4,459 in favor of Capital One NA, Glen Allen, Virginia. Filed July 18.</w:t>
      </w:r>
    </w:p>
    <w:p w14:paraId="437B7441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5C9BA85" w14:textId="5FB620F1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Schnall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Philip, </w:t>
      </w:r>
      <w:r w:rsidRPr="007B7FC5">
        <w:rPr>
          <w:rFonts w:ascii="Arial" w:hAnsi="Arial" w:cs="Arial"/>
          <w:noProof w:val="0"/>
          <w:sz w:val="56"/>
          <w:szCs w:val="56"/>
        </w:rPr>
        <w:t>Scarsdale. $12,958 in favor of Midland Credit Management Inc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San Diego, California. Filed July 16.</w:t>
      </w:r>
    </w:p>
    <w:p w14:paraId="7BDE8553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705786D" w14:textId="7227CC89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Seawright, Shawn, </w:t>
      </w:r>
      <w:r w:rsidRPr="007B7FC5">
        <w:rPr>
          <w:rFonts w:ascii="Arial" w:hAnsi="Arial" w:cs="Arial"/>
          <w:noProof w:val="0"/>
          <w:sz w:val="56"/>
          <w:szCs w:val="56"/>
        </w:rPr>
        <w:t>Tarrytown. $19,597 in favor of Hudson Valley Credit Union, Poughkeepsie. Filed July 16.</w:t>
      </w:r>
    </w:p>
    <w:p w14:paraId="7BF9F32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7E9CE09" w14:textId="328946D4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Sherwood &amp; Truitt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Yorktown Heights. $35,452 in favor of Ho Penn Machinery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Co</w:t>
      </w:r>
      <w:r w:rsidR="00F52B99">
        <w:rPr>
          <w:rFonts w:ascii="Arial" w:hAnsi="Arial" w:cs="Arial"/>
          <w:noProof w:val="0"/>
          <w:sz w:val="56"/>
          <w:szCs w:val="56"/>
        </w:rPr>
        <w:t>mpany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Inc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Poughkeepsie. Filed July 15.</w:t>
      </w:r>
    </w:p>
    <w:p w14:paraId="7FFFAFF3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F91D9FB" w14:textId="39EC445E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Shoulders, George,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Mohegan </w:t>
      </w:r>
      <w:r w:rsidR="00F52B99">
        <w:rPr>
          <w:rFonts w:ascii="Arial" w:hAnsi="Arial" w:cs="Arial"/>
          <w:noProof w:val="0"/>
          <w:sz w:val="56"/>
          <w:szCs w:val="56"/>
        </w:rPr>
        <w:t>L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ake. $5,319 in favor of Bruce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Pinkers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D</w:t>
      </w:r>
      <w:r w:rsidR="00F52B99">
        <w:rPr>
          <w:rFonts w:ascii="Arial" w:hAnsi="Arial" w:cs="Arial"/>
          <w:noProof w:val="0"/>
          <w:sz w:val="56"/>
          <w:szCs w:val="56"/>
        </w:rPr>
        <w:t>PM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P</w:t>
      </w:r>
      <w:r w:rsidR="00F52B99">
        <w:rPr>
          <w:rFonts w:ascii="Arial" w:hAnsi="Arial" w:cs="Arial"/>
          <w:noProof w:val="0"/>
          <w:sz w:val="56"/>
          <w:szCs w:val="56"/>
        </w:rPr>
        <w:t>C</w:t>
      </w:r>
      <w:r w:rsidRPr="007B7FC5">
        <w:rPr>
          <w:rFonts w:ascii="Arial" w:hAnsi="Arial" w:cs="Arial"/>
          <w:noProof w:val="0"/>
          <w:sz w:val="56"/>
          <w:szCs w:val="56"/>
        </w:rPr>
        <w:t>, Nanuet. Filed July 19.</w:t>
      </w:r>
    </w:p>
    <w:p w14:paraId="28A233C2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9643A31" w14:textId="0F0E09FF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Torres, Jovanny, </w:t>
      </w:r>
      <w:r w:rsidRPr="007B7FC5">
        <w:rPr>
          <w:rFonts w:ascii="Arial" w:hAnsi="Arial" w:cs="Arial"/>
          <w:noProof w:val="0"/>
          <w:sz w:val="56"/>
          <w:szCs w:val="56"/>
        </w:rPr>
        <w:t>Yorktown Heights. $3,110 in favor of Crown Asset Management LLC, Duluth, Georgia. Filed July 18.</w:t>
      </w:r>
    </w:p>
    <w:p w14:paraId="66A498DD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51932A1" w14:textId="71A87530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Valencia, Omar, </w:t>
      </w:r>
      <w:r w:rsidRPr="007B7FC5">
        <w:rPr>
          <w:rFonts w:ascii="Arial" w:hAnsi="Arial" w:cs="Arial"/>
          <w:noProof w:val="0"/>
          <w:sz w:val="56"/>
          <w:szCs w:val="56"/>
        </w:rPr>
        <w:t>Yonkers. $15,352 in favor of JPMorgan Chase Bank NA, Wilmington, Delaware. Filed July 12.</w:t>
      </w:r>
    </w:p>
    <w:p w14:paraId="52C8791F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2B8399C" w14:textId="0630060E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Vetromile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Glen, </w:t>
      </w:r>
      <w:r w:rsidRPr="007B7FC5">
        <w:rPr>
          <w:rFonts w:ascii="Arial" w:hAnsi="Arial" w:cs="Arial"/>
          <w:noProof w:val="0"/>
          <w:sz w:val="56"/>
          <w:szCs w:val="56"/>
        </w:rPr>
        <w:t>Mount Vernon. $29,242 in favor of Del</w:t>
      </w:r>
      <w:r w:rsidR="00F52B99">
        <w:rPr>
          <w:rFonts w:ascii="Arial" w:hAnsi="Arial" w:cs="Arial"/>
          <w:noProof w:val="0"/>
          <w:sz w:val="56"/>
          <w:szCs w:val="56"/>
        </w:rPr>
        <w:t>B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ello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 xml:space="preserve">Donnellan Weingarten Wise &amp;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Weiderkehr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L</w:t>
      </w:r>
      <w:r w:rsidR="00F52B99">
        <w:rPr>
          <w:rFonts w:ascii="Arial" w:hAnsi="Arial" w:cs="Arial"/>
          <w:noProof w:val="0"/>
          <w:sz w:val="56"/>
          <w:szCs w:val="56"/>
        </w:rPr>
        <w:t>LP</w:t>
      </w:r>
      <w:r w:rsidRPr="007B7FC5">
        <w:rPr>
          <w:rFonts w:ascii="Arial" w:hAnsi="Arial" w:cs="Arial"/>
          <w:noProof w:val="0"/>
          <w:sz w:val="56"/>
          <w:szCs w:val="56"/>
        </w:rPr>
        <w:t>, Filed July 19.</w:t>
      </w:r>
    </w:p>
    <w:p w14:paraId="52550BD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086D776" w14:textId="6CC1EE69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Wojton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Andrzej, </w:t>
      </w:r>
      <w:r w:rsidRPr="007B7FC5">
        <w:rPr>
          <w:rFonts w:ascii="Arial" w:hAnsi="Arial" w:cs="Arial"/>
          <w:noProof w:val="0"/>
          <w:sz w:val="56"/>
          <w:szCs w:val="56"/>
        </w:rPr>
        <w:t>Port Chester. $9,970 in favor of Capital One NA, Mc</w:t>
      </w:r>
      <w:r w:rsidR="00F52B99">
        <w:rPr>
          <w:rFonts w:ascii="Arial" w:hAnsi="Arial" w:cs="Arial"/>
          <w:noProof w:val="0"/>
          <w:sz w:val="56"/>
          <w:szCs w:val="56"/>
        </w:rPr>
        <w:t>L</w:t>
      </w:r>
      <w:r w:rsidRPr="007B7FC5">
        <w:rPr>
          <w:rFonts w:ascii="Arial" w:hAnsi="Arial" w:cs="Arial"/>
          <w:noProof w:val="0"/>
          <w:sz w:val="56"/>
          <w:szCs w:val="56"/>
        </w:rPr>
        <w:t>ean, Virginia. Filed July 18.</w:t>
      </w:r>
    </w:p>
    <w:p w14:paraId="6E36B011" w14:textId="77777777" w:rsidR="00B51235" w:rsidRPr="00231005" w:rsidRDefault="00B51235" w:rsidP="00B51235">
      <w:pPr>
        <w:spacing w:after="240"/>
        <w:rPr>
          <w:rFonts w:ascii="Arial" w:hAnsi="Arial" w:cs="Arial"/>
          <w:noProof w:val="0"/>
          <w:color w:val="000000" w:themeColor="text1"/>
          <w:sz w:val="48"/>
          <w:szCs w:val="48"/>
        </w:rPr>
      </w:pPr>
    </w:p>
    <w:p w14:paraId="78270FA4" w14:textId="77777777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Federal Tax Liens, $10,000 or greater,</w:t>
      </w:r>
    </w:p>
    <w:p w14:paraId="0D8FFBD8" w14:textId="77777777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  <w:r w:rsidRPr="00231005">
        <w:rPr>
          <w:b/>
          <w:bCs/>
          <w:sz w:val="48"/>
          <w:szCs w:val="48"/>
        </w:rPr>
        <w:t>Westchester County, Aug. 14 - 20</w:t>
      </w:r>
    </w:p>
    <w:p w14:paraId="67BD4B48" w14:textId="77777777" w:rsidR="00231005" w:rsidRPr="00231005" w:rsidRDefault="00231005" w:rsidP="00231005">
      <w:pPr>
        <w:jc w:val="center"/>
        <w:rPr>
          <w:b/>
          <w:bCs/>
          <w:sz w:val="48"/>
          <w:szCs w:val="48"/>
        </w:rPr>
      </w:pPr>
    </w:p>
    <w:p w14:paraId="63FE03BD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 xml:space="preserve">Addicted to Ink, </w:t>
      </w:r>
      <w:r w:rsidRPr="00231005">
        <w:rPr>
          <w:sz w:val="48"/>
          <w:szCs w:val="48"/>
        </w:rPr>
        <w:t>aka</w:t>
      </w:r>
      <w:r w:rsidRPr="00231005">
        <w:rPr>
          <w:b/>
          <w:bCs/>
          <w:sz w:val="48"/>
          <w:szCs w:val="48"/>
        </w:rPr>
        <w:t xml:space="preserve"> MCCL Inc.: </w:t>
      </w:r>
      <w:r w:rsidRPr="00231005">
        <w:rPr>
          <w:sz w:val="48"/>
          <w:szCs w:val="48"/>
        </w:rPr>
        <w:t>White Plains, quarterly taxes, $44,298.</w:t>
      </w:r>
    </w:p>
    <w:p w14:paraId="22E249CC" w14:textId="77777777" w:rsidR="00231005" w:rsidRPr="00231005" w:rsidRDefault="00231005" w:rsidP="00231005">
      <w:pPr>
        <w:rPr>
          <w:b/>
          <w:bCs/>
          <w:sz w:val="48"/>
          <w:szCs w:val="48"/>
        </w:rPr>
      </w:pPr>
    </w:p>
    <w:p w14:paraId="5E35CC4F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 xml:space="preserve">Anglin, Corey </w:t>
      </w:r>
      <w:r w:rsidRPr="00231005">
        <w:rPr>
          <w:sz w:val="48"/>
          <w:szCs w:val="48"/>
        </w:rPr>
        <w:t xml:space="preserve">and </w:t>
      </w:r>
      <w:r w:rsidRPr="00231005">
        <w:rPr>
          <w:b/>
          <w:bCs/>
          <w:sz w:val="48"/>
          <w:szCs w:val="48"/>
        </w:rPr>
        <w:t>Tamara White</w:t>
      </w:r>
      <w:r w:rsidRPr="00231005">
        <w:rPr>
          <w:sz w:val="48"/>
          <w:szCs w:val="48"/>
        </w:rPr>
        <w:t>: Bronxville, 2022 - 2023 personal income, $976,600.</w:t>
      </w:r>
    </w:p>
    <w:p w14:paraId="50EBCB30" w14:textId="77777777" w:rsidR="00231005" w:rsidRPr="00231005" w:rsidRDefault="00231005" w:rsidP="00231005">
      <w:pPr>
        <w:rPr>
          <w:sz w:val="48"/>
          <w:szCs w:val="48"/>
        </w:rPr>
      </w:pPr>
    </w:p>
    <w:p w14:paraId="00DEDE23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Broderick, Michael:</w:t>
      </w:r>
      <w:r w:rsidRPr="00231005">
        <w:rPr>
          <w:sz w:val="48"/>
          <w:szCs w:val="48"/>
        </w:rPr>
        <w:t xml:space="preserve"> Hastings-on-Hudson, 2021 personal income, $97,084.</w:t>
      </w:r>
    </w:p>
    <w:p w14:paraId="00FC9533" w14:textId="77777777" w:rsidR="00231005" w:rsidRPr="00231005" w:rsidRDefault="00231005" w:rsidP="00231005">
      <w:pPr>
        <w:rPr>
          <w:sz w:val="48"/>
          <w:szCs w:val="48"/>
        </w:rPr>
      </w:pPr>
    </w:p>
    <w:p w14:paraId="74F466A5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lastRenderedPageBreak/>
        <w:t>Cabrera, Juan:</w:t>
      </w:r>
      <w:r w:rsidRPr="00231005">
        <w:rPr>
          <w:sz w:val="48"/>
          <w:szCs w:val="48"/>
        </w:rPr>
        <w:t xml:space="preserve"> Rye Brook, 2021 - 2023 failure to collect employment taxes, $63,627.</w:t>
      </w:r>
    </w:p>
    <w:p w14:paraId="5F12B838" w14:textId="77777777" w:rsidR="00231005" w:rsidRPr="00231005" w:rsidRDefault="00231005" w:rsidP="00231005">
      <w:pPr>
        <w:rPr>
          <w:sz w:val="48"/>
          <w:szCs w:val="48"/>
        </w:rPr>
      </w:pPr>
    </w:p>
    <w:p w14:paraId="6C3219A1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Caspare, Nicholas:</w:t>
      </w:r>
      <w:r w:rsidRPr="00231005">
        <w:rPr>
          <w:sz w:val="48"/>
          <w:szCs w:val="48"/>
        </w:rPr>
        <w:t xml:space="preserve"> Harrison, 2022 - 2023 failure to collect employment taxes, $11,656.</w:t>
      </w:r>
    </w:p>
    <w:p w14:paraId="590E14CC" w14:textId="77777777" w:rsidR="00231005" w:rsidRPr="00231005" w:rsidRDefault="00231005" w:rsidP="00231005">
      <w:pPr>
        <w:rPr>
          <w:sz w:val="48"/>
          <w:szCs w:val="48"/>
        </w:rPr>
      </w:pPr>
    </w:p>
    <w:p w14:paraId="0C40B1C0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Corena Galbraith Coffee Inc.:</w:t>
      </w:r>
      <w:r w:rsidRPr="00231005">
        <w:rPr>
          <w:sz w:val="48"/>
          <w:szCs w:val="48"/>
        </w:rPr>
        <w:t xml:space="preserve"> Ossining, 2020 quarterly taxes, $10,173.</w:t>
      </w:r>
    </w:p>
    <w:p w14:paraId="28EFCBD9" w14:textId="77777777" w:rsidR="00231005" w:rsidRPr="00231005" w:rsidRDefault="00231005" w:rsidP="00231005">
      <w:pPr>
        <w:rPr>
          <w:sz w:val="48"/>
          <w:szCs w:val="48"/>
        </w:rPr>
      </w:pPr>
    </w:p>
    <w:p w14:paraId="126C070C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Cullen, Christopher:</w:t>
      </w:r>
      <w:r w:rsidRPr="00231005">
        <w:rPr>
          <w:sz w:val="48"/>
          <w:szCs w:val="48"/>
        </w:rPr>
        <w:t xml:space="preserve"> South Salem, 2021 - 2023 personal income, $38,144.</w:t>
      </w:r>
    </w:p>
    <w:p w14:paraId="55570836" w14:textId="77777777" w:rsidR="00231005" w:rsidRPr="00231005" w:rsidRDefault="00231005" w:rsidP="00231005">
      <w:pPr>
        <w:rPr>
          <w:sz w:val="48"/>
          <w:szCs w:val="48"/>
        </w:rPr>
      </w:pPr>
    </w:p>
    <w:p w14:paraId="06E2E9F2" w14:textId="01C6CD79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 xml:space="preserve">DiNapoli, Guy </w:t>
      </w:r>
      <w:r w:rsidRPr="00231005">
        <w:rPr>
          <w:sz w:val="48"/>
          <w:szCs w:val="48"/>
        </w:rPr>
        <w:t xml:space="preserve">and </w:t>
      </w:r>
      <w:r w:rsidRPr="00231005">
        <w:rPr>
          <w:b/>
          <w:bCs/>
          <w:sz w:val="48"/>
          <w:szCs w:val="48"/>
        </w:rPr>
        <w:t>Angela</w:t>
      </w:r>
      <w:r>
        <w:rPr>
          <w:b/>
          <w:bCs/>
          <w:sz w:val="48"/>
          <w:szCs w:val="48"/>
        </w:rPr>
        <w:t xml:space="preserve"> DiNapoli</w:t>
      </w:r>
      <w:r w:rsidRPr="00231005">
        <w:rPr>
          <w:b/>
          <w:bCs/>
          <w:sz w:val="48"/>
          <w:szCs w:val="48"/>
        </w:rPr>
        <w:t>:</w:t>
      </w:r>
      <w:r w:rsidRPr="00231005">
        <w:rPr>
          <w:sz w:val="48"/>
          <w:szCs w:val="48"/>
        </w:rPr>
        <w:t xml:space="preserve"> Scarsdale, 2017, 2019, 2021 - 2022 personal income, $98,929.</w:t>
      </w:r>
    </w:p>
    <w:p w14:paraId="4A3592B9" w14:textId="77777777" w:rsidR="00231005" w:rsidRPr="00231005" w:rsidRDefault="00231005" w:rsidP="00231005">
      <w:pPr>
        <w:rPr>
          <w:sz w:val="48"/>
          <w:szCs w:val="48"/>
        </w:rPr>
      </w:pPr>
    </w:p>
    <w:p w14:paraId="044AAAB0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Frankel, James E.:</w:t>
      </w:r>
      <w:r w:rsidRPr="00231005">
        <w:rPr>
          <w:sz w:val="48"/>
          <w:szCs w:val="48"/>
        </w:rPr>
        <w:t xml:space="preserve"> Chappaqua, 2023 personal income, $197,751.</w:t>
      </w:r>
    </w:p>
    <w:p w14:paraId="3F82CF7F" w14:textId="77777777" w:rsidR="00231005" w:rsidRPr="00231005" w:rsidRDefault="00231005" w:rsidP="00231005">
      <w:pPr>
        <w:rPr>
          <w:sz w:val="48"/>
          <w:szCs w:val="48"/>
        </w:rPr>
      </w:pPr>
    </w:p>
    <w:p w14:paraId="185EFF66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Fried, Shanna:</w:t>
      </w:r>
      <w:r w:rsidRPr="00231005">
        <w:rPr>
          <w:sz w:val="48"/>
          <w:szCs w:val="48"/>
        </w:rPr>
        <w:t xml:space="preserve"> Harrison, 2021, 2023 personal income, $58,555.</w:t>
      </w:r>
    </w:p>
    <w:p w14:paraId="0F78B1BE" w14:textId="77777777" w:rsidR="00231005" w:rsidRPr="00231005" w:rsidRDefault="00231005" w:rsidP="00231005">
      <w:pPr>
        <w:rPr>
          <w:sz w:val="48"/>
          <w:szCs w:val="48"/>
        </w:rPr>
      </w:pPr>
    </w:p>
    <w:p w14:paraId="244776A7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Gordon, Thelma:</w:t>
      </w:r>
      <w:r w:rsidRPr="00231005">
        <w:rPr>
          <w:sz w:val="48"/>
          <w:szCs w:val="48"/>
        </w:rPr>
        <w:t xml:space="preserve"> White Plains, 2022 personal income, $16,348.</w:t>
      </w:r>
    </w:p>
    <w:p w14:paraId="649FBA16" w14:textId="77777777" w:rsidR="00231005" w:rsidRPr="00231005" w:rsidRDefault="00231005" w:rsidP="00231005">
      <w:pPr>
        <w:rPr>
          <w:sz w:val="48"/>
          <w:szCs w:val="48"/>
        </w:rPr>
      </w:pPr>
    </w:p>
    <w:p w14:paraId="5EB2BA87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JAC Building &amp; Development Group Inc.:</w:t>
      </w:r>
      <w:r w:rsidRPr="00231005">
        <w:rPr>
          <w:sz w:val="48"/>
          <w:szCs w:val="48"/>
        </w:rPr>
        <w:t xml:space="preserve"> Valhalla, 2018 - 2020 unemployment, quarterly and corporate income taxes, $50,719.</w:t>
      </w:r>
    </w:p>
    <w:p w14:paraId="09AAB366" w14:textId="77777777" w:rsidR="00231005" w:rsidRPr="00231005" w:rsidRDefault="00231005" w:rsidP="00231005">
      <w:pPr>
        <w:rPr>
          <w:sz w:val="48"/>
          <w:szCs w:val="48"/>
        </w:rPr>
      </w:pPr>
    </w:p>
    <w:p w14:paraId="74B1082C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Jimenez, J. Hernandez:</w:t>
      </w:r>
      <w:r w:rsidRPr="00231005">
        <w:rPr>
          <w:sz w:val="48"/>
          <w:szCs w:val="48"/>
        </w:rPr>
        <w:t xml:space="preserve"> Mount Vernon, 2016 - 2022 personal income, $14,708.</w:t>
      </w:r>
    </w:p>
    <w:p w14:paraId="4693820F" w14:textId="77777777" w:rsidR="00231005" w:rsidRPr="00231005" w:rsidRDefault="00231005" w:rsidP="00231005">
      <w:pPr>
        <w:rPr>
          <w:sz w:val="48"/>
          <w:szCs w:val="48"/>
        </w:rPr>
      </w:pPr>
    </w:p>
    <w:p w14:paraId="23F15FE1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Lawrence, Peter:</w:t>
      </w:r>
      <w:r w:rsidRPr="00231005">
        <w:rPr>
          <w:sz w:val="48"/>
          <w:szCs w:val="48"/>
        </w:rPr>
        <w:t xml:space="preserve"> Ossining, 2018 personal income, $184,682.</w:t>
      </w:r>
    </w:p>
    <w:p w14:paraId="7DF7F9D3" w14:textId="77777777" w:rsidR="00231005" w:rsidRPr="00231005" w:rsidRDefault="00231005" w:rsidP="00231005">
      <w:pPr>
        <w:rPr>
          <w:sz w:val="48"/>
          <w:szCs w:val="48"/>
        </w:rPr>
      </w:pPr>
    </w:p>
    <w:p w14:paraId="2D38119C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Legacy Supply LLC:</w:t>
      </w:r>
      <w:r w:rsidRPr="00231005">
        <w:rPr>
          <w:sz w:val="48"/>
          <w:szCs w:val="48"/>
        </w:rPr>
        <w:t xml:space="preserve"> Valhalla, 2019 quarterly taxes, $20,278.</w:t>
      </w:r>
    </w:p>
    <w:p w14:paraId="5B084E2F" w14:textId="77777777" w:rsidR="00231005" w:rsidRPr="00231005" w:rsidRDefault="00231005" w:rsidP="00231005">
      <w:pPr>
        <w:rPr>
          <w:sz w:val="48"/>
          <w:szCs w:val="48"/>
        </w:rPr>
      </w:pPr>
    </w:p>
    <w:p w14:paraId="68AC49F9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Marchese, Monica:</w:t>
      </w:r>
      <w:r w:rsidRPr="00231005">
        <w:rPr>
          <w:sz w:val="48"/>
          <w:szCs w:val="48"/>
        </w:rPr>
        <w:t xml:space="preserve"> Ossining, 2015, 2017 - 2020 personal income, $52,267.</w:t>
      </w:r>
    </w:p>
    <w:p w14:paraId="349EBAB0" w14:textId="77777777" w:rsidR="00231005" w:rsidRPr="00231005" w:rsidRDefault="00231005" w:rsidP="00231005">
      <w:pPr>
        <w:rPr>
          <w:sz w:val="48"/>
          <w:szCs w:val="48"/>
        </w:rPr>
      </w:pPr>
    </w:p>
    <w:p w14:paraId="486CB4A0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Mayfield, Clifford:</w:t>
      </w:r>
      <w:r w:rsidRPr="00231005">
        <w:rPr>
          <w:sz w:val="48"/>
          <w:szCs w:val="48"/>
        </w:rPr>
        <w:t xml:space="preserve"> Ossining, 2012, 2015 - 2016 personal income, $113,857.</w:t>
      </w:r>
    </w:p>
    <w:p w14:paraId="0D5A2AEE" w14:textId="77777777" w:rsidR="00231005" w:rsidRPr="00231005" w:rsidRDefault="00231005" w:rsidP="00231005">
      <w:pPr>
        <w:rPr>
          <w:sz w:val="48"/>
          <w:szCs w:val="48"/>
        </w:rPr>
      </w:pPr>
    </w:p>
    <w:p w14:paraId="572DA6E7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McDonough, Matthew K.:</w:t>
      </w:r>
      <w:r w:rsidRPr="00231005">
        <w:rPr>
          <w:sz w:val="48"/>
          <w:szCs w:val="48"/>
        </w:rPr>
        <w:t xml:space="preserve"> Yorktown Heights, 2019, 2023 personal income, $141,151.</w:t>
      </w:r>
    </w:p>
    <w:p w14:paraId="0D68DFD6" w14:textId="77777777" w:rsidR="00231005" w:rsidRPr="00231005" w:rsidRDefault="00231005" w:rsidP="00231005">
      <w:pPr>
        <w:rPr>
          <w:sz w:val="48"/>
          <w:szCs w:val="48"/>
        </w:rPr>
      </w:pPr>
    </w:p>
    <w:p w14:paraId="0B5FC826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Mesce, Nicholas:</w:t>
      </w:r>
      <w:r w:rsidRPr="00231005">
        <w:rPr>
          <w:sz w:val="48"/>
          <w:szCs w:val="48"/>
        </w:rPr>
        <w:t xml:space="preserve"> Dobbs Ferry, 2021, 2023 personal income, $259,914.</w:t>
      </w:r>
    </w:p>
    <w:p w14:paraId="748DFE24" w14:textId="77777777" w:rsidR="00231005" w:rsidRPr="00231005" w:rsidRDefault="00231005" w:rsidP="00231005">
      <w:pPr>
        <w:rPr>
          <w:sz w:val="48"/>
          <w:szCs w:val="48"/>
        </w:rPr>
      </w:pPr>
    </w:p>
    <w:p w14:paraId="065BAEF5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Mosco, M. Ruano:</w:t>
      </w:r>
      <w:r w:rsidRPr="00231005">
        <w:rPr>
          <w:sz w:val="48"/>
          <w:szCs w:val="48"/>
        </w:rPr>
        <w:t xml:space="preserve"> Mount Vernon, 2016 - 2022 personal income, $14,708.</w:t>
      </w:r>
    </w:p>
    <w:p w14:paraId="0653947F" w14:textId="77777777" w:rsidR="00231005" w:rsidRPr="00231005" w:rsidRDefault="00231005" w:rsidP="00231005">
      <w:pPr>
        <w:rPr>
          <w:sz w:val="48"/>
          <w:szCs w:val="48"/>
        </w:rPr>
      </w:pPr>
    </w:p>
    <w:p w14:paraId="4F74750C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Nixon, Debbie L.:</w:t>
      </w:r>
      <w:r w:rsidRPr="00231005">
        <w:rPr>
          <w:sz w:val="48"/>
          <w:szCs w:val="48"/>
        </w:rPr>
        <w:t xml:space="preserve"> White Plains, 2014 - 2021 personal income, $19,422.</w:t>
      </w:r>
    </w:p>
    <w:p w14:paraId="41BB2DF1" w14:textId="77777777" w:rsidR="00231005" w:rsidRPr="00231005" w:rsidRDefault="00231005" w:rsidP="00231005">
      <w:pPr>
        <w:rPr>
          <w:sz w:val="48"/>
          <w:szCs w:val="48"/>
        </w:rPr>
      </w:pPr>
    </w:p>
    <w:p w14:paraId="44DE558F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Spectacular Cleaning Services and More:</w:t>
      </w:r>
      <w:r w:rsidRPr="00231005">
        <w:rPr>
          <w:sz w:val="48"/>
          <w:szCs w:val="48"/>
        </w:rPr>
        <w:t xml:space="preserve"> Yonkers, 2023 - 2024 unemployment and quarterly taxes, $31,369.</w:t>
      </w:r>
    </w:p>
    <w:p w14:paraId="20853514" w14:textId="77777777" w:rsidR="00231005" w:rsidRPr="00231005" w:rsidRDefault="00231005" w:rsidP="00231005">
      <w:pPr>
        <w:rPr>
          <w:sz w:val="48"/>
          <w:szCs w:val="48"/>
        </w:rPr>
      </w:pPr>
    </w:p>
    <w:p w14:paraId="315209D9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>Spedaliere, Michael:</w:t>
      </w:r>
      <w:r w:rsidRPr="00231005">
        <w:rPr>
          <w:sz w:val="48"/>
          <w:szCs w:val="48"/>
        </w:rPr>
        <w:t xml:space="preserve"> Shrub Oak, 2014, 2016 - 2017, 2019 - 2023 personal income, $81,746.</w:t>
      </w:r>
    </w:p>
    <w:p w14:paraId="33508B8C" w14:textId="77777777" w:rsidR="00231005" w:rsidRPr="00231005" w:rsidRDefault="00231005" w:rsidP="00231005">
      <w:pPr>
        <w:rPr>
          <w:sz w:val="48"/>
          <w:szCs w:val="48"/>
        </w:rPr>
      </w:pPr>
    </w:p>
    <w:p w14:paraId="340638CD" w14:textId="77777777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lastRenderedPageBreak/>
        <w:t>Transit Construction Corp.:</w:t>
      </w:r>
      <w:r w:rsidRPr="00231005">
        <w:rPr>
          <w:sz w:val="48"/>
          <w:szCs w:val="48"/>
        </w:rPr>
        <w:t xml:space="preserve"> Yonkers, 2023 - 2024 unemployment and quarterly taxes, $140,021.</w:t>
      </w:r>
    </w:p>
    <w:p w14:paraId="6DBDDA20" w14:textId="77777777" w:rsidR="00231005" w:rsidRPr="00231005" w:rsidRDefault="00231005" w:rsidP="00231005">
      <w:pPr>
        <w:rPr>
          <w:sz w:val="48"/>
          <w:szCs w:val="48"/>
        </w:rPr>
      </w:pPr>
    </w:p>
    <w:p w14:paraId="2765ECAC" w14:textId="706748F0" w:rsidR="00231005" w:rsidRPr="00231005" w:rsidRDefault="00231005" w:rsidP="00231005">
      <w:pPr>
        <w:rPr>
          <w:sz w:val="48"/>
          <w:szCs w:val="48"/>
        </w:rPr>
      </w:pPr>
      <w:r w:rsidRPr="00231005">
        <w:rPr>
          <w:b/>
          <w:bCs/>
          <w:sz w:val="48"/>
          <w:szCs w:val="48"/>
        </w:rPr>
        <w:t xml:space="preserve">Vanlew, Kenneth W. </w:t>
      </w:r>
      <w:r w:rsidRPr="00231005">
        <w:rPr>
          <w:sz w:val="48"/>
          <w:szCs w:val="48"/>
        </w:rPr>
        <w:t xml:space="preserve">and </w:t>
      </w:r>
      <w:r w:rsidRPr="00231005">
        <w:rPr>
          <w:b/>
          <w:bCs/>
          <w:sz w:val="48"/>
          <w:szCs w:val="48"/>
        </w:rPr>
        <w:t>Cheryl R.</w:t>
      </w:r>
      <w:r>
        <w:rPr>
          <w:b/>
          <w:bCs/>
          <w:sz w:val="48"/>
          <w:szCs w:val="48"/>
        </w:rPr>
        <w:t xml:space="preserve"> Vanlew</w:t>
      </w:r>
      <w:r w:rsidRPr="00231005">
        <w:rPr>
          <w:b/>
          <w:bCs/>
          <w:sz w:val="48"/>
          <w:szCs w:val="48"/>
        </w:rPr>
        <w:t>:</w:t>
      </w:r>
      <w:r w:rsidRPr="00231005">
        <w:rPr>
          <w:sz w:val="48"/>
          <w:szCs w:val="48"/>
        </w:rPr>
        <w:t xml:space="preserve"> Mount Vernon, 2013, 2016 - 2019, 2021 - 2023 personal income, $20,318.</w:t>
      </w:r>
    </w:p>
    <w:p w14:paraId="0C353D75" w14:textId="77777777" w:rsidR="00231005" w:rsidRDefault="00231005" w:rsidP="00231005"/>
    <w:p w14:paraId="7183631B" w14:textId="77777777" w:rsidR="00231005" w:rsidRDefault="00231005" w:rsidP="00231005"/>
    <w:p w14:paraId="587DE616" w14:textId="77777777" w:rsidR="00231005" w:rsidRDefault="00231005" w:rsidP="00231005"/>
    <w:p w14:paraId="70F0CDC1" w14:textId="77777777" w:rsidR="00231005" w:rsidRPr="003A7329" w:rsidRDefault="00231005" w:rsidP="00231005"/>
    <w:p w14:paraId="6112574D" w14:textId="77777777" w:rsidR="00231005" w:rsidRPr="003A7329" w:rsidRDefault="00231005" w:rsidP="00231005">
      <w:pPr>
        <w:jc w:val="center"/>
      </w:pPr>
    </w:p>
    <w:p w14:paraId="430D8033" w14:textId="6EFCC96E" w:rsidR="00B51235" w:rsidRPr="007B7FC5" w:rsidRDefault="00B51235" w:rsidP="00B5123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Lis Pendens </w:t>
      </w:r>
    </w:p>
    <w:p w14:paraId="77FC0050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The following filings indicate a legal action has been initiated, the outcome of which may affect the title to the property listed.</w:t>
      </w:r>
      <w:r w:rsidRPr="007B7FC5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19A4EA76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6C36BD5" w14:textId="48605BF1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Ahearn, Asanda,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as owner. Filed by Planet Home Lending LLC. Action: Foreclosure of a mortgage in the principal amount of $687,000 affecting property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located at 281 1 Hemlock St., Yorktown. Filed July 19.</w:t>
      </w:r>
    </w:p>
    <w:p w14:paraId="66C5C808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20CC8B5" w14:textId="1EBBE11A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Amigon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Fidencio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as owner. Filed by Bank of America N</w:t>
      </w:r>
      <w:r w:rsidR="00F52B99">
        <w:rPr>
          <w:rFonts w:ascii="Arial" w:hAnsi="Arial" w:cs="Arial"/>
          <w:noProof w:val="0"/>
          <w:sz w:val="56"/>
          <w:szCs w:val="56"/>
        </w:rPr>
        <w:t>A</w:t>
      </w:r>
      <w:r w:rsidRPr="007B7FC5">
        <w:rPr>
          <w:rFonts w:ascii="Arial" w:hAnsi="Arial" w:cs="Arial"/>
          <w:noProof w:val="0"/>
          <w:sz w:val="56"/>
          <w:szCs w:val="56"/>
        </w:rPr>
        <w:t>. Action: Foreclosure of a mortgage in the principal amount of $572,000 affecting property located at 125 Saratoga Ave., Yonkers. Filed July 19.</w:t>
      </w:r>
    </w:p>
    <w:p w14:paraId="77986008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F7CAB08" w14:textId="42E1CD51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Anglin, Tamara, </w:t>
      </w:r>
      <w:r w:rsidRPr="007B7FC5">
        <w:rPr>
          <w:rFonts w:ascii="Arial" w:hAnsi="Arial" w:cs="Arial"/>
          <w:noProof w:val="0"/>
          <w:sz w:val="56"/>
          <w:szCs w:val="56"/>
        </w:rPr>
        <w:t>as owner. Filed by Midland Manor Condo B</w:t>
      </w:r>
      <w:r w:rsidR="00F52B99">
        <w:rPr>
          <w:rFonts w:ascii="Arial" w:hAnsi="Arial" w:cs="Arial"/>
          <w:noProof w:val="0"/>
          <w:sz w:val="56"/>
          <w:szCs w:val="56"/>
        </w:rPr>
        <w:t>oar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d </w:t>
      </w:r>
      <w:r w:rsidR="00F52B99">
        <w:rPr>
          <w:rFonts w:ascii="Arial" w:hAnsi="Arial" w:cs="Arial"/>
          <w:noProof w:val="0"/>
          <w:sz w:val="56"/>
          <w:szCs w:val="56"/>
        </w:rPr>
        <w:t xml:space="preserve">of </w:t>
      </w:r>
      <w:r w:rsidRPr="007B7FC5">
        <w:rPr>
          <w:rFonts w:ascii="Arial" w:hAnsi="Arial" w:cs="Arial"/>
          <w:noProof w:val="0"/>
          <w:sz w:val="56"/>
          <w:szCs w:val="56"/>
        </w:rPr>
        <w:t>M</w:t>
      </w:r>
      <w:r w:rsidR="00F52B99">
        <w:rPr>
          <w:rFonts w:ascii="Arial" w:hAnsi="Arial" w:cs="Arial"/>
          <w:noProof w:val="0"/>
          <w:sz w:val="56"/>
          <w:szCs w:val="56"/>
        </w:rPr>
        <w:t>anagers</w:t>
      </w:r>
      <w:r w:rsidRPr="007B7FC5">
        <w:rPr>
          <w:rFonts w:ascii="Arial" w:hAnsi="Arial" w:cs="Arial"/>
          <w:noProof w:val="0"/>
          <w:sz w:val="56"/>
          <w:szCs w:val="56"/>
        </w:rPr>
        <w:t>. Action: Foreclosure of a mortgage in the principal amount of $34,000 affecting property located at 900 Midland Ave., Unit 2e, Yonkers. Filed July 15.</w:t>
      </w:r>
    </w:p>
    <w:p w14:paraId="0FFE6E8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CBA45AC" w14:textId="5E086600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Asset Acceptance LLC,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as owner. Filed by Star214 LLC. Action: Foreclosure of a mortgage in the principal amount of $93,000 affecting property located at 327 </w:t>
      </w:r>
      <w:r w:rsidR="00F52B99">
        <w:rPr>
          <w:rFonts w:ascii="Arial" w:hAnsi="Arial" w:cs="Arial"/>
          <w:noProof w:val="0"/>
          <w:sz w:val="56"/>
          <w:szCs w:val="56"/>
        </w:rPr>
        <w:t>Seventh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Ave., M</w:t>
      </w:r>
      <w:r w:rsidR="00F52B99">
        <w:rPr>
          <w:rFonts w:ascii="Arial" w:hAnsi="Arial" w:cs="Arial"/>
          <w:noProof w:val="0"/>
          <w:sz w:val="56"/>
          <w:szCs w:val="56"/>
        </w:rPr>
        <w:t>ount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Vernon. Filed July 12.</w:t>
      </w:r>
    </w:p>
    <w:p w14:paraId="696A1F5C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10FA363" w14:textId="6447E070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Citimortgage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Inc</w:t>
      </w:r>
      <w:r w:rsidR="00F52B9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as owner. Filed by Deutsche Bank National Trust Co. Action: Foreclosure of a mortgage in the principal amount of $603,000 affecting property located at 615 Quaker Ridge Road, New Rochelle. Filed July 17.</w:t>
      </w:r>
    </w:p>
    <w:p w14:paraId="2764BBE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FFBE6E1" w14:textId="2741EE6E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Creamer, Bernadette,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Romanulus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Realty Corp. Action: Foreclosure of a mortgage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in the principal amount of $210,000 affecting property located at 42 Parkway Drive, Yorktown Heights. Filed July 18.</w:t>
      </w:r>
    </w:p>
    <w:p w14:paraId="6B123902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DD51E61" w14:textId="76072DA3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De</w:t>
      </w:r>
      <w:r w:rsidR="00F52B99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>intio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Anthony J., </w:t>
      </w:r>
      <w:r w:rsidRPr="007B7FC5">
        <w:rPr>
          <w:rFonts w:ascii="Arial" w:hAnsi="Arial" w:cs="Arial"/>
          <w:noProof w:val="0"/>
          <w:sz w:val="56"/>
          <w:szCs w:val="56"/>
        </w:rPr>
        <w:t>as owner. Filed by Bank of America N</w:t>
      </w:r>
      <w:r w:rsidR="00F52B99">
        <w:rPr>
          <w:rFonts w:ascii="Arial" w:hAnsi="Arial" w:cs="Arial"/>
          <w:noProof w:val="0"/>
          <w:sz w:val="56"/>
          <w:szCs w:val="56"/>
        </w:rPr>
        <w:t>A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. Action: Foreclosure of a mortgage in the principal amount of $855,000 affecting property located at 60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Winterhill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Road, Tuckahoe. Filed July 18.</w:t>
      </w:r>
    </w:p>
    <w:p w14:paraId="3A935E85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28BD1D5" w14:textId="0CD9556C" w:rsidR="00887AF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Edwards, Debbie S.,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Servbank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S</w:t>
      </w:r>
      <w:r w:rsidR="00F52B99">
        <w:rPr>
          <w:rFonts w:ascii="Arial" w:hAnsi="Arial" w:cs="Arial"/>
          <w:noProof w:val="0"/>
          <w:sz w:val="56"/>
          <w:szCs w:val="56"/>
        </w:rPr>
        <w:t>B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. Action: Foreclosure of a mortgage in the </w:t>
      </w:r>
    </w:p>
    <w:p w14:paraId="33FB4482" w14:textId="3521F39E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noProof w:val="0"/>
          <w:sz w:val="56"/>
          <w:szCs w:val="56"/>
        </w:rPr>
        <w:t>principal amount of $315,000 affecting property located at 1241 Ivy Road, Mohegan Lake. Filed July 18.</w:t>
      </w:r>
    </w:p>
    <w:p w14:paraId="40BD7B15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97FFDD3" w14:textId="429DF499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Finucane, Padraig P.,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Newrez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LLC. Action: Foreclosure of a mortgage in the principal amount of $376,000 affecting property located at 134 Grant Ave., White Plains. Filed July 16.</w:t>
      </w:r>
    </w:p>
    <w:p w14:paraId="4BED13D2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E39763F" w14:textId="1EBD8988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Hess, Jerome, </w:t>
      </w:r>
      <w:r w:rsidRPr="007B7FC5">
        <w:rPr>
          <w:rFonts w:ascii="Arial" w:hAnsi="Arial" w:cs="Arial"/>
          <w:noProof w:val="0"/>
          <w:sz w:val="56"/>
          <w:szCs w:val="56"/>
        </w:rPr>
        <w:t>as owner. Filed by J</w:t>
      </w:r>
      <w:r w:rsidR="00F52B99">
        <w:rPr>
          <w:rFonts w:ascii="Arial" w:hAnsi="Arial" w:cs="Arial"/>
          <w:noProof w:val="0"/>
          <w:sz w:val="56"/>
          <w:szCs w:val="56"/>
        </w:rPr>
        <w:t>PM</w:t>
      </w:r>
      <w:r w:rsidRPr="007B7FC5">
        <w:rPr>
          <w:rFonts w:ascii="Arial" w:hAnsi="Arial" w:cs="Arial"/>
          <w:noProof w:val="0"/>
          <w:sz w:val="56"/>
          <w:szCs w:val="56"/>
        </w:rPr>
        <w:t>organ Chase Bank NA. Action: Foreclosure of a mortgage in the principal amount of $394,000 affecting property located at 110 Frazier Place, Yonkers. Filed July 15.</w:t>
      </w:r>
    </w:p>
    <w:p w14:paraId="5E0149FD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D7A2CA0" w14:textId="611E2F16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King, Kristen,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Newrez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LLC. Action: Foreclosure of a mortgage in the principal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amount of $65,000 affecting property located at 6-18 Revolutionary Road, Ossining. Filed July 12.</w:t>
      </w:r>
    </w:p>
    <w:p w14:paraId="40A72613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30EB285" w14:textId="541CF0BB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Laduca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Concetta, </w:t>
      </w:r>
      <w:r w:rsidRPr="007B7FC5">
        <w:rPr>
          <w:rFonts w:ascii="Arial" w:hAnsi="Arial" w:cs="Arial"/>
          <w:noProof w:val="0"/>
          <w:sz w:val="56"/>
          <w:szCs w:val="56"/>
        </w:rPr>
        <w:t>as owner. Filed by U</w:t>
      </w:r>
      <w:r w:rsidR="00F52B99">
        <w:rPr>
          <w:rFonts w:ascii="Arial" w:hAnsi="Arial" w:cs="Arial"/>
          <w:noProof w:val="0"/>
          <w:sz w:val="56"/>
          <w:szCs w:val="56"/>
        </w:rPr>
        <w:t>S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Bank N</w:t>
      </w:r>
      <w:r w:rsidR="00F52B99">
        <w:rPr>
          <w:rFonts w:ascii="Arial" w:hAnsi="Arial" w:cs="Arial"/>
          <w:noProof w:val="0"/>
          <w:sz w:val="56"/>
          <w:szCs w:val="56"/>
        </w:rPr>
        <w:t xml:space="preserve">ational </w:t>
      </w:r>
      <w:r w:rsidRPr="007B7FC5">
        <w:rPr>
          <w:rFonts w:ascii="Arial" w:hAnsi="Arial" w:cs="Arial"/>
          <w:noProof w:val="0"/>
          <w:sz w:val="56"/>
          <w:szCs w:val="56"/>
        </w:rPr>
        <w:t>Tr</w:t>
      </w:r>
      <w:r w:rsidR="00F52B99">
        <w:rPr>
          <w:rFonts w:ascii="Arial" w:hAnsi="Arial" w:cs="Arial"/>
          <w:noProof w:val="0"/>
          <w:sz w:val="56"/>
          <w:szCs w:val="56"/>
        </w:rPr>
        <w:t>ust</w:t>
      </w:r>
      <w:r w:rsidRPr="007B7FC5">
        <w:rPr>
          <w:rFonts w:ascii="Arial" w:hAnsi="Arial" w:cs="Arial"/>
          <w:noProof w:val="0"/>
          <w:sz w:val="56"/>
          <w:szCs w:val="56"/>
        </w:rPr>
        <w:t>. Action: Foreclosure of a mortgage in the principal amount of $522,000 affecting property located at 22 Chatham Road, Chappaqua. Filed July 17.</w:t>
      </w:r>
    </w:p>
    <w:p w14:paraId="48320F18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5E35B3B" w14:textId="5F377A97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Linzan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Ashley, </w:t>
      </w:r>
      <w:r w:rsidRPr="007B7FC5">
        <w:rPr>
          <w:rFonts w:ascii="Arial" w:hAnsi="Arial" w:cs="Arial"/>
          <w:noProof w:val="0"/>
          <w:sz w:val="56"/>
          <w:szCs w:val="56"/>
        </w:rPr>
        <w:t>as owner. Filed by Wilmington Savings Fund Society F</w:t>
      </w:r>
      <w:r w:rsidR="00F52B99">
        <w:rPr>
          <w:rFonts w:ascii="Arial" w:hAnsi="Arial" w:cs="Arial"/>
          <w:noProof w:val="0"/>
          <w:sz w:val="56"/>
          <w:szCs w:val="56"/>
        </w:rPr>
        <w:t>SB</w:t>
      </w:r>
      <w:r w:rsidRPr="007B7FC5">
        <w:rPr>
          <w:rFonts w:ascii="Arial" w:hAnsi="Arial" w:cs="Arial"/>
          <w:noProof w:val="0"/>
          <w:sz w:val="56"/>
          <w:szCs w:val="56"/>
        </w:rPr>
        <w:t>-Tr</w:t>
      </w:r>
      <w:r w:rsidR="00F52B99">
        <w:rPr>
          <w:rFonts w:ascii="Arial" w:hAnsi="Arial" w:cs="Arial"/>
          <w:noProof w:val="0"/>
          <w:sz w:val="56"/>
          <w:szCs w:val="56"/>
        </w:rPr>
        <w:t>ust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. Action: Foreclosure of a mortgage in the principal amount of $731,000 affecting property located at 114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N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</w:t>
      </w:r>
      <w:r w:rsidR="00F52B99">
        <w:rPr>
          <w:rFonts w:ascii="Arial" w:hAnsi="Arial" w:cs="Arial"/>
          <w:noProof w:val="0"/>
          <w:sz w:val="56"/>
          <w:szCs w:val="56"/>
        </w:rPr>
        <w:t>Seventh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Ave., M</w:t>
      </w:r>
      <w:r w:rsidR="00F52B99">
        <w:rPr>
          <w:rFonts w:ascii="Arial" w:hAnsi="Arial" w:cs="Arial"/>
          <w:noProof w:val="0"/>
          <w:sz w:val="56"/>
          <w:szCs w:val="56"/>
        </w:rPr>
        <w:t>ount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Vernon. Filed July 17.</w:t>
      </w:r>
    </w:p>
    <w:p w14:paraId="3457886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E2FA1C6" w14:textId="6E87A97A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Redwood Hei Financing Trust 1, </w:t>
      </w:r>
      <w:r w:rsidRPr="007B7FC5">
        <w:rPr>
          <w:rFonts w:ascii="Arial" w:hAnsi="Arial" w:cs="Arial"/>
          <w:noProof w:val="0"/>
          <w:sz w:val="56"/>
          <w:szCs w:val="56"/>
        </w:rPr>
        <w:t>as owner. Filed by Apex Bank. Action: Foreclosure of a mortgage in the principal amount of $156,000 affecting property located at 517 N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Division St., Peekskill. Filed July 12.</w:t>
      </w:r>
    </w:p>
    <w:p w14:paraId="6CE9CA15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45E23BE" w14:textId="657D9518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Velez, Jose,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Servbank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. Action: Foreclosure of a mortgage in the principal amount of $400,000 affecting property located at 59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Fortfield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Ave., Yonkers. Filed July 11.</w:t>
      </w:r>
    </w:p>
    <w:p w14:paraId="2A8DD869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EB40A50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BFC748D" w14:textId="77777777" w:rsidR="00B51235" w:rsidRPr="007B7FC5" w:rsidRDefault="00B51235" w:rsidP="00B51235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Mechanic’s Liens </w:t>
      </w:r>
    </w:p>
    <w:p w14:paraId="1F104F18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FB70796" w14:textId="1DCDA997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130 Midland Ave Owners LLC, </w:t>
      </w:r>
      <w:r w:rsidRPr="007B7FC5">
        <w:rPr>
          <w:rFonts w:ascii="Arial" w:hAnsi="Arial" w:cs="Arial"/>
          <w:noProof w:val="0"/>
          <w:sz w:val="56"/>
          <w:szCs w:val="56"/>
        </w:rPr>
        <w:t>Rye. $7,790 in favor of Sunbelt Rentals Inc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Islip. Filed Aug. 2.</w:t>
      </w:r>
    </w:p>
    <w:p w14:paraId="267C67AF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BAAE45A" w14:textId="01A264D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266 Pelham R</w:t>
      </w:r>
      <w:r w:rsidR="00F52B99">
        <w:rPr>
          <w:rFonts w:ascii="Arial" w:hAnsi="Arial" w:cs="Arial"/>
          <w:b/>
          <w:bCs/>
          <w:noProof w:val="0"/>
          <w:sz w:val="56"/>
          <w:szCs w:val="56"/>
        </w:rPr>
        <w:t>oa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>d Corp</w:t>
      </w:r>
      <w:r w:rsidR="00F52B9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New Rochelle. $24,300 in favor of C</w:t>
      </w:r>
      <w:r w:rsidR="00F52B99">
        <w:rPr>
          <w:rFonts w:ascii="Arial" w:hAnsi="Arial" w:cs="Arial"/>
          <w:noProof w:val="0"/>
          <w:sz w:val="56"/>
          <w:szCs w:val="56"/>
        </w:rPr>
        <w:t>NB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Contracting Corp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Bronx. Filed Aug. 6.</w:t>
      </w:r>
    </w:p>
    <w:p w14:paraId="2A49432D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60728E3" w14:textId="0DA266AA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Devore, Michelle, </w:t>
      </w:r>
      <w:r w:rsidRPr="007B7FC5">
        <w:rPr>
          <w:rFonts w:ascii="Arial" w:hAnsi="Arial" w:cs="Arial"/>
          <w:noProof w:val="0"/>
          <w:sz w:val="56"/>
          <w:szCs w:val="56"/>
        </w:rPr>
        <w:t>Mamaroneck. $68,075 in favor of 90 Degrees General Contracting L, Stamford, Connecticut. Filed Aug. 2.</w:t>
      </w:r>
    </w:p>
    <w:p w14:paraId="20FB3365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BB85E49" w14:textId="6230988E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Extell Hud</w:t>
      </w:r>
      <w:r w:rsidR="007545B1">
        <w:rPr>
          <w:rFonts w:ascii="Arial" w:hAnsi="Arial" w:cs="Arial"/>
          <w:b/>
          <w:bCs/>
          <w:noProof w:val="0"/>
          <w:sz w:val="56"/>
          <w:szCs w:val="56"/>
        </w:rPr>
        <w:t>s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on Waterfront LLC, </w:t>
      </w:r>
      <w:r w:rsidRPr="007B7FC5">
        <w:rPr>
          <w:rFonts w:ascii="Arial" w:hAnsi="Arial" w:cs="Arial"/>
          <w:noProof w:val="0"/>
          <w:sz w:val="56"/>
          <w:szCs w:val="56"/>
        </w:rPr>
        <w:t>Yonkers. $656,793 in favor of D</w:t>
      </w:r>
      <w:r w:rsidR="00F52B99">
        <w:rPr>
          <w:rFonts w:ascii="Arial" w:hAnsi="Arial" w:cs="Arial"/>
          <w:noProof w:val="0"/>
          <w:sz w:val="56"/>
          <w:szCs w:val="56"/>
        </w:rPr>
        <w:t>C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Plumbing &amp; Heating </w:t>
      </w:r>
      <w:r w:rsidR="00F52B99">
        <w:rPr>
          <w:rFonts w:ascii="Arial" w:hAnsi="Arial" w:cs="Arial"/>
          <w:noProof w:val="0"/>
          <w:sz w:val="56"/>
          <w:szCs w:val="56"/>
        </w:rPr>
        <w:t>o</w:t>
      </w:r>
      <w:r w:rsidRPr="007B7FC5">
        <w:rPr>
          <w:rFonts w:ascii="Arial" w:hAnsi="Arial" w:cs="Arial"/>
          <w:noProof w:val="0"/>
          <w:sz w:val="56"/>
          <w:szCs w:val="56"/>
        </w:rPr>
        <w:t>f N</w:t>
      </w:r>
      <w:r w:rsidR="00F52B99">
        <w:rPr>
          <w:rFonts w:ascii="Arial" w:hAnsi="Arial" w:cs="Arial"/>
          <w:noProof w:val="0"/>
          <w:sz w:val="56"/>
          <w:szCs w:val="56"/>
        </w:rPr>
        <w:t>ew York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Corp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Islip. Filed Aug. 6.</w:t>
      </w:r>
    </w:p>
    <w:p w14:paraId="010BFBCD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B05FDD8" w14:textId="3694C117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Kosal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7B7FC5">
        <w:rPr>
          <w:rFonts w:ascii="Arial" w:hAnsi="Arial" w:cs="Arial"/>
          <w:noProof w:val="0"/>
          <w:sz w:val="56"/>
          <w:szCs w:val="56"/>
        </w:rPr>
        <w:t>White Plains. $30,000 in favor of J&amp;D Concrete LLC, Bronx. Filed Aug. 6.</w:t>
      </w:r>
    </w:p>
    <w:p w14:paraId="59DE217A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FE833E3" w14:textId="03C06168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Mamaroneck White Plains LLC, </w:t>
      </w:r>
      <w:r w:rsidRPr="007B7FC5">
        <w:rPr>
          <w:rFonts w:ascii="Arial" w:hAnsi="Arial" w:cs="Arial"/>
          <w:noProof w:val="0"/>
          <w:sz w:val="56"/>
          <w:szCs w:val="56"/>
        </w:rPr>
        <w:t>White Plains. $84,819 in favor of Infra-Metals Co</w:t>
      </w:r>
      <w:r w:rsidR="00F52B99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Wallingford. Filed Aug. 2.</w:t>
      </w:r>
    </w:p>
    <w:p w14:paraId="441E97F1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A1B855F" w14:textId="39B732A4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Tikko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Suraj, </w:t>
      </w:r>
      <w:r w:rsidRPr="007B7FC5">
        <w:rPr>
          <w:rFonts w:ascii="Arial" w:hAnsi="Arial" w:cs="Arial"/>
          <w:noProof w:val="0"/>
          <w:sz w:val="56"/>
          <w:szCs w:val="56"/>
        </w:rPr>
        <w:t>Eastchester. $28,334 in favor of Roberto Diaz, White Plains. Filed Aug. 5.</w:t>
      </w:r>
    </w:p>
    <w:p w14:paraId="7B65541E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CD87BA8" w14:textId="4854270A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Westchester Ave</w:t>
      </w:r>
      <w:r w:rsidR="007545B1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Assoc</w:t>
      </w:r>
      <w:r w:rsidR="007545B1">
        <w:rPr>
          <w:rFonts w:ascii="Arial" w:hAnsi="Arial" w:cs="Arial"/>
          <w:b/>
          <w:bCs/>
          <w:noProof w:val="0"/>
          <w:sz w:val="56"/>
          <w:szCs w:val="56"/>
        </w:rPr>
        <w:t>iates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7B7FC5">
        <w:rPr>
          <w:rFonts w:ascii="Arial" w:hAnsi="Arial" w:cs="Arial"/>
          <w:noProof w:val="0"/>
          <w:sz w:val="56"/>
          <w:szCs w:val="56"/>
        </w:rPr>
        <w:t>Harrison. $13,044 in favor of North Shore Plumbing Supply Co</w:t>
      </w:r>
      <w:r w:rsidR="007545B1">
        <w:rPr>
          <w:rFonts w:ascii="Arial" w:hAnsi="Arial" w:cs="Arial"/>
          <w:noProof w:val="0"/>
          <w:sz w:val="56"/>
          <w:szCs w:val="56"/>
        </w:rPr>
        <w:t>mpany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I, Flushing. Filed Aug. 1.</w:t>
      </w:r>
    </w:p>
    <w:p w14:paraId="657FDDB6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80CB652" w14:textId="05B231AA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Zihenni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Haleem, </w:t>
      </w:r>
      <w:r w:rsidRPr="007B7FC5">
        <w:rPr>
          <w:rFonts w:ascii="Arial" w:hAnsi="Arial" w:cs="Arial"/>
          <w:noProof w:val="0"/>
          <w:sz w:val="56"/>
          <w:szCs w:val="56"/>
        </w:rPr>
        <w:t>Scarsdale. $280,000 in favor of Northe</w:t>
      </w:r>
      <w:r w:rsidR="007545B1">
        <w:rPr>
          <w:rFonts w:ascii="Arial" w:hAnsi="Arial" w:cs="Arial"/>
          <w:noProof w:val="0"/>
          <w:sz w:val="56"/>
          <w:szCs w:val="56"/>
        </w:rPr>
        <w:t>rn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Group Inc</w:t>
      </w:r>
      <w:r w:rsidR="007545B1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>, Mount Vernon. Filed Aug. 5.</w:t>
      </w:r>
    </w:p>
    <w:p w14:paraId="7ABB3CE8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C1C774E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B19E23F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B096EEA" w14:textId="77777777" w:rsidR="00B51235" w:rsidRPr="007B7FC5" w:rsidRDefault="00B51235" w:rsidP="00B51235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New Businesses </w:t>
      </w:r>
    </w:p>
    <w:p w14:paraId="13F0F3BB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1DC315EB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newspaper is not responsible for typographical errors contained in the original filings.</w:t>
      </w:r>
      <w:r w:rsidRPr="007B7FC5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69A35652" w14:textId="11FE6FF8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 xml:space="preserve"> </w:t>
      </w:r>
    </w:p>
    <w:p w14:paraId="3A33745C" w14:textId="77777777" w:rsidR="00B51235" w:rsidRPr="007B7FC5" w:rsidRDefault="00B51235" w:rsidP="00B51235">
      <w:pPr>
        <w:rPr>
          <w:rFonts w:ascii="Arial" w:hAnsi="Arial" w:cs="Arial"/>
          <w:color w:val="000000" w:themeColor="text1"/>
          <w:sz w:val="56"/>
          <w:szCs w:val="56"/>
        </w:rPr>
      </w:pPr>
      <w:r w:rsidRPr="007B7FC5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</w:p>
    <w:p w14:paraId="242279F4" w14:textId="77777777" w:rsidR="00B51235" w:rsidRPr="007B7FC5" w:rsidRDefault="00B51235" w:rsidP="00B51235">
      <w:pPr>
        <w:spacing w:line="259" w:lineRule="auto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59AD3E6F" w14:textId="7D55F60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America A</w:t>
      </w:r>
      <w:r w:rsidR="007545B1">
        <w:rPr>
          <w:rFonts w:ascii="Arial" w:hAnsi="Arial" w:cs="Arial"/>
          <w:b/>
          <w:bCs/>
          <w:noProof w:val="0"/>
          <w:sz w:val="56"/>
          <w:szCs w:val="56"/>
        </w:rPr>
        <w:t>CG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Resources Invest Co, </w:t>
      </w:r>
      <w:r w:rsidRPr="007B7FC5">
        <w:rPr>
          <w:rFonts w:ascii="Arial" w:hAnsi="Arial" w:cs="Arial"/>
          <w:noProof w:val="0"/>
          <w:sz w:val="56"/>
          <w:szCs w:val="56"/>
        </w:rPr>
        <w:t>408 Route 22</w:t>
      </w:r>
      <w:r w:rsidR="007545B1">
        <w:rPr>
          <w:rFonts w:ascii="Arial" w:hAnsi="Arial" w:cs="Arial"/>
          <w:noProof w:val="0"/>
          <w:sz w:val="56"/>
          <w:szCs w:val="56"/>
        </w:rPr>
        <w:t>,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</w:t>
      </w:r>
      <w:r w:rsidR="007545B1">
        <w:rPr>
          <w:rFonts w:ascii="Arial" w:hAnsi="Arial" w:cs="Arial"/>
          <w:noProof w:val="0"/>
          <w:sz w:val="56"/>
          <w:szCs w:val="56"/>
        </w:rPr>
        <w:t>No.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3, North Salem 10560. c/o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Yuexia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Gorter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>. Filed Aug. 7.</w:t>
      </w:r>
    </w:p>
    <w:p w14:paraId="68484C89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6411C63" w14:textId="0F33DABD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Anthony Elmore Granger, </w:t>
      </w:r>
      <w:r w:rsidRPr="007B7FC5">
        <w:rPr>
          <w:rFonts w:ascii="Arial" w:hAnsi="Arial" w:cs="Arial"/>
          <w:noProof w:val="0"/>
          <w:sz w:val="56"/>
          <w:szCs w:val="56"/>
        </w:rPr>
        <w:t>50 Maple St., 64, Croton</w:t>
      </w:r>
      <w:r w:rsidR="007545B1">
        <w:rPr>
          <w:rFonts w:ascii="Arial" w:hAnsi="Arial" w:cs="Arial"/>
          <w:noProof w:val="0"/>
          <w:sz w:val="56"/>
          <w:szCs w:val="56"/>
        </w:rPr>
        <w:t>-o</w:t>
      </w:r>
      <w:r w:rsidRPr="007B7FC5">
        <w:rPr>
          <w:rFonts w:ascii="Arial" w:hAnsi="Arial" w:cs="Arial"/>
          <w:noProof w:val="0"/>
          <w:sz w:val="56"/>
          <w:szCs w:val="56"/>
        </w:rPr>
        <w:t>n</w:t>
      </w:r>
      <w:r w:rsidR="007545B1">
        <w:rPr>
          <w:rFonts w:ascii="Arial" w:hAnsi="Arial" w:cs="Arial"/>
          <w:noProof w:val="0"/>
          <w:sz w:val="56"/>
          <w:szCs w:val="56"/>
        </w:rPr>
        <w:t>-</w:t>
      </w:r>
      <w:r w:rsidRPr="007B7FC5">
        <w:rPr>
          <w:rFonts w:ascii="Arial" w:hAnsi="Arial" w:cs="Arial"/>
          <w:noProof w:val="0"/>
          <w:sz w:val="56"/>
          <w:szCs w:val="56"/>
        </w:rPr>
        <w:t>Hudso</w:t>
      </w:r>
      <w:r w:rsidR="007545B1">
        <w:rPr>
          <w:rFonts w:ascii="Arial" w:hAnsi="Arial" w:cs="Arial"/>
          <w:noProof w:val="0"/>
          <w:sz w:val="56"/>
          <w:szCs w:val="56"/>
        </w:rPr>
        <w:t>n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10520. c/o Anthony Elmore Granger. Filed July 12.</w:t>
      </w:r>
    </w:p>
    <w:p w14:paraId="62B4B6DF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AEAE9AA" w14:textId="38AD12BD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Apple Law Firm,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11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Elmridge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Drive, Scarsdale 10583. c/o Thomas N. Apple. Filed July 29.</w:t>
      </w:r>
    </w:p>
    <w:p w14:paraId="115468D5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1130795" w14:textId="535B31C4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Ardiano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Construction, </w:t>
      </w:r>
      <w:r w:rsidRPr="007B7FC5">
        <w:rPr>
          <w:rFonts w:ascii="Arial" w:hAnsi="Arial" w:cs="Arial"/>
          <w:noProof w:val="0"/>
          <w:sz w:val="56"/>
          <w:szCs w:val="56"/>
        </w:rPr>
        <w:t>286 S</w:t>
      </w:r>
      <w:r w:rsidR="007545B1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Lexington Ave., White Plains 10606. c/o Esdras V.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Ardiano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Miranda. Filed July 12.</w:t>
      </w:r>
    </w:p>
    <w:p w14:paraId="1C6F020C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216BD76" w14:textId="14A14EA7" w:rsidR="00B51235" w:rsidRPr="007B7FC5" w:rsidRDefault="007545B1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CB PR, </w:t>
      </w:r>
      <w:r w:rsidR="00B51235" w:rsidRPr="007B7FC5">
        <w:rPr>
          <w:rFonts w:ascii="Arial" w:hAnsi="Arial" w:cs="Arial"/>
          <w:noProof w:val="0"/>
          <w:sz w:val="56"/>
          <w:szCs w:val="56"/>
        </w:rPr>
        <w:t>116 Nelson Ave., Peekskill 10566. c/o Christine Black. Filed July 15.</w:t>
      </w:r>
    </w:p>
    <w:p w14:paraId="5BA89B84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D6F4C02" w14:textId="0BDBB5E9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El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Yunque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6 West St., Apt</w:t>
      </w:r>
      <w:r w:rsidR="007545B1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1, Mount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10549. c/o Karla C. Carrion. Filed July 12.</w:t>
      </w:r>
    </w:p>
    <w:p w14:paraId="67FE07E9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1C3B108" w14:textId="6E63068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Hidden Treasures Closet,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62 Warburton Ave., Yonkers 10701. c/o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Jennara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Marrow. Filed July 15.</w:t>
      </w:r>
    </w:p>
    <w:p w14:paraId="01FE625F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B6B649C" w14:textId="60BF8F96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Law Offices of Jonathan S</w:t>
      </w:r>
      <w:r w:rsidR="007545B1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Klein</w:t>
      </w:r>
      <w:r w:rsidR="007545B1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7B7FC5">
        <w:rPr>
          <w:rFonts w:ascii="Arial" w:hAnsi="Arial" w:cs="Arial"/>
          <w:noProof w:val="0"/>
          <w:sz w:val="56"/>
          <w:szCs w:val="56"/>
        </w:rPr>
        <w:t>P</w:t>
      </w:r>
      <w:r w:rsidR="007545B1">
        <w:rPr>
          <w:rFonts w:ascii="Arial" w:hAnsi="Arial" w:cs="Arial"/>
          <w:noProof w:val="0"/>
          <w:sz w:val="56"/>
          <w:szCs w:val="56"/>
        </w:rPr>
        <w:t>.O.,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Box 204, Scarsdale 10583. c/o Jonathan S. Klein. Filed July 12.</w:t>
      </w:r>
    </w:p>
    <w:p w14:paraId="709BBFCE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1FF934E" w14:textId="4A3BCFB9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Leaven, </w:t>
      </w:r>
      <w:r w:rsidRPr="007B7FC5">
        <w:rPr>
          <w:rFonts w:ascii="Arial" w:hAnsi="Arial" w:cs="Arial"/>
          <w:noProof w:val="0"/>
          <w:sz w:val="56"/>
          <w:szCs w:val="56"/>
        </w:rPr>
        <w:t>345 Main St., White Plains 10601. c/o Ackeem J. De</w:t>
      </w:r>
      <w:r w:rsidR="007545B1">
        <w:rPr>
          <w:rFonts w:ascii="Arial" w:hAnsi="Arial" w:cs="Arial"/>
          <w:noProof w:val="0"/>
          <w:sz w:val="56"/>
          <w:szCs w:val="56"/>
        </w:rPr>
        <w:t>l</w:t>
      </w:r>
      <w:r w:rsidRPr="007B7FC5">
        <w:rPr>
          <w:rFonts w:ascii="Arial" w:hAnsi="Arial" w:cs="Arial"/>
          <w:noProof w:val="0"/>
          <w:sz w:val="56"/>
          <w:szCs w:val="56"/>
        </w:rPr>
        <w:t>aney. Filed July 15.</w:t>
      </w:r>
    </w:p>
    <w:p w14:paraId="6410EF0E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4C300FD" w14:textId="1455AE24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Mac</w:t>
      </w:r>
      <w:r w:rsidR="007545B1">
        <w:rPr>
          <w:rFonts w:ascii="Arial" w:hAnsi="Arial" w:cs="Arial"/>
          <w:b/>
          <w:bCs/>
          <w:noProof w:val="0"/>
          <w:sz w:val="56"/>
          <w:szCs w:val="56"/>
        </w:rPr>
        <w:t>G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yver Carpentry, </w:t>
      </w:r>
      <w:r w:rsidRPr="007B7FC5">
        <w:rPr>
          <w:rFonts w:ascii="Arial" w:hAnsi="Arial" w:cs="Arial"/>
          <w:noProof w:val="0"/>
          <w:sz w:val="56"/>
          <w:szCs w:val="56"/>
        </w:rPr>
        <w:t>325 N</w:t>
      </w:r>
      <w:r w:rsidR="007545B1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Seventh Ave., Mount Vernon 10550. c/o Robert Dos Santos Aguiar. Filed July 15.</w:t>
      </w:r>
    </w:p>
    <w:p w14:paraId="0AE13FE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809A1BB" w14:textId="05FC918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Mindfull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Way, </w:t>
      </w:r>
      <w:r w:rsidRPr="007B7FC5">
        <w:rPr>
          <w:rFonts w:ascii="Arial" w:hAnsi="Arial" w:cs="Arial"/>
          <w:noProof w:val="0"/>
          <w:sz w:val="56"/>
          <w:szCs w:val="56"/>
        </w:rPr>
        <w:t>1774 E</w:t>
      </w:r>
      <w:r w:rsidR="007545B1">
        <w:rPr>
          <w:rFonts w:ascii="Arial" w:hAnsi="Arial" w:cs="Arial"/>
          <w:noProof w:val="0"/>
          <w:sz w:val="56"/>
          <w:szCs w:val="56"/>
        </w:rPr>
        <w:t>.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Main St., New Rochelle 10801. c/o Danielle Jones. Filed July 12.</w:t>
      </w:r>
    </w:p>
    <w:p w14:paraId="7163BBD8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48E6923" w14:textId="2840A82B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Mr</w:t>
      </w:r>
      <w:r w:rsidR="007545B1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G</w:t>
      </w:r>
      <w:r w:rsidR="007545B1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Handyman, </w:t>
      </w:r>
      <w:r w:rsidRPr="007B7FC5">
        <w:rPr>
          <w:rFonts w:ascii="Arial" w:hAnsi="Arial" w:cs="Arial"/>
          <w:noProof w:val="0"/>
          <w:sz w:val="56"/>
          <w:szCs w:val="56"/>
        </w:rPr>
        <w:t>43 Robertson Ave., White Plains 10606. c/o Gonzalo Duran Juarez. Filed July 12.</w:t>
      </w:r>
    </w:p>
    <w:p w14:paraId="61FE67BB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6643443" w14:textId="2F97B7F3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="007545B1">
        <w:rPr>
          <w:rFonts w:ascii="Arial" w:hAnsi="Arial" w:cs="Arial"/>
          <w:b/>
          <w:bCs/>
          <w:noProof w:val="0"/>
          <w:sz w:val="56"/>
          <w:szCs w:val="56"/>
        </w:rPr>
        <w:t>V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7545B1"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EIFS </w:t>
      </w: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Stucco Wall System, 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930 Liberty St., Peekskill 10566. c/o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Mesias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Vele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>. Filed July 15.</w:t>
      </w:r>
    </w:p>
    <w:p w14:paraId="2ADB0692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D35D24B" w14:textId="63F941F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Petra </w:t>
      </w:r>
      <w:proofErr w:type="spellStart"/>
      <w:r w:rsidRPr="007B7FC5">
        <w:rPr>
          <w:rFonts w:ascii="Arial" w:hAnsi="Arial" w:cs="Arial"/>
          <w:b/>
          <w:bCs/>
          <w:noProof w:val="0"/>
          <w:sz w:val="56"/>
          <w:szCs w:val="56"/>
        </w:rPr>
        <w:t>Vatne</w:t>
      </w:r>
      <w:proofErr w:type="spellEnd"/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7B7FC5">
        <w:rPr>
          <w:rFonts w:ascii="Arial" w:hAnsi="Arial" w:cs="Arial"/>
          <w:noProof w:val="0"/>
          <w:sz w:val="56"/>
          <w:szCs w:val="56"/>
        </w:rPr>
        <w:t>50 Maple St., 64, Croton</w:t>
      </w:r>
      <w:r w:rsidR="007545B1">
        <w:rPr>
          <w:rFonts w:ascii="Arial" w:hAnsi="Arial" w:cs="Arial"/>
          <w:noProof w:val="0"/>
          <w:sz w:val="56"/>
          <w:szCs w:val="56"/>
        </w:rPr>
        <w:t>-o</w:t>
      </w:r>
      <w:r w:rsidRPr="007B7FC5">
        <w:rPr>
          <w:rFonts w:ascii="Arial" w:hAnsi="Arial" w:cs="Arial"/>
          <w:noProof w:val="0"/>
          <w:sz w:val="56"/>
          <w:szCs w:val="56"/>
        </w:rPr>
        <w:t>n</w:t>
      </w:r>
      <w:r w:rsidR="007545B1">
        <w:rPr>
          <w:rFonts w:ascii="Arial" w:hAnsi="Arial" w:cs="Arial"/>
          <w:noProof w:val="0"/>
          <w:sz w:val="56"/>
          <w:szCs w:val="56"/>
        </w:rPr>
        <w:t>-</w:t>
      </w:r>
      <w:r w:rsidRPr="007B7FC5">
        <w:rPr>
          <w:rFonts w:ascii="Arial" w:hAnsi="Arial" w:cs="Arial"/>
          <w:noProof w:val="0"/>
          <w:sz w:val="56"/>
          <w:szCs w:val="56"/>
        </w:rPr>
        <w:t>Hudso</w:t>
      </w:r>
      <w:r w:rsidR="007545B1">
        <w:rPr>
          <w:rFonts w:ascii="Arial" w:hAnsi="Arial" w:cs="Arial"/>
          <w:noProof w:val="0"/>
          <w:sz w:val="56"/>
          <w:szCs w:val="56"/>
        </w:rPr>
        <w:t>n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 10520. c/o Petra </w:t>
      </w:r>
      <w:proofErr w:type="spellStart"/>
      <w:r w:rsidRPr="007B7FC5">
        <w:rPr>
          <w:rFonts w:ascii="Arial" w:hAnsi="Arial" w:cs="Arial"/>
          <w:noProof w:val="0"/>
          <w:sz w:val="56"/>
          <w:szCs w:val="56"/>
        </w:rPr>
        <w:t>Vatne</w:t>
      </w:r>
      <w:proofErr w:type="spellEnd"/>
      <w:r w:rsidRPr="007B7FC5">
        <w:rPr>
          <w:rFonts w:ascii="Arial" w:hAnsi="Arial" w:cs="Arial"/>
          <w:noProof w:val="0"/>
          <w:sz w:val="56"/>
          <w:szCs w:val="56"/>
        </w:rPr>
        <w:t>. Filed July 12.</w:t>
      </w:r>
    </w:p>
    <w:p w14:paraId="6F9A6AC1" w14:textId="77777777" w:rsidR="00887AF5" w:rsidRPr="007B7FC5" w:rsidRDefault="00887AF5" w:rsidP="00B51235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4D16CEC" w14:textId="5A900585" w:rsidR="00B51235" w:rsidRPr="007B7FC5" w:rsidRDefault="00B51235" w:rsidP="00B51235">
      <w:pPr>
        <w:rPr>
          <w:rFonts w:ascii="Arial" w:hAnsi="Arial" w:cs="Arial"/>
          <w:noProof w:val="0"/>
          <w:sz w:val="56"/>
          <w:szCs w:val="56"/>
        </w:rPr>
      </w:pPr>
      <w:r w:rsidRPr="007B7FC5">
        <w:rPr>
          <w:rFonts w:ascii="Arial" w:hAnsi="Arial" w:cs="Arial"/>
          <w:b/>
          <w:bCs/>
          <w:noProof w:val="0"/>
          <w:sz w:val="56"/>
          <w:szCs w:val="56"/>
        </w:rPr>
        <w:t xml:space="preserve">Remnant of Fire Healing Ministry, </w:t>
      </w:r>
      <w:r w:rsidRPr="007B7FC5">
        <w:rPr>
          <w:rFonts w:ascii="Arial" w:hAnsi="Arial" w:cs="Arial"/>
          <w:noProof w:val="0"/>
          <w:sz w:val="56"/>
          <w:szCs w:val="56"/>
        </w:rPr>
        <w:t>P.</w:t>
      </w:r>
      <w:r w:rsidR="007545B1">
        <w:rPr>
          <w:rFonts w:ascii="Arial" w:hAnsi="Arial" w:cs="Arial"/>
          <w:noProof w:val="0"/>
          <w:sz w:val="56"/>
          <w:szCs w:val="56"/>
        </w:rPr>
        <w:t>O</w:t>
      </w:r>
      <w:r w:rsidRPr="007B7FC5">
        <w:rPr>
          <w:rFonts w:ascii="Arial" w:hAnsi="Arial" w:cs="Arial"/>
          <w:noProof w:val="0"/>
          <w:sz w:val="56"/>
          <w:szCs w:val="56"/>
        </w:rPr>
        <w:t xml:space="preserve">. Box 2072, Mount </w:t>
      </w:r>
      <w:r w:rsidRPr="007B7FC5">
        <w:rPr>
          <w:rFonts w:ascii="Arial" w:hAnsi="Arial" w:cs="Arial"/>
          <w:noProof w:val="0"/>
          <w:sz w:val="56"/>
          <w:szCs w:val="56"/>
        </w:rPr>
        <w:lastRenderedPageBreak/>
        <w:t>Vernon 10551. c/o Katina Noland-Ricketts. Filed July 12.</w:t>
      </w:r>
    </w:p>
    <w:p w14:paraId="214C863C" w14:textId="77777777" w:rsidR="00B51235" w:rsidRPr="007B7FC5" w:rsidRDefault="00B51235" w:rsidP="00B51235">
      <w:pPr>
        <w:spacing w:line="259" w:lineRule="auto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0FC65FE0" w14:textId="77777777" w:rsidR="00B51235" w:rsidRPr="007B7FC5" w:rsidRDefault="00B51235" w:rsidP="00B51235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257B9BE" w14:textId="09BA9801" w:rsidR="785F190E" w:rsidRPr="007B7FC5" w:rsidRDefault="785F190E" w:rsidP="00B51235">
      <w:pPr>
        <w:rPr>
          <w:rFonts w:eastAsia="Arial"/>
          <w:sz w:val="56"/>
          <w:szCs w:val="56"/>
        </w:rPr>
      </w:pPr>
    </w:p>
    <w:p w14:paraId="38BD394B" w14:textId="77777777" w:rsidR="007B7FC5" w:rsidRPr="007B7FC5" w:rsidRDefault="007B7FC5">
      <w:pPr>
        <w:rPr>
          <w:rFonts w:eastAsia="Arial"/>
          <w:sz w:val="56"/>
          <w:szCs w:val="56"/>
        </w:rPr>
      </w:pPr>
    </w:p>
    <w:sectPr w:rsidR="007B7FC5" w:rsidRPr="007B7FC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2863B" w14:textId="77777777" w:rsidR="00DB2B10" w:rsidRDefault="00DB2B10" w:rsidP="00837694">
      <w:r>
        <w:separator/>
      </w:r>
    </w:p>
  </w:endnote>
  <w:endnote w:type="continuationSeparator" w:id="0">
    <w:p w14:paraId="7F98D542" w14:textId="77777777" w:rsidR="00DB2B10" w:rsidRDefault="00DB2B10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14DBB" w14:textId="77777777" w:rsidR="00DB2B10" w:rsidRDefault="00DB2B10" w:rsidP="00837694">
      <w:r>
        <w:separator/>
      </w:r>
    </w:p>
  </w:footnote>
  <w:footnote w:type="continuationSeparator" w:id="0">
    <w:p w14:paraId="2BC7A099" w14:textId="77777777" w:rsidR="00DB2B10" w:rsidRDefault="00DB2B10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46BB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4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145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2B45"/>
    <w:rsid w:val="00214CC4"/>
    <w:rsid w:val="00220E1A"/>
    <w:rsid w:val="00224DD2"/>
    <w:rsid w:val="002251CA"/>
    <w:rsid w:val="00227E3B"/>
    <w:rsid w:val="00227F98"/>
    <w:rsid w:val="00230907"/>
    <w:rsid w:val="00231005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5A25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5AF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268F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B28"/>
    <w:rsid w:val="00655E64"/>
    <w:rsid w:val="00657841"/>
    <w:rsid w:val="006600D0"/>
    <w:rsid w:val="00660790"/>
    <w:rsid w:val="00661457"/>
    <w:rsid w:val="00662741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45B1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B7FC5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AF5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D7F21"/>
    <w:rsid w:val="008E06FA"/>
    <w:rsid w:val="008E31C8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1235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2B10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B7DDC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2B99"/>
    <w:rsid w:val="00F532FF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2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1235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B51235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B5123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2024-08-21T20:10:00Z</dcterms:created>
  <dcterms:modified xsi:type="dcterms:W3CDTF">2024-08-21T20:10:00Z</dcterms:modified>
</cp:coreProperties>
</file>