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91EE" w14:textId="70A93B49" w:rsidR="00A170B5" w:rsidRPr="00607D82" w:rsidRDefault="009A3B4F" w:rsidP="00264D1F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2455A1A4" w:rsidR="00A170B5" w:rsidRPr="00607D82" w:rsidRDefault="00902A84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C5B8887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Building Loans </w:t>
      </w:r>
    </w:p>
    <w:p w14:paraId="4136F821" w14:textId="7AF73742" w:rsidR="00A170B5" w:rsidRPr="00607D82" w:rsidRDefault="00A170B5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4872B23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>Above $1 million </w:t>
      </w:r>
    </w:p>
    <w:p w14:paraId="7B73ADC3" w14:textId="639ADDA0" w:rsidR="649BE8AE" w:rsidRPr="00607D82" w:rsidRDefault="00902A84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B127990" w14:textId="1CF1F596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1 Hopal L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>n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e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1 Hopal Lane,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3.2 million. Filed Sept. 26.</w:t>
      </w:r>
    </w:p>
    <w:p w14:paraId="3ECE895E" w14:textId="056B36DA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24 Echo Ridge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Conventus LLC. Property: 24 Echo Ridge Road, Airmont.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1.3 million. Filed Sept. 30.</w:t>
      </w:r>
    </w:p>
    <w:p w14:paraId="14789EF6" w14:textId="69141EF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25 Route 59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Northeast Community Bank. Property: 33 Route 59, Monsey.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5.5 million. Filed Oct. 22.</w:t>
      </w:r>
    </w:p>
    <w:p w14:paraId="7277059A" w14:textId="2DCBC07F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Better Education Corp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First Commerce Bank. Property: 244 Viola Road, Monsey.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 million. Filed Sept. 19.</w:t>
      </w:r>
    </w:p>
    <w:p w14:paraId="5B1ED4A9" w14:textId="4CC6B93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Potash, Sholem </w:t>
      </w:r>
      <w:r w:rsidRPr="00607D82">
        <w:rPr>
          <w:rFonts w:ascii="Arial" w:hAnsi="Arial" w:cs="Arial"/>
          <w:noProof w:val="0"/>
          <w:color w:val="000000" w:themeColor="text1"/>
        </w:rPr>
        <w:t>and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Emanuel, Shifra -Aif, </w:t>
      </w:r>
      <w:r w:rsidRPr="00607D82">
        <w:rPr>
          <w:rFonts w:ascii="Arial" w:hAnsi="Arial" w:cs="Arial"/>
          <w:noProof w:val="0"/>
          <w:color w:val="000000" w:themeColor="text1"/>
        </w:rPr>
        <w:t>as owner. Lender: U</w:t>
      </w:r>
      <w:r w:rsidR="00CD592E" w:rsidRPr="00607D82">
        <w:rPr>
          <w:rFonts w:ascii="Arial" w:hAnsi="Arial" w:cs="Arial"/>
          <w:noProof w:val="0"/>
          <w:color w:val="000000" w:themeColor="text1"/>
        </w:rPr>
        <w:t>S</w:t>
      </w:r>
      <w:r w:rsidRPr="00607D82">
        <w:rPr>
          <w:rFonts w:ascii="Arial" w:hAnsi="Arial" w:cs="Arial"/>
          <w:noProof w:val="0"/>
          <w:color w:val="000000" w:themeColor="text1"/>
        </w:rPr>
        <w:t xml:space="preserve"> Bank N</w:t>
      </w:r>
      <w:r w:rsidR="00CD592E" w:rsidRPr="00607D82">
        <w:rPr>
          <w:rFonts w:ascii="Arial" w:hAnsi="Arial" w:cs="Arial"/>
          <w:noProof w:val="0"/>
          <w:color w:val="000000" w:themeColor="text1"/>
        </w:rPr>
        <w:t>A</w:t>
      </w:r>
      <w:r w:rsidRPr="00607D82">
        <w:rPr>
          <w:rFonts w:ascii="Arial" w:hAnsi="Arial" w:cs="Arial"/>
          <w:noProof w:val="0"/>
          <w:color w:val="000000" w:themeColor="text1"/>
        </w:rPr>
        <w:t xml:space="preserve">. Property: 25 Rockwood Lane, Suffern.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2.1 million. Filed Oct. 22.</w:t>
      </w:r>
    </w:p>
    <w:p w14:paraId="48D15101" w14:textId="0AEDA2E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Stern, Isaac </w:t>
      </w:r>
      <w:r w:rsidRPr="00607D82">
        <w:rPr>
          <w:rFonts w:ascii="Arial" w:hAnsi="Arial" w:cs="Arial"/>
          <w:noProof w:val="0"/>
          <w:color w:val="000000" w:themeColor="text1"/>
        </w:rPr>
        <w:t xml:space="preserve">and 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Leah G. 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Stern, </w:t>
      </w:r>
      <w:r w:rsidRPr="00607D82">
        <w:rPr>
          <w:rFonts w:ascii="Arial" w:hAnsi="Arial" w:cs="Arial"/>
          <w:noProof w:val="0"/>
          <w:color w:val="000000" w:themeColor="text1"/>
        </w:rPr>
        <w:t>as owner. Lender: T</w:t>
      </w:r>
      <w:r w:rsidR="00CD592E" w:rsidRPr="00607D82">
        <w:rPr>
          <w:rFonts w:ascii="Arial" w:hAnsi="Arial" w:cs="Arial"/>
          <w:noProof w:val="0"/>
          <w:color w:val="000000" w:themeColor="text1"/>
        </w:rPr>
        <w:t>D</w:t>
      </w:r>
      <w:r w:rsidRPr="00607D82">
        <w:rPr>
          <w:rFonts w:ascii="Arial" w:hAnsi="Arial" w:cs="Arial"/>
          <w:noProof w:val="0"/>
          <w:color w:val="000000" w:themeColor="text1"/>
        </w:rPr>
        <w:t xml:space="preserve"> Bank N</w:t>
      </w:r>
      <w:r w:rsidR="00CD592E" w:rsidRPr="00607D82">
        <w:rPr>
          <w:rFonts w:ascii="Arial" w:hAnsi="Arial" w:cs="Arial"/>
          <w:noProof w:val="0"/>
          <w:color w:val="000000" w:themeColor="text1"/>
        </w:rPr>
        <w:t>A</w:t>
      </w:r>
      <w:r w:rsidRPr="00607D82">
        <w:rPr>
          <w:rFonts w:ascii="Arial" w:hAnsi="Arial" w:cs="Arial"/>
          <w:noProof w:val="0"/>
          <w:color w:val="000000" w:themeColor="text1"/>
        </w:rPr>
        <w:t xml:space="preserve">. Property: 8 Sergio Court, Spring Valley.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 million. Filed Sept. 26.</w:t>
      </w:r>
    </w:p>
    <w:p w14:paraId="2DE2D218" w14:textId="1FD70A63" w:rsidR="1C51A5F7" w:rsidRPr="00607D82" w:rsidRDefault="1C51A5F7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607D82" w:rsidRDefault="4037B0CC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607D82" w:rsidRDefault="4225A6C8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57DFF0F1" w14:textId="49FDD4EA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G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HP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Management Group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Kiavi Funding Inc. Property: in Poughkeepsie.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399,000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Sept. 23.</w:t>
      </w:r>
    </w:p>
    <w:p w14:paraId="452B260B" w14:textId="4026B979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Griffin, Jared T.,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Wallkill Valley Federal Savings &amp; Loan Association. Property: in Stanford.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400,000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Sept. 13.</w:t>
      </w:r>
    </w:p>
    <w:p w14:paraId="235F3B54" w14:textId="0210CFB0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Loverchio, Victoria L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 xml:space="preserve">and 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>Michael J. Mc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L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aren, </w:t>
      </w:r>
      <w:r w:rsidRPr="00607D82">
        <w:rPr>
          <w:rFonts w:ascii="Arial" w:hAnsi="Arial" w:cs="Arial"/>
          <w:noProof w:val="0"/>
          <w:color w:val="000000" w:themeColor="text1"/>
        </w:rPr>
        <w:t>as owner. Lender: Cardinal Financial Co</w:t>
      </w:r>
      <w:r w:rsidR="00CD592E" w:rsidRPr="00607D82">
        <w:rPr>
          <w:rFonts w:ascii="Arial" w:hAnsi="Arial" w:cs="Arial"/>
          <w:noProof w:val="0"/>
          <w:color w:val="000000" w:themeColor="text1"/>
        </w:rPr>
        <w:t>mpany</w:t>
      </w:r>
      <w:r w:rsidRPr="00607D82">
        <w:rPr>
          <w:rFonts w:ascii="Arial" w:hAnsi="Arial" w:cs="Arial"/>
          <w:noProof w:val="0"/>
          <w:color w:val="000000" w:themeColor="text1"/>
        </w:rPr>
        <w:t xml:space="preserve"> Ltd</w:t>
      </w:r>
      <w:r w:rsidR="00CD592E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Property: in Milan.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273,609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Sept. 19.</w:t>
      </w:r>
    </w:p>
    <w:p w14:paraId="1773DC5C" w14:textId="5F6E2E82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S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GB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Realty Group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as owner. Lender: Kiavi Funding Inc. Property: 21 Polhemus St., Tappan.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369,700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24.</w:t>
      </w:r>
    </w:p>
    <w:p w14:paraId="2FDC717F" w14:textId="5EBB6E80" w:rsidR="4225A6C8" w:rsidRPr="00607D82" w:rsidRDefault="4225A6C8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607D82" w:rsidRDefault="06B2D63D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3697FFE1" w:rsidR="09E89B7B" w:rsidRPr="00607D82" w:rsidRDefault="00902A84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01A40DD0" w:rsidR="00A170B5" w:rsidRPr="00607D82" w:rsidRDefault="00A170B5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>Above $1 million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607D82" w:rsidRDefault="4225A6C8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7ECBD897" w14:textId="085C495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Mehra, Divesh, </w:t>
      </w:r>
      <w:r w:rsidRPr="00607D82">
        <w:rPr>
          <w:rFonts w:ascii="Arial" w:hAnsi="Arial" w:cs="Arial"/>
          <w:noProof w:val="0"/>
          <w:color w:val="000000" w:themeColor="text1"/>
        </w:rPr>
        <w:t>New York. Seller: Ap</w:t>
      </w:r>
      <w:r w:rsidR="00CD592E" w:rsidRPr="00607D82">
        <w:rPr>
          <w:rFonts w:ascii="Arial" w:hAnsi="Arial" w:cs="Arial"/>
          <w:noProof w:val="0"/>
          <w:color w:val="000000" w:themeColor="text1"/>
        </w:rPr>
        <w:t>artment</w:t>
      </w:r>
      <w:r w:rsidRPr="00607D82">
        <w:rPr>
          <w:rFonts w:ascii="Arial" w:hAnsi="Arial" w:cs="Arial"/>
          <w:noProof w:val="0"/>
          <w:color w:val="000000" w:themeColor="text1"/>
        </w:rPr>
        <w:t xml:space="preserve"> Real Estate LLC, Amenia. Property: 307 Pheasant Run, Amenia.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10.8 million. Filed Oct. 22.</w:t>
      </w:r>
    </w:p>
    <w:p w14:paraId="6D4122B9" w14:textId="096599BF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Terra Lee Holding Co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mpany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Fishkill. Seller: Louis C. Dimock III, Wappinger Falls. Property: in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2.8 million. Filed Oct. 22.</w:t>
      </w:r>
    </w:p>
    <w:p w14:paraId="035569E3" w14:textId="19C7E47E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Winnakee Land Trust Inc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607D82">
        <w:rPr>
          <w:rFonts w:ascii="Arial" w:hAnsi="Arial" w:cs="Arial"/>
          <w:noProof w:val="0"/>
          <w:color w:val="000000" w:themeColor="text1"/>
        </w:rPr>
        <w:t xml:space="preserve">Rhinebeck. Seller: Shalvoy Farm LLC, Delray Beach, Florida. Property: in Stanford.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5.8 million. Filed Oct. 11.</w:t>
      </w:r>
    </w:p>
    <w:p w14:paraId="7DD15358" w14:textId="24993D4E" w:rsidR="1B1A05BC" w:rsidRPr="00607D82" w:rsidRDefault="1B1A05BC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607D82" w:rsidRDefault="3AE651F9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6C8C6E75" w14:textId="167A255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113 Fulton Street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New Windsor. Seller: Yan Ping, Poughkeepsie. Property: in </w:t>
      </w:r>
      <w:r w:rsidR="00CD592E" w:rsidRPr="00607D82">
        <w:rPr>
          <w:rFonts w:ascii="Arial" w:hAnsi="Arial" w:cs="Arial"/>
          <w:noProof w:val="0"/>
          <w:color w:val="000000" w:themeColor="text1"/>
        </w:rPr>
        <w:t>t</w:t>
      </w:r>
      <w:r w:rsidRPr="00607D82">
        <w:rPr>
          <w:rFonts w:ascii="Arial" w:hAnsi="Arial" w:cs="Arial"/>
          <w:noProof w:val="0"/>
          <w:color w:val="000000" w:themeColor="text1"/>
        </w:rPr>
        <w:t xml:space="preserve">own of Poughkeepsie.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392,500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15.</w:t>
      </w:r>
    </w:p>
    <w:p w14:paraId="62767C62" w14:textId="12ACA986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239 All Angels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Wappinger Falls. Seller: Theresa J. Marquez, Poughkeepsie. Property: in </w:t>
      </w:r>
      <w:r w:rsidR="00CD592E" w:rsidRPr="00607D82">
        <w:rPr>
          <w:rFonts w:ascii="Arial" w:hAnsi="Arial" w:cs="Arial"/>
          <w:noProof w:val="0"/>
          <w:color w:val="000000" w:themeColor="text1"/>
        </w:rPr>
        <w:t>t</w:t>
      </w:r>
      <w:r w:rsidRPr="00607D82">
        <w:rPr>
          <w:rFonts w:ascii="Arial" w:hAnsi="Arial" w:cs="Arial"/>
          <w:noProof w:val="0"/>
          <w:color w:val="000000" w:themeColor="text1"/>
        </w:rPr>
        <w:t xml:space="preserve">own of Poughkeepsie.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195,000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768E9B6F" w14:textId="03CE6205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59 South Parsonage LLC, </w:t>
      </w:r>
      <w:r w:rsidRPr="00607D82">
        <w:rPr>
          <w:rFonts w:ascii="Arial" w:hAnsi="Arial" w:cs="Arial"/>
          <w:noProof w:val="0"/>
          <w:color w:val="000000" w:themeColor="text1"/>
        </w:rPr>
        <w:t>Rhinebeck. Seller: Matilda Delfino, New Rochelle. Property: 59 S</w:t>
      </w:r>
      <w:r w:rsidR="00CD592E" w:rsidRPr="00607D82">
        <w:rPr>
          <w:rFonts w:ascii="Arial" w:hAnsi="Arial" w:cs="Arial"/>
          <w:noProof w:val="0"/>
          <w:color w:val="000000" w:themeColor="text1"/>
        </w:rPr>
        <w:t xml:space="preserve">. </w:t>
      </w:r>
      <w:r w:rsidRPr="00607D82">
        <w:rPr>
          <w:rFonts w:ascii="Arial" w:hAnsi="Arial" w:cs="Arial"/>
          <w:noProof w:val="0"/>
          <w:color w:val="000000" w:themeColor="text1"/>
        </w:rPr>
        <w:t xml:space="preserve">Parsonage St., Rhinebeck.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500,000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25.</w:t>
      </w:r>
    </w:p>
    <w:p w14:paraId="57EDD760" w14:textId="73C898C3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6 W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Main Street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Beacon. Seller: Marie Ward, Beacon. Property: 6 </w:t>
      </w:r>
      <w:r w:rsidR="00CD592E" w:rsidRPr="00607D82">
        <w:rPr>
          <w:rFonts w:ascii="Arial" w:hAnsi="Arial" w:cs="Arial"/>
          <w:noProof w:val="0"/>
          <w:color w:val="000000" w:themeColor="text1"/>
        </w:rPr>
        <w:t>W.</w:t>
      </w:r>
      <w:r w:rsidRPr="00607D82">
        <w:rPr>
          <w:rFonts w:ascii="Arial" w:hAnsi="Arial" w:cs="Arial"/>
          <w:noProof w:val="0"/>
          <w:color w:val="000000" w:themeColor="text1"/>
        </w:rPr>
        <w:t xml:space="preserve"> Main St., </w:t>
      </w:r>
      <w:r w:rsidR="00CD592E" w:rsidRPr="00607D82">
        <w:rPr>
          <w:rFonts w:ascii="Arial" w:hAnsi="Arial" w:cs="Arial"/>
          <w:noProof w:val="0"/>
          <w:color w:val="000000" w:themeColor="text1"/>
        </w:rPr>
        <w:t>c</w:t>
      </w:r>
      <w:r w:rsidRPr="00607D82">
        <w:rPr>
          <w:rFonts w:ascii="Arial" w:hAnsi="Arial" w:cs="Arial"/>
          <w:noProof w:val="0"/>
          <w:color w:val="000000" w:themeColor="text1"/>
        </w:rPr>
        <w:t xml:space="preserve">ity of Beacon.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355,000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18.</w:t>
      </w:r>
    </w:p>
    <w:p w14:paraId="5A6C66D9" w14:textId="0AC0C688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62 Britton Street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Pine Plains. Seller: Douglas A. Weaver, Pine Plains. Property: 62 Britton St., Pine Plains.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235,000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28.</w:t>
      </w:r>
    </w:p>
    <w:p w14:paraId="0BB27F08" w14:textId="5D3E6390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804 806 Berkshire Road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Carmel. Seller: Neue Breukelen LLC, Wingdale. Property: in Dover.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500,000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28.</w:t>
      </w:r>
    </w:p>
    <w:p w14:paraId="59C01478" w14:textId="71997443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Acero D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Properties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Poughkeepsie. Seller: Prudence A. Wright, Poughkeepsie. Property: in Hyde Park.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235,000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25.</w:t>
      </w:r>
    </w:p>
    <w:p w14:paraId="38DE3322" w14:textId="589859B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Apex Resource Management LLC, </w:t>
      </w:r>
      <w:r w:rsidRPr="00607D82">
        <w:rPr>
          <w:rFonts w:ascii="Arial" w:hAnsi="Arial" w:cs="Arial"/>
          <w:noProof w:val="0"/>
          <w:color w:val="000000" w:themeColor="text1"/>
        </w:rPr>
        <w:t>Bellevue, Washington. Seller: Nancy V</w:t>
      </w:r>
      <w:r w:rsidR="00CD592E" w:rsidRPr="00607D82">
        <w:rPr>
          <w:rFonts w:ascii="Arial" w:hAnsi="Arial" w:cs="Arial"/>
          <w:noProof w:val="0"/>
          <w:color w:val="000000" w:themeColor="text1"/>
        </w:rPr>
        <w:t>. Gallagher</w:t>
      </w:r>
      <w:r w:rsidRPr="00607D82">
        <w:rPr>
          <w:rFonts w:ascii="Arial" w:hAnsi="Arial" w:cs="Arial"/>
          <w:noProof w:val="0"/>
          <w:color w:val="000000" w:themeColor="text1"/>
        </w:rPr>
        <w:t xml:space="preserve">, Beacon. Property: 21 Leonard St., </w:t>
      </w:r>
      <w:r w:rsidR="00CD592E" w:rsidRPr="00607D82">
        <w:rPr>
          <w:rFonts w:ascii="Arial" w:hAnsi="Arial" w:cs="Arial"/>
          <w:noProof w:val="0"/>
          <w:color w:val="000000" w:themeColor="text1"/>
        </w:rPr>
        <w:t>c</w:t>
      </w:r>
      <w:r w:rsidRPr="00607D82">
        <w:rPr>
          <w:rFonts w:ascii="Arial" w:hAnsi="Arial" w:cs="Arial"/>
          <w:noProof w:val="0"/>
          <w:color w:val="000000" w:themeColor="text1"/>
        </w:rPr>
        <w:t xml:space="preserve">ity of Beacon.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750,000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16.</w:t>
      </w:r>
    </w:p>
    <w:p w14:paraId="3F5C7CA3" w14:textId="3F55945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Baldwinodell Group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Lakeville, Connecticut. Seller: Elizabeth Trotta, Millerton. Property: in North East.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350,000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16.</w:t>
      </w:r>
    </w:p>
    <w:p w14:paraId="5A265886" w14:textId="0F61ADBE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Barra, Andrew M., </w:t>
      </w:r>
      <w:r w:rsidRPr="00607D82">
        <w:rPr>
          <w:rFonts w:ascii="Arial" w:hAnsi="Arial" w:cs="Arial"/>
          <w:noProof w:val="0"/>
          <w:color w:val="000000" w:themeColor="text1"/>
        </w:rPr>
        <w:t xml:space="preserve">Fishkill. Seller: 150 Elmcrest LLC, Newburgh. Property: in Fishkill.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310,000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23.</w:t>
      </w:r>
    </w:p>
    <w:p w14:paraId="0C1EE852" w14:textId="5834FA9D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Cano, Manuel Scott, </w:t>
      </w:r>
      <w:r w:rsidRPr="00607D82">
        <w:rPr>
          <w:rFonts w:ascii="Arial" w:hAnsi="Arial" w:cs="Arial"/>
          <w:noProof w:val="0"/>
          <w:color w:val="000000" w:themeColor="text1"/>
        </w:rPr>
        <w:t xml:space="preserve">Red Hook. Seller: Hb2 Alternative Holdings LLC, Houston, Texas. Property: 30 Myrtle Ave., Pine Plains.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202,000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23.</w:t>
      </w:r>
    </w:p>
    <w:p w14:paraId="18C34AE3" w14:textId="6B393160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Caster, Jennifer, </w:t>
      </w:r>
      <w:r w:rsidRPr="00607D82">
        <w:rPr>
          <w:rFonts w:ascii="Arial" w:hAnsi="Arial" w:cs="Arial"/>
          <w:noProof w:val="0"/>
          <w:color w:val="000000" w:themeColor="text1"/>
        </w:rPr>
        <w:t>Auburn. Seller: Zz Home Serv</w:t>
      </w:r>
      <w:r w:rsidR="00CD592E" w:rsidRPr="00607D82">
        <w:rPr>
          <w:rFonts w:ascii="Arial" w:hAnsi="Arial" w:cs="Arial"/>
          <w:noProof w:val="0"/>
          <w:color w:val="000000" w:themeColor="text1"/>
        </w:rPr>
        <w:t>ice</w:t>
      </w:r>
      <w:r w:rsidRPr="00607D82">
        <w:rPr>
          <w:rFonts w:ascii="Arial" w:hAnsi="Arial" w:cs="Arial"/>
          <w:noProof w:val="0"/>
          <w:color w:val="000000" w:themeColor="text1"/>
        </w:rPr>
        <w:t xml:space="preserve">s LLC, Hyde Park. Property: in Hyde Park.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442,000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18.</w:t>
      </w:r>
    </w:p>
    <w:p w14:paraId="171CA9AE" w14:textId="7CE03FF9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Deedeepep LLC, </w:t>
      </w:r>
      <w:r w:rsidRPr="00607D82">
        <w:rPr>
          <w:rFonts w:ascii="Arial" w:hAnsi="Arial" w:cs="Arial"/>
          <w:noProof w:val="0"/>
          <w:color w:val="000000" w:themeColor="text1"/>
        </w:rPr>
        <w:t>La</w:t>
      </w:r>
      <w:r w:rsidR="00CD592E" w:rsidRPr="00607D82">
        <w:rPr>
          <w:rFonts w:ascii="Arial" w:hAnsi="Arial" w:cs="Arial"/>
          <w:noProof w:val="0"/>
          <w:color w:val="000000" w:themeColor="text1"/>
        </w:rPr>
        <w:t>G</w:t>
      </w:r>
      <w:r w:rsidRPr="00607D82">
        <w:rPr>
          <w:rFonts w:ascii="Arial" w:hAnsi="Arial" w:cs="Arial"/>
          <w:noProof w:val="0"/>
          <w:color w:val="000000" w:themeColor="text1"/>
        </w:rPr>
        <w:t xml:space="preserve">rangeville. Seller: John C. Garito, Poughquag. Property: 2636 Route 55, Poughquag.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770,000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17.</w:t>
      </w:r>
    </w:p>
    <w:p w14:paraId="41A62910" w14:textId="11AAB7A8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Hl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B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roadway Partners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Carmel. Seller: Sunshine Boy LLC, Newburgh. Property: in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715,000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17.</w:t>
      </w:r>
    </w:p>
    <w:p w14:paraId="1E823523" w14:textId="31BEB579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Howell Realty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Hopewell Junction. Seller: Doe Trail Properties LLC, Wappinger Falls. Property: 1597 Route 376,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550,000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18.</w:t>
      </w:r>
    </w:p>
    <w:p w14:paraId="043D4FE4" w14:textId="09D6E9ED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Indigo Forest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Poughkeepsie. Seller: M&amp;D Dutchess Properties LLC, Pleasant Valley. Property: in </w:t>
      </w:r>
      <w:r w:rsidR="00CD592E" w:rsidRPr="00607D82">
        <w:rPr>
          <w:rFonts w:ascii="Arial" w:hAnsi="Arial" w:cs="Arial"/>
          <w:noProof w:val="0"/>
          <w:color w:val="000000" w:themeColor="text1"/>
        </w:rPr>
        <w:t>t</w:t>
      </w:r>
      <w:r w:rsidRPr="00607D82">
        <w:rPr>
          <w:rFonts w:ascii="Arial" w:hAnsi="Arial" w:cs="Arial"/>
          <w:noProof w:val="0"/>
          <w:color w:val="000000" w:themeColor="text1"/>
        </w:rPr>
        <w:t xml:space="preserve">own of Poughkeepsie.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530,000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3F2E9EF1" w14:textId="5EE62152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Jacklyn Faust Interiors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Beacon. Seller: Northcutt William Carl, Conshohockea, Pennsylvania. Property: in </w:t>
      </w:r>
      <w:r w:rsidR="00CD592E" w:rsidRPr="00607D82">
        <w:rPr>
          <w:rFonts w:ascii="Arial" w:hAnsi="Arial" w:cs="Arial"/>
          <w:noProof w:val="0"/>
          <w:color w:val="000000" w:themeColor="text1"/>
        </w:rPr>
        <w:t>c</w:t>
      </w:r>
      <w:r w:rsidRPr="00607D82">
        <w:rPr>
          <w:rFonts w:ascii="Arial" w:hAnsi="Arial" w:cs="Arial"/>
          <w:noProof w:val="0"/>
          <w:color w:val="000000" w:themeColor="text1"/>
        </w:rPr>
        <w:t xml:space="preserve">ity of Beacon.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590,000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7A945778" w14:textId="3575F4E5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J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SH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Properties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Rhinebeck. Seller: </w:t>
      </w:r>
      <w:r w:rsidR="00CD592E" w:rsidRPr="00607D82">
        <w:rPr>
          <w:rFonts w:ascii="Arial" w:hAnsi="Arial" w:cs="Arial"/>
          <w:noProof w:val="0"/>
          <w:color w:val="000000" w:themeColor="text1"/>
        </w:rPr>
        <w:t xml:space="preserve">Debra </w:t>
      </w:r>
      <w:r w:rsidRPr="00607D82">
        <w:rPr>
          <w:rFonts w:ascii="Arial" w:hAnsi="Arial" w:cs="Arial"/>
          <w:noProof w:val="0"/>
          <w:color w:val="000000" w:themeColor="text1"/>
        </w:rPr>
        <w:t xml:space="preserve">Hazelwood, Rhinebeck. Property: in Rhinebeck.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550,000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17.</w:t>
      </w:r>
    </w:p>
    <w:p w14:paraId="27EC8138" w14:textId="1531020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Krishana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Poughkeepsie. Seller: Pulling Trust, Poughkeepsie. Property: in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315,000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3726071A" w14:textId="0B9C8CC0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L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MDH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Property Holdings LLC, </w:t>
      </w:r>
      <w:r w:rsidRPr="00607D82">
        <w:rPr>
          <w:rFonts w:ascii="Arial" w:hAnsi="Arial" w:cs="Arial"/>
          <w:noProof w:val="0"/>
          <w:color w:val="000000" w:themeColor="text1"/>
        </w:rPr>
        <w:t>Wappinger Falls. Seller: Heritage Holding Corp</w:t>
      </w:r>
      <w:r w:rsidR="00CD592E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, Hopewell Junction. Property: in Beekman.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70,000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17.</w:t>
      </w:r>
    </w:p>
    <w:p w14:paraId="48EB4E68" w14:textId="5EE7FA0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North Ridge Fine Finishes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Dover Plains. Seller: Pawel F. Karas, Amenia. Property: in Amenia.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105,000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18.</w:t>
      </w:r>
    </w:p>
    <w:p w14:paraId="062BBD15" w14:textId="68A09B2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Old Overlook Developers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Poughkeepsie. Seller: Liette L. Rancourt, Poughquag. Property: in Union Vale.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110,000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25.</w:t>
      </w:r>
    </w:p>
    <w:p w14:paraId="5701852D" w14:textId="7AE55F13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Orchard 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a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t Towner Farm LLC, </w:t>
      </w:r>
      <w:r w:rsidRPr="00607D82">
        <w:rPr>
          <w:rFonts w:ascii="Arial" w:hAnsi="Arial" w:cs="Arial"/>
          <w:noProof w:val="0"/>
          <w:color w:val="000000" w:themeColor="text1"/>
        </w:rPr>
        <w:t>Monticello. Seller: P</w:t>
      </w:r>
      <w:r w:rsidR="00CD592E" w:rsidRPr="00607D82">
        <w:rPr>
          <w:rFonts w:ascii="Arial" w:hAnsi="Arial" w:cs="Arial"/>
          <w:noProof w:val="0"/>
          <w:color w:val="000000" w:themeColor="text1"/>
        </w:rPr>
        <w:t>P</w:t>
      </w:r>
      <w:r w:rsidRPr="00607D82">
        <w:rPr>
          <w:rFonts w:ascii="Arial" w:hAnsi="Arial" w:cs="Arial"/>
          <w:noProof w:val="0"/>
          <w:color w:val="000000" w:themeColor="text1"/>
        </w:rPr>
        <w:t xml:space="preserve"> Milan Property LLC, Red Hook. Property: in Milan.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500,000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11.</w:t>
      </w:r>
    </w:p>
    <w:p w14:paraId="705EF22D" w14:textId="1C7C759C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Planamenta, Gloria, </w:t>
      </w:r>
      <w:r w:rsidRPr="00607D82">
        <w:rPr>
          <w:rFonts w:ascii="Arial" w:hAnsi="Arial" w:cs="Arial"/>
          <w:noProof w:val="0"/>
          <w:color w:val="000000" w:themeColor="text1"/>
        </w:rPr>
        <w:t>Ossining. Seller: Toll Van Wyck LLC, F</w:t>
      </w:r>
      <w:r w:rsidR="00CD592E" w:rsidRPr="00607D82">
        <w:rPr>
          <w:rFonts w:ascii="Arial" w:hAnsi="Arial" w:cs="Arial"/>
          <w:noProof w:val="0"/>
          <w:color w:val="000000" w:themeColor="text1"/>
        </w:rPr>
        <w:t>ort</w:t>
      </w:r>
      <w:r w:rsidRPr="00607D82">
        <w:rPr>
          <w:rFonts w:ascii="Arial" w:hAnsi="Arial" w:cs="Arial"/>
          <w:noProof w:val="0"/>
          <w:color w:val="000000" w:themeColor="text1"/>
        </w:rPr>
        <w:t xml:space="preserve"> Washin</w:t>
      </w:r>
      <w:r w:rsidR="00CD592E" w:rsidRPr="00607D82">
        <w:rPr>
          <w:rFonts w:ascii="Arial" w:hAnsi="Arial" w:cs="Arial"/>
          <w:noProof w:val="0"/>
          <w:color w:val="000000" w:themeColor="text1"/>
        </w:rPr>
        <w:t>g</w:t>
      </w:r>
      <w:r w:rsidRPr="00607D82">
        <w:rPr>
          <w:rFonts w:ascii="Arial" w:hAnsi="Arial" w:cs="Arial"/>
          <w:noProof w:val="0"/>
          <w:color w:val="000000" w:themeColor="text1"/>
        </w:rPr>
        <w:t xml:space="preserve">ton, Pennsylvania. Property: in Fishkill.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569,500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15.</w:t>
      </w:r>
    </w:p>
    <w:p w14:paraId="057D9898" w14:textId="6DB8B18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Quigley, Christopher, </w:t>
      </w:r>
      <w:r w:rsidRPr="00607D82">
        <w:rPr>
          <w:rFonts w:ascii="Arial" w:hAnsi="Arial" w:cs="Arial"/>
          <w:noProof w:val="0"/>
          <w:color w:val="000000" w:themeColor="text1"/>
        </w:rPr>
        <w:t xml:space="preserve">Red Oak, Texas. Seller: Grove Home Construction LLC, Pleasant Valley. Property: in LaGrange.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590,000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3E53B671" w14:textId="50A0254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Ranie Ventures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Wellington, Florida. Seller: William J. Parker III, Rhinecliff. Property: in Hyde Park.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250,000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2C8AE1DF" w14:textId="126F185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Rice, Giuseppe B.,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Peekskill. Seller: Ledgedale Group LLC, Wappinger Falls. Property: in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427,500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18.</w:t>
      </w:r>
    </w:p>
    <w:p w14:paraId="6707F32A" w14:textId="7E2D9F75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Rogers, Terrance, </w:t>
      </w:r>
      <w:r w:rsidRPr="00607D82">
        <w:rPr>
          <w:rFonts w:ascii="Arial" w:hAnsi="Arial" w:cs="Arial"/>
          <w:noProof w:val="0"/>
          <w:color w:val="000000" w:themeColor="text1"/>
        </w:rPr>
        <w:t>Mineola. Seller: P</w:t>
      </w:r>
      <w:r w:rsidR="00CD592E" w:rsidRPr="00607D82">
        <w:rPr>
          <w:rFonts w:ascii="Arial" w:hAnsi="Arial" w:cs="Arial"/>
          <w:noProof w:val="0"/>
          <w:color w:val="000000" w:themeColor="text1"/>
        </w:rPr>
        <w:t>GA</w:t>
      </w:r>
      <w:r w:rsidRPr="00607D82">
        <w:rPr>
          <w:rFonts w:ascii="Arial" w:hAnsi="Arial" w:cs="Arial"/>
          <w:noProof w:val="0"/>
          <w:color w:val="000000" w:themeColor="text1"/>
        </w:rPr>
        <w:t xml:space="preserve"> Real Estate Solutions LLC, Yorktown Heights. Property: in East Fishkill.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480,000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18.</w:t>
      </w:r>
    </w:p>
    <w:p w14:paraId="37087337" w14:textId="7CFFBDBC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Siller LLC, </w:t>
      </w:r>
      <w:r w:rsidRPr="00607D82">
        <w:rPr>
          <w:rFonts w:ascii="Arial" w:hAnsi="Arial" w:cs="Arial"/>
          <w:noProof w:val="0"/>
          <w:color w:val="000000" w:themeColor="text1"/>
        </w:rPr>
        <w:t>Lakewood, New Jersey. Seller: Deutsche Bank Nat</w:t>
      </w:r>
      <w:r w:rsidR="00CD592E" w:rsidRPr="00607D82">
        <w:rPr>
          <w:rFonts w:ascii="Arial" w:hAnsi="Arial" w:cs="Arial"/>
          <w:noProof w:val="0"/>
          <w:color w:val="000000" w:themeColor="text1"/>
        </w:rPr>
        <w:t>iona</w:t>
      </w:r>
      <w:r w:rsidRPr="00607D82">
        <w:rPr>
          <w:rFonts w:ascii="Arial" w:hAnsi="Arial" w:cs="Arial"/>
          <w:noProof w:val="0"/>
          <w:color w:val="000000" w:themeColor="text1"/>
        </w:rPr>
        <w:t>l Trust Co</w:t>
      </w:r>
      <w:r w:rsidR="00CD592E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, Palm Beach, Florida. Property: 13 Carmine Drive,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205,500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21.</w:t>
      </w:r>
    </w:p>
    <w:p w14:paraId="5A38E077" w14:textId="7DEA689C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Star Hill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North East, Seller: Koerner Properties LLC, Red Hook. Property: in Red Hook.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715,000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11.</w:t>
      </w:r>
    </w:p>
    <w:p w14:paraId="53082D1D" w14:textId="0E02497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Storey, Carol, </w:t>
      </w:r>
      <w:r w:rsidRPr="00607D82">
        <w:rPr>
          <w:rFonts w:ascii="Arial" w:hAnsi="Arial" w:cs="Arial"/>
          <w:noProof w:val="0"/>
          <w:color w:val="000000" w:themeColor="text1"/>
        </w:rPr>
        <w:t xml:space="preserve">Wappinger Falls. Seller: International Management Group LLC, Birmingham, Alabama. Property: 29 Hammond Plaza, </w:t>
      </w:r>
      <w:r w:rsidR="00CD592E" w:rsidRPr="00607D82">
        <w:rPr>
          <w:rFonts w:ascii="Arial" w:hAnsi="Arial" w:cs="Arial"/>
          <w:noProof w:val="0"/>
          <w:color w:val="000000" w:themeColor="text1"/>
        </w:rPr>
        <w:t>c</w:t>
      </w:r>
      <w:r w:rsidRPr="00607D82">
        <w:rPr>
          <w:rFonts w:ascii="Arial" w:hAnsi="Arial" w:cs="Arial"/>
          <w:noProof w:val="0"/>
          <w:color w:val="000000" w:themeColor="text1"/>
        </w:rPr>
        <w:t xml:space="preserve">ity of Beacon.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395,000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16.</w:t>
      </w:r>
    </w:p>
    <w:p w14:paraId="7BB7A359" w14:textId="411EDADD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Surti, Chirag Dinesh, </w:t>
      </w:r>
      <w:r w:rsidRPr="00607D82">
        <w:rPr>
          <w:rFonts w:ascii="Arial" w:hAnsi="Arial" w:cs="Arial"/>
          <w:noProof w:val="0"/>
          <w:color w:val="000000" w:themeColor="text1"/>
        </w:rPr>
        <w:t>Clifton, New Jersey. Seller: W</w:t>
      </w:r>
      <w:r w:rsidR="00CD592E" w:rsidRPr="00607D82">
        <w:rPr>
          <w:rFonts w:ascii="Arial" w:hAnsi="Arial" w:cs="Arial"/>
          <w:noProof w:val="0"/>
          <w:color w:val="000000" w:themeColor="text1"/>
        </w:rPr>
        <w:t>VR</w:t>
      </w:r>
      <w:r w:rsidRPr="00607D82">
        <w:rPr>
          <w:rFonts w:ascii="Arial" w:hAnsi="Arial" w:cs="Arial"/>
          <w:noProof w:val="0"/>
          <w:color w:val="000000" w:themeColor="text1"/>
        </w:rPr>
        <w:t xml:space="preserve"> Properties LLC, Poughkeepsie. Property: in Rhinebeck.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540,000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16.</w:t>
      </w:r>
    </w:p>
    <w:p w14:paraId="4F028A29" w14:textId="615F8F0D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Swanson, Mackenzie, </w:t>
      </w:r>
      <w:r w:rsidRPr="00607D82">
        <w:rPr>
          <w:rFonts w:ascii="Arial" w:hAnsi="Arial" w:cs="Arial"/>
          <w:noProof w:val="0"/>
          <w:color w:val="000000" w:themeColor="text1"/>
        </w:rPr>
        <w:t xml:space="preserve">Poughkeepsie. Seller: Go Green Farms LLC, Mahopac. Property: Route 82, Clinton Corners.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130,000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17.</w:t>
      </w:r>
    </w:p>
    <w:p w14:paraId="2F7B3843" w14:textId="7FBFC6B5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Tgalbra LLC, </w:t>
      </w:r>
      <w:r w:rsidRPr="00607D82">
        <w:rPr>
          <w:rFonts w:ascii="Arial" w:hAnsi="Arial" w:cs="Arial"/>
          <w:noProof w:val="0"/>
          <w:color w:val="000000" w:themeColor="text1"/>
        </w:rPr>
        <w:t>Hopewell Junction. Seller: Clifford C</w:t>
      </w:r>
      <w:r w:rsidR="00CD592E" w:rsidRPr="00607D82">
        <w:rPr>
          <w:rFonts w:ascii="Arial" w:hAnsi="Arial" w:cs="Arial"/>
          <w:noProof w:val="0"/>
          <w:color w:val="000000" w:themeColor="text1"/>
        </w:rPr>
        <w:t>. McCartey</w:t>
      </w:r>
      <w:r w:rsidRPr="00607D82">
        <w:rPr>
          <w:rFonts w:ascii="Arial" w:hAnsi="Arial" w:cs="Arial"/>
          <w:noProof w:val="0"/>
          <w:color w:val="000000" w:themeColor="text1"/>
        </w:rPr>
        <w:t xml:space="preserve">, Poughkeepsie. Property: 3 Hook Road, Unit 43D, Hyde Park.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165,000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252A355D" w14:textId="082B1842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Tranquil Hill LLC, </w:t>
      </w:r>
      <w:r w:rsidRPr="00607D82">
        <w:rPr>
          <w:rFonts w:ascii="Arial" w:hAnsi="Arial" w:cs="Arial"/>
          <w:noProof w:val="0"/>
          <w:color w:val="000000" w:themeColor="text1"/>
        </w:rPr>
        <w:t>Yorktown. Seller: Di</w:t>
      </w:r>
      <w:r w:rsidR="00CD592E" w:rsidRPr="00607D82">
        <w:rPr>
          <w:rFonts w:ascii="Arial" w:hAnsi="Arial" w:cs="Arial"/>
          <w:noProof w:val="0"/>
          <w:color w:val="000000" w:themeColor="text1"/>
        </w:rPr>
        <w:t>P</w:t>
      </w:r>
      <w:r w:rsidRPr="00607D82">
        <w:rPr>
          <w:rFonts w:ascii="Arial" w:hAnsi="Arial" w:cs="Arial"/>
          <w:noProof w:val="0"/>
          <w:color w:val="000000" w:themeColor="text1"/>
        </w:rPr>
        <w:t xml:space="preserve">ietro Trust, Wappinger Falls. Property: 23-24 Anthony Drive, Wappinger.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270,000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15.</w:t>
      </w:r>
    </w:p>
    <w:p w14:paraId="5F4DEE26" w14:textId="575CE038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Vakirtzis, Eleni, </w:t>
      </w:r>
      <w:r w:rsidRPr="00607D82">
        <w:rPr>
          <w:rFonts w:ascii="Arial" w:hAnsi="Arial" w:cs="Arial"/>
          <w:noProof w:val="0"/>
          <w:color w:val="000000" w:themeColor="text1"/>
        </w:rPr>
        <w:t>Beacon. Seller: Toll Van Wyck LLC, F</w:t>
      </w:r>
      <w:r w:rsidR="00CD592E" w:rsidRPr="00607D82">
        <w:rPr>
          <w:rFonts w:ascii="Arial" w:hAnsi="Arial" w:cs="Arial"/>
          <w:noProof w:val="0"/>
          <w:color w:val="000000" w:themeColor="text1"/>
        </w:rPr>
        <w:t>ort</w:t>
      </w:r>
      <w:r w:rsidRPr="00607D82">
        <w:rPr>
          <w:rFonts w:ascii="Arial" w:hAnsi="Arial" w:cs="Arial"/>
          <w:noProof w:val="0"/>
          <w:color w:val="000000" w:themeColor="text1"/>
        </w:rPr>
        <w:t xml:space="preserve"> Washin</w:t>
      </w:r>
      <w:r w:rsidR="00CD592E" w:rsidRPr="00607D82">
        <w:rPr>
          <w:rFonts w:ascii="Arial" w:hAnsi="Arial" w:cs="Arial"/>
          <w:noProof w:val="0"/>
          <w:color w:val="000000" w:themeColor="text1"/>
        </w:rPr>
        <w:t>g</w:t>
      </w:r>
      <w:r w:rsidRPr="00607D82">
        <w:rPr>
          <w:rFonts w:ascii="Arial" w:hAnsi="Arial" w:cs="Arial"/>
          <w:noProof w:val="0"/>
          <w:color w:val="000000" w:themeColor="text1"/>
        </w:rPr>
        <w:t xml:space="preserve">ton, Pennsylvania. Property: in Fishkill.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541,500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22.</w:t>
      </w:r>
    </w:p>
    <w:p w14:paraId="4BB61EF1" w14:textId="05A06262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Valley Farm Doodletown LLC, </w:t>
      </w:r>
      <w:r w:rsidRPr="00607D82">
        <w:rPr>
          <w:rFonts w:ascii="Arial" w:hAnsi="Arial" w:cs="Arial"/>
          <w:noProof w:val="0"/>
          <w:color w:val="000000" w:themeColor="text1"/>
        </w:rPr>
        <w:t xml:space="preserve">Millbrook. Seller: Loretta Marshall, Millbrook. Property: 377 Valley Farm Road, Millbrook. Amount: </w:t>
      </w:r>
      <w:r w:rsidR="00902A84" w:rsidRPr="00607D82">
        <w:rPr>
          <w:rFonts w:ascii="Arial" w:hAnsi="Arial" w:cs="Arial"/>
          <w:noProof w:val="0"/>
          <w:color w:val="000000" w:themeColor="text1"/>
        </w:rPr>
        <w:t>$</w:t>
      </w:r>
      <w:r w:rsidRPr="00607D82">
        <w:rPr>
          <w:rFonts w:ascii="Arial" w:hAnsi="Arial" w:cs="Arial"/>
          <w:noProof w:val="0"/>
          <w:color w:val="000000" w:themeColor="text1"/>
        </w:rPr>
        <w:t>920,000</w:t>
      </w:r>
      <w:r w:rsidR="00902A84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Filed Oct. 25.</w:t>
      </w:r>
    </w:p>
    <w:p w14:paraId="53FE2B2D" w14:textId="7795E0E0" w:rsidR="4225A6C8" w:rsidRPr="00607D82" w:rsidRDefault="4225A6C8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607D82" w:rsidRDefault="06B2D63D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DC806A7" w14:textId="08CAA643" w:rsidR="3AE651F9" w:rsidRPr="00607D82" w:rsidRDefault="00902A84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CF00997" w14:textId="660877AE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A&amp;B Kitchen Inc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Houston, Texas. $14,143 in favor of Simply Funding LLC, Chester. Filed Oct. 23.</w:t>
      </w:r>
    </w:p>
    <w:p w14:paraId="0FACB116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Akoto, Yaayaa, </w:t>
      </w:r>
      <w:r w:rsidRPr="00607D82">
        <w:rPr>
          <w:rFonts w:ascii="Arial" w:hAnsi="Arial" w:cs="Arial"/>
          <w:noProof w:val="0"/>
          <w:color w:val="000000" w:themeColor="text1"/>
        </w:rPr>
        <w:t>Newburgh. $4,900 in favor of Hudson Valley Credit Union, Poughkeepsie. Filed Oct. 21.</w:t>
      </w:r>
    </w:p>
    <w:p w14:paraId="6F125A8D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Awad, Rabab M., </w:t>
      </w:r>
      <w:r w:rsidRPr="00607D82">
        <w:rPr>
          <w:rFonts w:ascii="Arial" w:hAnsi="Arial" w:cs="Arial"/>
          <w:noProof w:val="0"/>
          <w:color w:val="000000" w:themeColor="text1"/>
        </w:rPr>
        <w:t>Chester. $9,115 in favor of Discover Bank, New Albany, Ohio. Filed Oct. 22.</w:t>
      </w:r>
    </w:p>
    <w:p w14:paraId="2E28D0F4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Barnhill, Justin, </w:t>
      </w:r>
      <w:r w:rsidRPr="00607D82">
        <w:rPr>
          <w:rFonts w:ascii="Arial" w:hAnsi="Arial" w:cs="Arial"/>
          <w:noProof w:val="0"/>
          <w:color w:val="000000" w:themeColor="text1"/>
        </w:rPr>
        <w:t>New Windsor. $1,637 in favor of Hudson Valley Credit Union, Poughkeepsie. Filed Oct. 29.</w:t>
      </w:r>
    </w:p>
    <w:p w14:paraId="6EE4F289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Berkowitz, Leah, </w:t>
      </w:r>
      <w:r w:rsidRPr="00607D82">
        <w:rPr>
          <w:rFonts w:ascii="Arial" w:hAnsi="Arial" w:cs="Arial"/>
          <w:noProof w:val="0"/>
          <w:color w:val="000000" w:themeColor="text1"/>
        </w:rPr>
        <w:t>Monroe. $7,023 in favor of Wells Fargo Bank, West Des Moines, Iowa. Filed Oct. 24.</w:t>
      </w:r>
    </w:p>
    <w:p w14:paraId="60396010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Buchanan, David, </w:t>
      </w:r>
      <w:r w:rsidRPr="00607D82">
        <w:rPr>
          <w:rFonts w:ascii="Arial" w:hAnsi="Arial" w:cs="Arial"/>
          <w:noProof w:val="0"/>
          <w:color w:val="000000" w:themeColor="text1"/>
        </w:rPr>
        <w:t>Middletown. $2,266 in favor of Lvnv Funding LLC, Greenville, South Carolina. Filed Oct. 25.</w:t>
      </w:r>
    </w:p>
    <w:p w14:paraId="14272E0A" w14:textId="6DE4305D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Cancun Mex Rest LLC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Medicine Lodge, Kansas. $8,556 in favor of Simply Funding LLC, Chester. Filed Oct. 23.</w:t>
      </w:r>
    </w:p>
    <w:p w14:paraId="3E1E0282" w14:textId="02C48206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De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J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esus, Juan, </w:t>
      </w:r>
      <w:r w:rsidRPr="00607D82">
        <w:rPr>
          <w:rFonts w:ascii="Arial" w:hAnsi="Arial" w:cs="Arial"/>
          <w:noProof w:val="0"/>
          <w:color w:val="000000" w:themeColor="text1"/>
        </w:rPr>
        <w:t>Warwick. $10,239 in favor of Discover Bank, New Albany, Ohio. Filed Oct. 29.</w:t>
      </w:r>
    </w:p>
    <w:p w14:paraId="20531D01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Delile, Kristy, </w:t>
      </w:r>
      <w:r w:rsidRPr="00607D82">
        <w:rPr>
          <w:rFonts w:ascii="Arial" w:hAnsi="Arial" w:cs="Arial"/>
          <w:noProof w:val="0"/>
          <w:color w:val="000000" w:themeColor="text1"/>
        </w:rPr>
        <w:t>Middletown. $2,497 in favor of Hudson Valley Credit Union, Poughkeepsie. Filed Oct. 29.</w:t>
      </w:r>
    </w:p>
    <w:p w14:paraId="2F8C78CB" w14:textId="31DA082A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Deutsch, Daniel, </w:t>
      </w:r>
      <w:r w:rsidRPr="00607D82">
        <w:rPr>
          <w:rFonts w:ascii="Arial" w:hAnsi="Arial" w:cs="Arial"/>
          <w:noProof w:val="0"/>
          <w:color w:val="000000" w:themeColor="text1"/>
        </w:rPr>
        <w:t xml:space="preserve">Monroe. $6,124 in favor of Bank </w:t>
      </w:r>
      <w:r w:rsidR="00CD592E" w:rsidRPr="00607D82">
        <w:rPr>
          <w:rFonts w:ascii="Arial" w:hAnsi="Arial" w:cs="Arial"/>
          <w:noProof w:val="0"/>
          <w:color w:val="000000" w:themeColor="text1"/>
        </w:rPr>
        <w:t>o</w:t>
      </w:r>
      <w:r w:rsidRPr="00607D82">
        <w:rPr>
          <w:rFonts w:ascii="Arial" w:hAnsi="Arial" w:cs="Arial"/>
          <w:noProof w:val="0"/>
          <w:color w:val="000000" w:themeColor="text1"/>
        </w:rPr>
        <w:t>f America, Charlotte, North Carolina. Filed Oct. 25.</w:t>
      </w:r>
    </w:p>
    <w:p w14:paraId="3B02DDE3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Dillard, Latisha, </w:t>
      </w:r>
      <w:r w:rsidRPr="00607D82">
        <w:rPr>
          <w:rFonts w:ascii="Arial" w:hAnsi="Arial" w:cs="Arial"/>
          <w:noProof w:val="0"/>
          <w:color w:val="000000" w:themeColor="text1"/>
        </w:rPr>
        <w:t>Warwick. $10,899 in favor of Discover Bank, New Albany, Ohio. Filed Oct. 25.</w:t>
      </w:r>
    </w:p>
    <w:p w14:paraId="780714A5" w14:textId="7E3C88AA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Dragon Recreation S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er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>v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i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>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e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>s Inc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Estero, Florida. $20,940 in favor of Simply Funding LLC, Chester. Filed Oct. 29.</w:t>
      </w:r>
    </w:p>
    <w:p w14:paraId="42AFED36" w14:textId="7353D61E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Emerging Designs1 LLC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Newark, New Jersey. $17,881 in favor of Simply Funding LLC, Chester. Filed Oct. 23.</w:t>
      </w:r>
    </w:p>
    <w:p w14:paraId="722C006A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Fina, Leela, </w:t>
      </w:r>
      <w:r w:rsidRPr="00607D82">
        <w:rPr>
          <w:rFonts w:ascii="Arial" w:hAnsi="Arial" w:cs="Arial"/>
          <w:noProof w:val="0"/>
          <w:color w:val="000000" w:themeColor="text1"/>
        </w:rPr>
        <w:t>Newburgh. $2,474 in favor of Hudson Valley Credit Union, Poughkeepsie. Filed Oct. 29.</w:t>
      </w:r>
    </w:p>
    <w:p w14:paraId="1D18CD82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Fisher, Chanah, </w:t>
      </w:r>
      <w:r w:rsidRPr="00607D82">
        <w:rPr>
          <w:rFonts w:ascii="Arial" w:hAnsi="Arial" w:cs="Arial"/>
          <w:noProof w:val="0"/>
          <w:color w:val="000000" w:themeColor="text1"/>
        </w:rPr>
        <w:t>Monroe. $20,292 in favor of Capital One, Glen Allen, Virginia. Filed Oct. 28.</w:t>
      </w:r>
    </w:p>
    <w:p w14:paraId="5B90B663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Gallego, Armando, </w:t>
      </w:r>
      <w:r w:rsidRPr="00607D82">
        <w:rPr>
          <w:rFonts w:ascii="Arial" w:hAnsi="Arial" w:cs="Arial"/>
          <w:noProof w:val="0"/>
          <w:color w:val="000000" w:themeColor="text1"/>
        </w:rPr>
        <w:t>Newburgh. $1,392 in favor of Lvnv Funding LLC, Greenville, South Carolina. Filed Oct. 23.</w:t>
      </w:r>
    </w:p>
    <w:p w14:paraId="59B1DCB7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Geoghan, David M., </w:t>
      </w:r>
      <w:r w:rsidRPr="00607D82">
        <w:rPr>
          <w:rFonts w:ascii="Arial" w:hAnsi="Arial" w:cs="Arial"/>
          <w:noProof w:val="0"/>
          <w:color w:val="000000" w:themeColor="text1"/>
        </w:rPr>
        <w:t>Warwick. $3,835 in favor of Capital One, Glen Allen, Virginia. Filed Oct. 28.</w:t>
      </w:r>
    </w:p>
    <w:p w14:paraId="176D2FC6" w14:textId="724A408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Giant Pharmed Inc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607D82">
        <w:rPr>
          <w:rFonts w:ascii="Arial" w:hAnsi="Arial" w:cs="Arial"/>
          <w:noProof w:val="0"/>
          <w:color w:val="000000" w:themeColor="text1"/>
        </w:rPr>
        <w:t>Paterson, New Jersey. $169,423 in favor of Citizens Bank, Johnston, Rhode Island. Filed Oct. 21.</w:t>
      </w:r>
    </w:p>
    <w:p w14:paraId="52CE89DB" w14:textId="09FBC12B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Gomez, Cristian A Reyes, </w:t>
      </w:r>
      <w:r w:rsidRPr="00607D82">
        <w:rPr>
          <w:rFonts w:ascii="Arial" w:hAnsi="Arial" w:cs="Arial"/>
          <w:noProof w:val="0"/>
          <w:color w:val="000000" w:themeColor="text1"/>
        </w:rPr>
        <w:t>Middletown. $12,128 in favor of Mid</w:t>
      </w:r>
      <w:r w:rsidR="00CD592E" w:rsidRPr="00607D82">
        <w:rPr>
          <w:rFonts w:ascii="Arial" w:hAnsi="Arial" w:cs="Arial"/>
          <w:noProof w:val="0"/>
          <w:color w:val="000000" w:themeColor="text1"/>
        </w:rPr>
        <w:t>-</w:t>
      </w:r>
      <w:r w:rsidRPr="00607D82">
        <w:rPr>
          <w:rFonts w:ascii="Arial" w:hAnsi="Arial" w:cs="Arial"/>
          <w:noProof w:val="0"/>
          <w:color w:val="000000" w:themeColor="text1"/>
        </w:rPr>
        <w:t>Hudson Valley Fed</w:t>
      </w:r>
      <w:r w:rsidR="00CD592E" w:rsidRPr="00607D82">
        <w:rPr>
          <w:rFonts w:ascii="Arial" w:hAnsi="Arial" w:cs="Arial"/>
          <w:noProof w:val="0"/>
          <w:color w:val="000000" w:themeColor="text1"/>
        </w:rPr>
        <w:t>eral</w:t>
      </w:r>
      <w:r w:rsidRPr="00607D82">
        <w:rPr>
          <w:rFonts w:ascii="Arial" w:hAnsi="Arial" w:cs="Arial"/>
          <w:noProof w:val="0"/>
          <w:color w:val="000000" w:themeColor="text1"/>
        </w:rPr>
        <w:t xml:space="preserve"> Credit Union, Kingston. Filed Oct. 21.</w:t>
      </w:r>
    </w:p>
    <w:p w14:paraId="588B88F9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Gonzalez, Carmen, </w:t>
      </w:r>
      <w:r w:rsidRPr="00607D82">
        <w:rPr>
          <w:rFonts w:ascii="Arial" w:hAnsi="Arial" w:cs="Arial"/>
          <w:noProof w:val="0"/>
          <w:color w:val="000000" w:themeColor="text1"/>
        </w:rPr>
        <w:t>Washingtonville. $3,575 in favor of Synchrony Bank, Draper, Utah. Filed Oct. 25.</w:t>
      </w:r>
    </w:p>
    <w:p w14:paraId="7C12A04E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Grantgray, Rosalind M., </w:t>
      </w:r>
      <w:r w:rsidRPr="00607D82">
        <w:rPr>
          <w:rFonts w:ascii="Arial" w:hAnsi="Arial" w:cs="Arial"/>
          <w:noProof w:val="0"/>
          <w:color w:val="000000" w:themeColor="text1"/>
        </w:rPr>
        <w:t>Newburgh. $4,036 in favor of Synchrony Bank, Draper, Utah. Filed Oct. 23.</w:t>
      </w:r>
    </w:p>
    <w:p w14:paraId="719CC718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Haaksma, Matthew, </w:t>
      </w:r>
      <w:r w:rsidRPr="00607D82">
        <w:rPr>
          <w:rFonts w:ascii="Arial" w:hAnsi="Arial" w:cs="Arial"/>
          <w:noProof w:val="0"/>
          <w:color w:val="000000" w:themeColor="text1"/>
        </w:rPr>
        <w:t>Middletown. $28,703 in favor of American Express National Bank, Sandy, Utah. Filed Oct. 24.</w:t>
      </w:r>
    </w:p>
    <w:p w14:paraId="268EE02D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Harman, Daniel, </w:t>
      </w:r>
      <w:r w:rsidRPr="00607D82">
        <w:rPr>
          <w:rFonts w:ascii="Arial" w:hAnsi="Arial" w:cs="Arial"/>
          <w:noProof w:val="0"/>
          <w:color w:val="000000" w:themeColor="text1"/>
        </w:rPr>
        <w:t>Monroe. $74,466 in favor of American Express National Bank, Sandy, Utah. Filed Oct. 24.</w:t>
      </w:r>
    </w:p>
    <w:p w14:paraId="523AECF2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Helmen, Franklin, </w:t>
      </w:r>
      <w:r w:rsidRPr="00607D82">
        <w:rPr>
          <w:rFonts w:ascii="Arial" w:hAnsi="Arial" w:cs="Arial"/>
          <w:noProof w:val="0"/>
          <w:color w:val="000000" w:themeColor="text1"/>
        </w:rPr>
        <w:t>Warwick. $3,477 in favor of Lvnv Funding LLC, Greenville, South Carolina. Filed Oct. 24.</w:t>
      </w:r>
    </w:p>
    <w:p w14:paraId="39A0EE82" w14:textId="1A2E4C1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Hirsch, Benjamin, </w:t>
      </w:r>
      <w:r w:rsidRPr="00607D82">
        <w:rPr>
          <w:rFonts w:ascii="Arial" w:hAnsi="Arial" w:cs="Arial"/>
          <w:noProof w:val="0"/>
          <w:color w:val="000000" w:themeColor="text1"/>
        </w:rPr>
        <w:t>Monroe. $67,929 in favor of Sofi Lending Corp</w:t>
      </w:r>
      <w:r w:rsidR="00CD592E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>, North Birmingham. Alabama. Filed Oct. 23.</w:t>
      </w:r>
    </w:p>
    <w:p w14:paraId="6DEACEF6" w14:textId="7D28D98D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James, Kerry, </w:t>
      </w:r>
      <w:r w:rsidRPr="00607D82">
        <w:rPr>
          <w:rFonts w:ascii="Arial" w:hAnsi="Arial" w:cs="Arial"/>
          <w:noProof w:val="0"/>
          <w:color w:val="000000" w:themeColor="text1"/>
        </w:rPr>
        <w:t>Middletown. $17,522 in favor of Credit Acceptance Corp</w:t>
      </w:r>
      <w:r w:rsidR="00CD592E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>, Southfield, Michigan. Filed Oct. 23.</w:t>
      </w:r>
    </w:p>
    <w:p w14:paraId="6412961F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Kababik, Kristin A., </w:t>
      </w:r>
      <w:r w:rsidRPr="00607D82">
        <w:rPr>
          <w:rFonts w:ascii="Arial" w:hAnsi="Arial" w:cs="Arial"/>
          <w:noProof w:val="0"/>
          <w:color w:val="000000" w:themeColor="text1"/>
        </w:rPr>
        <w:t>New Windsor. $8,622 in favor of Synchrony Bank, Draper, Utah. Filed Oct. 23.</w:t>
      </w:r>
    </w:p>
    <w:p w14:paraId="38160C89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Lugo, Brenda, </w:t>
      </w:r>
      <w:r w:rsidRPr="00607D82">
        <w:rPr>
          <w:rFonts w:ascii="Arial" w:hAnsi="Arial" w:cs="Arial"/>
          <w:noProof w:val="0"/>
          <w:color w:val="000000" w:themeColor="text1"/>
        </w:rPr>
        <w:t>Greenwood Lake. $2,896 in favor of Citibank, Sioux Falls, South Dakota. Filed Oct. 25.</w:t>
      </w:r>
    </w:p>
    <w:p w14:paraId="40EBC57A" w14:textId="232EEAF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Mad Dog Contracting LLC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Abington, Pennsylvania. $27,406 in favor of Simply Funding LLC, Chester. Filed Oct. 29.</w:t>
      </w:r>
    </w:p>
    <w:p w14:paraId="3003ADC4" w14:textId="59F8B93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Manna Catering &amp; Creations LLC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Laurinburg, North Carolina. $26,774 in favor of Simply Funding LLC, Chester. Filed Oct. 22.</w:t>
      </w:r>
    </w:p>
    <w:p w14:paraId="182E06E1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Mendoza, Araceli, </w:t>
      </w:r>
      <w:r w:rsidRPr="00607D82">
        <w:rPr>
          <w:rFonts w:ascii="Arial" w:hAnsi="Arial" w:cs="Arial"/>
          <w:noProof w:val="0"/>
          <w:color w:val="000000" w:themeColor="text1"/>
        </w:rPr>
        <w:t>Wallkill. $8,329 in favor of Hudson Valley Credit Union, Poughkeepsie. Filed Oct. 29.</w:t>
      </w:r>
    </w:p>
    <w:p w14:paraId="38CAB4F0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Mera, Ana, </w:t>
      </w:r>
      <w:r w:rsidRPr="00607D82">
        <w:rPr>
          <w:rFonts w:ascii="Arial" w:hAnsi="Arial" w:cs="Arial"/>
          <w:noProof w:val="0"/>
          <w:color w:val="000000" w:themeColor="text1"/>
        </w:rPr>
        <w:t>New Windsor. $6,441 in favor of Lvnv Funding LLC, Greenville, South Carolina. Filed Oct. 24.</w:t>
      </w:r>
    </w:p>
    <w:p w14:paraId="538C34CD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Mertz, Yoel, </w:t>
      </w:r>
      <w:r w:rsidRPr="00607D82">
        <w:rPr>
          <w:rFonts w:ascii="Arial" w:hAnsi="Arial" w:cs="Arial"/>
          <w:noProof w:val="0"/>
          <w:color w:val="000000" w:themeColor="text1"/>
        </w:rPr>
        <w:t>Monroe. $35,067 in favor of Capital One, Richmond, Virginia. Filed Oct. 24.</w:t>
      </w:r>
    </w:p>
    <w:p w14:paraId="44D27F9A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Miller, Joseph P., </w:t>
      </w:r>
      <w:r w:rsidRPr="00607D82">
        <w:rPr>
          <w:rFonts w:ascii="Arial" w:hAnsi="Arial" w:cs="Arial"/>
          <w:noProof w:val="0"/>
          <w:color w:val="000000" w:themeColor="text1"/>
        </w:rPr>
        <w:t>Goshen. $3,030 in favor of Discover Bank, New Albany, Ohio. Filed Oct. 21.</w:t>
      </w:r>
    </w:p>
    <w:p w14:paraId="5A761CB2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Morrison, William V., </w:t>
      </w:r>
      <w:r w:rsidRPr="00607D82">
        <w:rPr>
          <w:rFonts w:ascii="Arial" w:hAnsi="Arial" w:cs="Arial"/>
          <w:noProof w:val="0"/>
          <w:color w:val="000000" w:themeColor="text1"/>
        </w:rPr>
        <w:t>Otisville. $4,241 in favor of Capital One, Glen Allen, Virginia. Filed Oct. 28.</w:t>
      </w:r>
    </w:p>
    <w:p w14:paraId="0037CC22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Murphy, Terence, </w:t>
      </w:r>
      <w:r w:rsidRPr="00607D82">
        <w:rPr>
          <w:rFonts w:ascii="Arial" w:hAnsi="Arial" w:cs="Arial"/>
          <w:noProof w:val="0"/>
          <w:color w:val="000000" w:themeColor="text1"/>
        </w:rPr>
        <w:t>Monroe. $7,874 in favor of Capital One, Glen Allen, Virginia. Filed Oct. 28.</w:t>
      </w:r>
    </w:p>
    <w:p w14:paraId="779EE44D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Ngchong, Haydee, </w:t>
      </w:r>
      <w:r w:rsidRPr="00607D82">
        <w:rPr>
          <w:rFonts w:ascii="Arial" w:hAnsi="Arial" w:cs="Arial"/>
          <w:noProof w:val="0"/>
          <w:color w:val="000000" w:themeColor="text1"/>
        </w:rPr>
        <w:t>Middletown. $1,600 in favor of Hudson Valley Credit Union, Poughkeepsie. Filed Oct. 29.</w:t>
      </w:r>
    </w:p>
    <w:p w14:paraId="25A967C5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Olin, Katelyn, </w:t>
      </w:r>
      <w:r w:rsidRPr="00607D82">
        <w:rPr>
          <w:rFonts w:ascii="Arial" w:hAnsi="Arial" w:cs="Arial"/>
          <w:noProof w:val="0"/>
          <w:color w:val="000000" w:themeColor="text1"/>
        </w:rPr>
        <w:t>New Windsor. $2,567 in favor of Discover Bank, New Albany, Ohio. Filed Oct. 25.</w:t>
      </w:r>
    </w:p>
    <w:p w14:paraId="6EFEB3C6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Ormsby, Ainsley, </w:t>
      </w:r>
      <w:r w:rsidRPr="00607D82">
        <w:rPr>
          <w:rFonts w:ascii="Arial" w:hAnsi="Arial" w:cs="Arial"/>
          <w:noProof w:val="0"/>
          <w:color w:val="000000" w:themeColor="text1"/>
        </w:rPr>
        <w:t>Newburgh. $13,893 in favor of American Express National Bank, Sandy, Utah. Filed Oct. 22.</w:t>
      </w:r>
    </w:p>
    <w:p w14:paraId="3C43B083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Overstreet, Norval, </w:t>
      </w:r>
      <w:r w:rsidRPr="00607D82">
        <w:rPr>
          <w:rFonts w:ascii="Arial" w:hAnsi="Arial" w:cs="Arial"/>
          <w:noProof w:val="0"/>
          <w:color w:val="000000" w:themeColor="text1"/>
        </w:rPr>
        <w:t>Highland Mills. $1,265 in favor of Lvnv Funding LLC, Greenville, South Carolina. Filed Oct. 23.</w:t>
      </w:r>
    </w:p>
    <w:p w14:paraId="0BD7558E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Peraza, Vicenta, </w:t>
      </w:r>
      <w:r w:rsidRPr="00607D82">
        <w:rPr>
          <w:rFonts w:ascii="Arial" w:hAnsi="Arial" w:cs="Arial"/>
          <w:noProof w:val="0"/>
          <w:color w:val="000000" w:themeColor="text1"/>
        </w:rPr>
        <w:t>Blooming Grove. $12,516 in favor of Discover Bank, New Albany, Ohio. Filed Oct. 24.</w:t>
      </w:r>
    </w:p>
    <w:p w14:paraId="5EF9D265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Perez, Jose E., </w:t>
      </w:r>
      <w:r w:rsidRPr="00607D82">
        <w:rPr>
          <w:rFonts w:ascii="Arial" w:hAnsi="Arial" w:cs="Arial"/>
          <w:noProof w:val="0"/>
          <w:color w:val="000000" w:themeColor="text1"/>
        </w:rPr>
        <w:t>Monroe. $7,309 in favor of Lvnv Funding LLC, Greenville, South Carolina. Filed Oct. 24.</w:t>
      </w:r>
    </w:p>
    <w:p w14:paraId="3109542B" w14:textId="6007D5F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Posen, Liba, </w:t>
      </w:r>
      <w:r w:rsidRPr="00607D82">
        <w:rPr>
          <w:rFonts w:ascii="Arial" w:hAnsi="Arial" w:cs="Arial"/>
          <w:noProof w:val="0"/>
          <w:color w:val="000000" w:themeColor="text1"/>
        </w:rPr>
        <w:t>Monroe. $3,519 in favor of J</w:t>
      </w:r>
      <w:r w:rsidR="00CD592E" w:rsidRPr="00607D82">
        <w:rPr>
          <w:rFonts w:ascii="Arial" w:hAnsi="Arial" w:cs="Arial"/>
          <w:noProof w:val="0"/>
          <w:color w:val="000000" w:themeColor="text1"/>
        </w:rPr>
        <w:t>PM</w:t>
      </w:r>
      <w:r w:rsidRPr="00607D82">
        <w:rPr>
          <w:rFonts w:ascii="Arial" w:hAnsi="Arial" w:cs="Arial"/>
          <w:noProof w:val="0"/>
          <w:color w:val="000000" w:themeColor="text1"/>
        </w:rPr>
        <w:t>organ Chase Bank, Wilmington, Delaware. Filed Oct. 24.</w:t>
      </w:r>
    </w:p>
    <w:p w14:paraId="4DEEC98A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Reich, David, </w:t>
      </w:r>
      <w:r w:rsidRPr="00607D82">
        <w:rPr>
          <w:rFonts w:ascii="Arial" w:hAnsi="Arial" w:cs="Arial"/>
          <w:noProof w:val="0"/>
          <w:color w:val="000000" w:themeColor="text1"/>
        </w:rPr>
        <w:t>Rock Tavern. $5,297 in favor of Municipal Credit Union, New York. Filed Oct. 23.</w:t>
      </w:r>
    </w:p>
    <w:p w14:paraId="5CB69DC1" w14:textId="2E28F6C2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Rivera, Diana M., </w:t>
      </w:r>
      <w:r w:rsidRPr="00607D82">
        <w:rPr>
          <w:rFonts w:ascii="Arial" w:hAnsi="Arial" w:cs="Arial"/>
          <w:noProof w:val="0"/>
          <w:color w:val="000000" w:themeColor="text1"/>
        </w:rPr>
        <w:t>New Windsor. $8,632 in favor of J</w:t>
      </w:r>
      <w:r w:rsidR="00CD592E" w:rsidRPr="00607D82">
        <w:rPr>
          <w:rFonts w:ascii="Arial" w:hAnsi="Arial" w:cs="Arial"/>
          <w:noProof w:val="0"/>
          <w:color w:val="000000" w:themeColor="text1"/>
        </w:rPr>
        <w:t>PM</w:t>
      </w:r>
      <w:r w:rsidRPr="00607D82">
        <w:rPr>
          <w:rFonts w:ascii="Arial" w:hAnsi="Arial" w:cs="Arial"/>
          <w:noProof w:val="0"/>
          <w:color w:val="000000" w:themeColor="text1"/>
        </w:rPr>
        <w:t>organ Chase Bank, Wilmington, Delaware. Filed Oct. 24.</w:t>
      </w:r>
    </w:p>
    <w:p w14:paraId="64CEE128" w14:textId="68B1BFA9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Rose Peddling Corp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607D82">
        <w:rPr>
          <w:rFonts w:ascii="Arial" w:hAnsi="Arial" w:cs="Arial"/>
          <w:noProof w:val="0"/>
          <w:color w:val="000000" w:themeColor="text1"/>
        </w:rPr>
        <w:t>Monsey. $40,660 in favor of T</w:t>
      </w:r>
      <w:r w:rsidR="00CD592E" w:rsidRPr="00607D82">
        <w:rPr>
          <w:rFonts w:ascii="Arial" w:hAnsi="Arial" w:cs="Arial"/>
          <w:noProof w:val="0"/>
          <w:color w:val="000000" w:themeColor="text1"/>
        </w:rPr>
        <w:t>D</w:t>
      </w:r>
      <w:r w:rsidRPr="00607D82">
        <w:rPr>
          <w:rFonts w:ascii="Arial" w:hAnsi="Arial" w:cs="Arial"/>
          <w:noProof w:val="0"/>
          <w:color w:val="000000" w:themeColor="text1"/>
        </w:rPr>
        <w:t xml:space="preserve"> Bank, Brooklyn Park, Minnesota. Filed Oct. 25.</w:t>
      </w:r>
    </w:p>
    <w:p w14:paraId="6FA0B8E2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Rosenfeld, Jane E., </w:t>
      </w:r>
      <w:r w:rsidRPr="00607D82">
        <w:rPr>
          <w:rFonts w:ascii="Arial" w:hAnsi="Arial" w:cs="Arial"/>
          <w:noProof w:val="0"/>
          <w:color w:val="000000" w:themeColor="text1"/>
        </w:rPr>
        <w:t>Highland Falls. $12,056 in favor of Capital One, Glen Allen, Virginia. Filed Oct. 28.</w:t>
      </w:r>
    </w:p>
    <w:p w14:paraId="03E1B1E3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Shuart, Patrick B., </w:t>
      </w:r>
      <w:r w:rsidRPr="00607D82">
        <w:rPr>
          <w:rFonts w:ascii="Arial" w:hAnsi="Arial" w:cs="Arial"/>
          <w:noProof w:val="0"/>
          <w:color w:val="000000" w:themeColor="text1"/>
        </w:rPr>
        <w:t>Unionville. $11,390 in favor of Cavalry Spv I LLC, Greenwich, Connecticut. Filed Oct. 22.</w:t>
      </w:r>
    </w:p>
    <w:p w14:paraId="047207A4" w14:textId="777777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Snell, Francis, </w:t>
      </w:r>
      <w:r w:rsidRPr="00607D82">
        <w:rPr>
          <w:rFonts w:ascii="Arial" w:hAnsi="Arial" w:cs="Arial"/>
          <w:noProof w:val="0"/>
          <w:color w:val="000000" w:themeColor="text1"/>
        </w:rPr>
        <w:t>Monroe. $6,515 in favor of Discover Bank, New Albany, Ohio. Filed Oct. 21.</w:t>
      </w:r>
    </w:p>
    <w:p w14:paraId="259BDE92" w14:textId="0612AC56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Standback General Contractors LLC, </w:t>
      </w:r>
      <w:r w:rsidRPr="00607D82">
        <w:rPr>
          <w:rFonts w:ascii="Arial" w:hAnsi="Arial" w:cs="Arial"/>
          <w:noProof w:val="0"/>
          <w:color w:val="000000" w:themeColor="text1"/>
        </w:rPr>
        <w:t>New Windsor. $18,604 in favor of Sherwin Williams Co</w:t>
      </w:r>
      <w:r w:rsidR="00CD592E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>, Monroe. Filed Oct. 23.</w:t>
      </w:r>
    </w:p>
    <w:p w14:paraId="67B63F29" w14:textId="20CD34FC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Vitamin Drip Bar Inc</w:t>
      </w:r>
      <w:r w:rsidR="00CD592E" w:rsidRPr="00607D82">
        <w:rPr>
          <w:rFonts w:ascii="Arial" w:hAnsi="Arial" w:cs="Arial"/>
          <w:b/>
          <w:bCs/>
          <w:noProof w:val="0"/>
          <w:color w:val="000000" w:themeColor="text1"/>
        </w:rPr>
        <w:t>.,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et al, </w:t>
      </w:r>
      <w:r w:rsidRPr="00607D82">
        <w:rPr>
          <w:rFonts w:ascii="Arial" w:hAnsi="Arial" w:cs="Arial"/>
          <w:noProof w:val="0"/>
          <w:color w:val="000000" w:themeColor="text1"/>
        </w:rPr>
        <w:t>Murrieta, California. $24,939 in favor of Simply Funding LLC, Chester. Filed Oct. 29.</w:t>
      </w:r>
    </w:p>
    <w:p w14:paraId="55A1E39B" w14:textId="46EB00F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Vivar, Lesly, </w:t>
      </w:r>
      <w:r w:rsidRPr="00607D82">
        <w:rPr>
          <w:rFonts w:ascii="Arial" w:hAnsi="Arial" w:cs="Arial"/>
          <w:noProof w:val="0"/>
          <w:color w:val="000000" w:themeColor="text1"/>
        </w:rPr>
        <w:t>Chester. $16,817 in favor of J</w:t>
      </w:r>
      <w:r w:rsidR="00A7266B" w:rsidRPr="00607D82">
        <w:rPr>
          <w:rFonts w:ascii="Arial" w:hAnsi="Arial" w:cs="Arial"/>
          <w:noProof w:val="0"/>
          <w:color w:val="000000" w:themeColor="text1"/>
        </w:rPr>
        <w:t>PM</w:t>
      </w:r>
      <w:r w:rsidRPr="00607D82">
        <w:rPr>
          <w:rFonts w:ascii="Arial" w:hAnsi="Arial" w:cs="Arial"/>
          <w:noProof w:val="0"/>
          <w:color w:val="000000" w:themeColor="text1"/>
        </w:rPr>
        <w:t>organ Chase Bank, Wilmington, Delaware. Filed Oct. 24.</w:t>
      </w:r>
    </w:p>
    <w:p w14:paraId="3C739565" w14:textId="77777777" w:rsidR="003770A3" w:rsidRPr="00607D82" w:rsidRDefault="003770A3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607D82" w:rsidRDefault="06B2D63D" w:rsidP="00264D1F">
      <w:pPr>
        <w:spacing w:before="240"/>
        <w:rPr>
          <w:rFonts w:ascii="Arial" w:hAnsi="Arial" w:cs="Arial"/>
          <w:b/>
          <w:bCs/>
          <w:noProof w:val="0"/>
          <w:color w:val="000000" w:themeColor="text1"/>
        </w:rPr>
      </w:pPr>
    </w:p>
    <w:p w14:paraId="5666336F" w14:textId="017979F0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D</w:t>
      </w:r>
      <w:r w:rsidR="00A7266B" w:rsidRPr="00607D82">
        <w:rPr>
          <w:rFonts w:ascii="Arial" w:hAnsi="Arial" w:cs="Arial"/>
          <w:b/>
          <w:bCs/>
          <w:noProof w:val="0"/>
          <w:color w:val="000000" w:themeColor="text1"/>
        </w:rPr>
        <w:t>Z</w:t>
      </w: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 974 Route 45 Llc, </w:t>
      </w:r>
      <w:r w:rsidRPr="00607D82">
        <w:rPr>
          <w:rFonts w:ascii="Arial" w:hAnsi="Arial" w:cs="Arial"/>
          <w:noProof w:val="0"/>
          <w:color w:val="000000" w:themeColor="text1"/>
        </w:rPr>
        <w:t>as owner. $2,787 in favor of All State Pest Management L</w:t>
      </w:r>
      <w:r w:rsidR="00A7266B" w:rsidRPr="00607D82">
        <w:rPr>
          <w:rFonts w:ascii="Arial" w:hAnsi="Arial" w:cs="Arial"/>
          <w:noProof w:val="0"/>
          <w:color w:val="000000" w:themeColor="text1"/>
        </w:rPr>
        <w:t>LC</w:t>
      </w:r>
      <w:r w:rsidRPr="00607D82">
        <w:rPr>
          <w:rFonts w:ascii="Arial" w:hAnsi="Arial" w:cs="Arial"/>
          <w:noProof w:val="0"/>
          <w:color w:val="000000" w:themeColor="text1"/>
        </w:rPr>
        <w:t>. Property: 974 Route 45, Spring Valley. Filed Nov. 1.</w:t>
      </w:r>
    </w:p>
    <w:p w14:paraId="29CFFF7E" w14:textId="79D159E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Admirals Cove Holdings Llc, </w:t>
      </w:r>
      <w:r w:rsidRPr="00607D82">
        <w:rPr>
          <w:rFonts w:ascii="Arial" w:hAnsi="Arial" w:cs="Arial"/>
          <w:noProof w:val="0"/>
          <w:color w:val="000000" w:themeColor="text1"/>
        </w:rPr>
        <w:t>as owner. $384,453 in favor of New Direct Cabinets L</w:t>
      </w:r>
      <w:r w:rsidR="00A7266B" w:rsidRPr="00607D82">
        <w:rPr>
          <w:rFonts w:ascii="Arial" w:hAnsi="Arial" w:cs="Arial"/>
          <w:noProof w:val="0"/>
          <w:color w:val="000000" w:themeColor="text1"/>
        </w:rPr>
        <w:t>LC</w:t>
      </w:r>
      <w:r w:rsidRPr="00607D82">
        <w:rPr>
          <w:rFonts w:ascii="Arial" w:hAnsi="Arial" w:cs="Arial"/>
          <w:noProof w:val="0"/>
          <w:color w:val="000000" w:themeColor="text1"/>
        </w:rPr>
        <w:t>. Property: in Haverstraw. Filed Nov. 5.</w:t>
      </w:r>
    </w:p>
    <w:p w14:paraId="78A5FE6E" w14:textId="77777777" w:rsidR="003770A3" w:rsidRPr="00607D82" w:rsidRDefault="003770A3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31D08F75" w:rsidR="00A170B5" w:rsidRPr="00607D82" w:rsidRDefault="00902A84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607D82" w:rsidRDefault="00A170B5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07D82">
        <w:rPr>
          <w:rFonts w:ascii="Arial" w:hAnsi="Arial" w:cs="Arial"/>
          <w:noProof w:val="0"/>
          <w:color w:val="000000" w:themeColor="text1"/>
        </w:rPr>
        <w:t> </w:t>
      </w:r>
    </w:p>
    <w:p w14:paraId="7B59003A" w14:textId="182641CF" w:rsidR="00A170B5" w:rsidRPr="00607D82" w:rsidRDefault="00902A84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F2CDACB" w14:textId="60BE1E29" w:rsidR="4225A6C8" w:rsidRPr="00607D82" w:rsidRDefault="34E14B68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7CF9F37" w14:textId="77777777" w:rsidR="00264D1F" w:rsidRPr="00607D82" w:rsidRDefault="00264D1F" w:rsidP="00264D1F">
      <w:pPr>
        <w:spacing w:before="240"/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4D50930" w14:textId="55A60FA5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About Times Tours, </w:t>
      </w:r>
      <w:r w:rsidRPr="00607D82">
        <w:rPr>
          <w:rFonts w:ascii="Arial" w:hAnsi="Arial" w:cs="Arial"/>
          <w:noProof w:val="0"/>
          <w:color w:val="000000" w:themeColor="text1"/>
        </w:rPr>
        <w:t>431 Crawford St., Pine Bush 12566.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Samanthia Evette Carroll. Filed Nov. 8.</w:t>
      </w:r>
    </w:p>
    <w:p w14:paraId="0BCE5C58" w14:textId="014B5EE9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Bkd Newburgh, </w:t>
      </w:r>
      <w:r w:rsidRPr="00607D82">
        <w:rPr>
          <w:rFonts w:ascii="Arial" w:hAnsi="Arial" w:cs="Arial"/>
          <w:noProof w:val="0"/>
          <w:color w:val="000000" w:themeColor="text1"/>
        </w:rPr>
        <w:t>109 S</w:t>
      </w:r>
      <w:r w:rsidR="00A7266B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William St.</w:t>
      </w:r>
      <w:r w:rsidR="00A7266B" w:rsidRPr="00607D82">
        <w:rPr>
          <w:rFonts w:ascii="Arial" w:hAnsi="Arial" w:cs="Arial"/>
          <w:noProof w:val="0"/>
          <w:color w:val="000000" w:themeColor="text1"/>
        </w:rPr>
        <w:t>,</w:t>
      </w:r>
      <w:r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="00A7266B" w:rsidRPr="00607D82">
        <w:rPr>
          <w:rFonts w:ascii="Arial" w:hAnsi="Arial" w:cs="Arial"/>
          <w:noProof w:val="0"/>
          <w:color w:val="000000" w:themeColor="text1"/>
        </w:rPr>
        <w:t>No.</w:t>
      </w:r>
      <w:r w:rsidRPr="00607D82">
        <w:rPr>
          <w:rFonts w:ascii="Arial" w:hAnsi="Arial" w:cs="Arial"/>
          <w:noProof w:val="0"/>
          <w:color w:val="000000" w:themeColor="text1"/>
        </w:rPr>
        <w:t>1h, Newburgh 12550.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Daniel Terence Gorman. Filed Nov. 7.</w:t>
      </w:r>
    </w:p>
    <w:p w14:paraId="06B950A6" w14:textId="386A681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Carabetta &amp; Co, </w:t>
      </w:r>
      <w:r w:rsidRPr="00607D82">
        <w:rPr>
          <w:rFonts w:ascii="Arial" w:hAnsi="Arial" w:cs="Arial"/>
          <w:noProof w:val="0"/>
          <w:color w:val="000000" w:themeColor="text1"/>
        </w:rPr>
        <w:t>1804 Kayla Court, Newburgh 12550.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Anneliese Becker Carabetta. Filed Nov. 4.</w:t>
      </w:r>
    </w:p>
    <w:p w14:paraId="0E579805" w14:textId="49E6FE83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Finest Aquariums, </w:t>
      </w:r>
      <w:r w:rsidRPr="00607D82">
        <w:rPr>
          <w:rFonts w:ascii="Arial" w:hAnsi="Arial" w:cs="Arial"/>
          <w:noProof w:val="0"/>
          <w:color w:val="000000" w:themeColor="text1"/>
        </w:rPr>
        <w:t>591 Guynard Turnpike, Middletown 10940.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Michael S. Percy. Filed Nov. 8.</w:t>
      </w:r>
    </w:p>
    <w:p w14:paraId="516FB5A2" w14:textId="20CA473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Gold Pisco, </w:t>
      </w:r>
      <w:r w:rsidRPr="00607D82">
        <w:rPr>
          <w:rFonts w:ascii="Arial" w:hAnsi="Arial" w:cs="Arial"/>
          <w:noProof w:val="0"/>
          <w:color w:val="000000" w:themeColor="text1"/>
        </w:rPr>
        <w:t>89 S</w:t>
      </w:r>
      <w:r w:rsidR="00A7266B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Lander St., Newburgh 12550.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Franco Antonio Pazos Huerta. Filed Nov. 6.</w:t>
      </w:r>
    </w:p>
    <w:p w14:paraId="4597DC12" w14:textId="0A75202C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Lightwire Lamp Repair &amp; Design, </w:t>
      </w:r>
      <w:r w:rsidRPr="00607D82">
        <w:rPr>
          <w:rFonts w:ascii="Arial" w:hAnsi="Arial" w:cs="Arial"/>
          <w:noProof w:val="0"/>
          <w:color w:val="000000" w:themeColor="text1"/>
        </w:rPr>
        <w:t>38 Morris Drive, Newburgh 12550.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David Seth Zimel. Filed Nov. 8.</w:t>
      </w:r>
    </w:p>
    <w:p w14:paraId="6DE27EAB" w14:textId="60DC7A77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Oneil St Ventures, </w:t>
      </w:r>
      <w:r w:rsidRPr="00607D82">
        <w:rPr>
          <w:rFonts w:ascii="Arial" w:hAnsi="Arial" w:cs="Arial"/>
          <w:noProof w:val="0"/>
          <w:color w:val="000000" w:themeColor="text1"/>
        </w:rPr>
        <w:t>51 Leroy Pl</w:t>
      </w:r>
      <w:r w:rsidR="00A7266B" w:rsidRPr="00607D82">
        <w:rPr>
          <w:rFonts w:ascii="Arial" w:hAnsi="Arial" w:cs="Arial"/>
          <w:noProof w:val="0"/>
          <w:color w:val="000000" w:themeColor="text1"/>
        </w:rPr>
        <w:t xml:space="preserve">ace, </w:t>
      </w:r>
      <w:r w:rsidRPr="00607D82">
        <w:rPr>
          <w:rFonts w:ascii="Arial" w:hAnsi="Arial" w:cs="Arial"/>
          <w:noProof w:val="0"/>
          <w:color w:val="000000" w:themeColor="text1"/>
        </w:rPr>
        <w:t xml:space="preserve"> Apt</w:t>
      </w:r>
      <w:r w:rsidR="00A7266B" w:rsidRPr="00607D82">
        <w:rPr>
          <w:rFonts w:ascii="Arial" w:hAnsi="Arial" w:cs="Arial"/>
          <w:noProof w:val="0"/>
          <w:color w:val="000000" w:themeColor="text1"/>
        </w:rPr>
        <w:t>.</w:t>
      </w:r>
      <w:r w:rsidRPr="00607D82">
        <w:rPr>
          <w:rFonts w:ascii="Arial" w:hAnsi="Arial" w:cs="Arial"/>
          <w:noProof w:val="0"/>
          <w:color w:val="000000" w:themeColor="text1"/>
        </w:rPr>
        <w:t xml:space="preserve"> 47, Newburgh 12550.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Michael James Ralff. Filed Nov. 8.</w:t>
      </w:r>
    </w:p>
    <w:p w14:paraId="2522680C" w14:textId="4AFE4C34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Pohs Firewood, </w:t>
      </w:r>
      <w:r w:rsidRPr="00607D82">
        <w:rPr>
          <w:rFonts w:ascii="Arial" w:hAnsi="Arial" w:cs="Arial"/>
          <w:noProof w:val="0"/>
          <w:color w:val="000000" w:themeColor="text1"/>
        </w:rPr>
        <w:t>329 Howell St., Pine Bush 12566.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Ronald Gros. Filed Nov. 7.</w:t>
      </w:r>
    </w:p>
    <w:p w14:paraId="33FE6CDA" w14:textId="57A901E1" w:rsidR="00264D1F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Rds Real Deal Steppuh, </w:t>
      </w:r>
      <w:r w:rsidRPr="00607D82">
        <w:rPr>
          <w:rFonts w:ascii="Arial" w:hAnsi="Arial" w:cs="Arial"/>
          <w:noProof w:val="0"/>
          <w:color w:val="000000" w:themeColor="text1"/>
        </w:rPr>
        <w:t>459 South St., Newburgh 12550.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Jacqueline Ortega Hendrick. Filed Nov. 7.</w:t>
      </w:r>
    </w:p>
    <w:p w14:paraId="5305F955" w14:textId="3CAC3951" w:rsidR="00287E69" w:rsidRPr="00607D82" w:rsidRDefault="00264D1F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  <w:r w:rsidRPr="00607D82">
        <w:rPr>
          <w:rFonts w:ascii="Arial" w:hAnsi="Arial" w:cs="Arial"/>
          <w:b/>
          <w:bCs/>
          <w:noProof w:val="0"/>
          <w:color w:val="000000" w:themeColor="text1"/>
        </w:rPr>
        <w:t xml:space="preserve">Resultz Driven, </w:t>
      </w:r>
      <w:r w:rsidRPr="00607D82">
        <w:rPr>
          <w:rFonts w:ascii="Arial" w:hAnsi="Arial" w:cs="Arial"/>
          <w:noProof w:val="0"/>
          <w:color w:val="000000" w:themeColor="text1"/>
        </w:rPr>
        <w:t>242 Parkway Drive, New Windsor 12553. c/o</w:t>
      </w:r>
      <w:r w:rsidR="00902A84" w:rsidRPr="00607D82">
        <w:rPr>
          <w:rFonts w:ascii="Arial" w:hAnsi="Arial" w:cs="Arial"/>
          <w:noProof w:val="0"/>
          <w:color w:val="000000" w:themeColor="text1"/>
        </w:rPr>
        <w:t xml:space="preserve"> </w:t>
      </w:r>
      <w:r w:rsidRPr="00607D82">
        <w:rPr>
          <w:rFonts w:ascii="Arial" w:hAnsi="Arial" w:cs="Arial"/>
          <w:noProof w:val="0"/>
          <w:color w:val="000000" w:themeColor="text1"/>
        </w:rPr>
        <w:t>Hoang Phuong Rita Nguyen. Filed Nov. 8.</w:t>
      </w:r>
    </w:p>
    <w:p w14:paraId="6403411D" w14:textId="77777777" w:rsidR="00902A84" w:rsidRPr="00607D82" w:rsidRDefault="00902A84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6FEBC703" w14:textId="77777777" w:rsidR="00902A84" w:rsidRPr="00607D82" w:rsidRDefault="00902A84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p w14:paraId="24A73FF9" w14:textId="77777777" w:rsidR="00902A84" w:rsidRPr="00607D82" w:rsidRDefault="00902A84" w:rsidP="00902A84">
      <w:pPr>
        <w:spacing w:before="240" w:line="259" w:lineRule="auto"/>
        <w:rPr>
          <w:rFonts w:ascii="Arial" w:eastAsia="Arial" w:hAnsi="Arial" w:cs="Arial"/>
          <w:color w:val="000000" w:themeColor="text1"/>
        </w:rPr>
      </w:pPr>
    </w:p>
    <w:p w14:paraId="55907D9A" w14:textId="77777777" w:rsidR="00902A84" w:rsidRPr="00607D82" w:rsidRDefault="00902A84" w:rsidP="00264D1F">
      <w:pPr>
        <w:spacing w:before="240"/>
        <w:rPr>
          <w:rFonts w:ascii="Arial" w:hAnsi="Arial" w:cs="Arial"/>
          <w:noProof w:val="0"/>
          <w:color w:val="000000" w:themeColor="text1"/>
        </w:rPr>
      </w:pPr>
    </w:p>
    <w:sectPr w:rsidR="00902A84" w:rsidRPr="00607D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0393" w14:textId="77777777" w:rsidR="005644A6" w:rsidRDefault="005644A6" w:rsidP="007D28CF">
      <w:r>
        <w:separator/>
      </w:r>
    </w:p>
  </w:endnote>
  <w:endnote w:type="continuationSeparator" w:id="0">
    <w:p w14:paraId="2D260DEB" w14:textId="77777777" w:rsidR="005644A6" w:rsidRDefault="005644A6" w:rsidP="007D28CF">
      <w:r>
        <w:continuationSeparator/>
      </w:r>
    </w:p>
  </w:endnote>
  <w:endnote w:type="continuationNotice" w:id="1">
    <w:p w14:paraId="56EA0092" w14:textId="77777777" w:rsidR="005644A6" w:rsidRDefault="00564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038AF" w14:textId="77777777" w:rsidR="005644A6" w:rsidRDefault="005644A6" w:rsidP="007D28CF">
      <w:r>
        <w:separator/>
      </w:r>
    </w:p>
  </w:footnote>
  <w:footnote w:type="continuationSeparator" w:id="0">
    <w:p w14:paraId="1A48CD3C" w14:textId="77777777" w:rsidR="005644A6" w:rsidRDefault="005644A6" w:rsidP="007D28CF">
      <w:r>
        <w:continuationSeparator/>
      </w:r>
    </w:p>
  </w:footnote>
  <w:footnote w:type="continuationNotice" w:id="1">
    <w:p w14:paraId="00058E00" w14:textId="77777777" w:rsidR="005644A6" w:rsidRDefault="00564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0DF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331D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D1F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0A3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44A6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07D82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1538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A84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66B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6E9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6DD6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2E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1AD3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03D8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90D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902A84"/>
  </w:style>
  <w:style w:type="character" w:customStyle="1" w:styleId="normaltextrun">
    <w:name w:val="normaltextrun"/>
    <w:basedOn w:val="DefaultParagraphFont"/>
    <w:rsid w:val="00902A84"/>
  </w:style>
  <w:style w:type="character" w:customStyle="1" w:styleId="eop">
    <w:name w:val="eop"/>
    <w:basedOn w:val="DefaultParagraphFont"/>
    <w:rsid w:val="00902A84"/>
  </w:style>
  <w:style w:type="table" w:styleId="TableGrid">
    <w:name w:val="Table Grid"/>
    <w:basedOn w:val="TableNormal"/>
    <w:uiPriority w:val="59"/>
    <w:rsid w:val="00902A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Diana Castillo</cp:lastModifiedBy>
  <cp:revision>3</cp:revision>
  <dcterms:created xsi:type="dcterms:W3CDTF">2024-12-01T14:27:00Z</dcterms:created>
  <dcterms:modified xsi:type="dcterms:W3CDTF">2024-12-02T16:33:00Z</dcterms:modified>
</cp:coreProperties>
</file>