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5D529BBA" w:rsidR="00A170B5" w:rsidRPr="009A3B4F" w:rsidRDefault="00542BD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4C5B888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6B15DC69" w:rsidR="00A170B5" w:rsidRPr="009A3B4F" w:rsidRDefault="00542BD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1175B27F" w14:textId="77777777" w:rsidR="00542BDB" w:rsidRDefault="00542BDB" w:rsidP="649BE8AE">
      <w:pPr>
        <w:rPr>
          <w:rFonts w:ascii="Arial" w:hAnsi="Arial" w:cs="Arial"/>
          <w:noProof w:val="0"/>
          <w:color w:val="000000" w:themeColor="text1"/>
        </w:rPr>
      </w:pPr>
    </w:p>
    <w:p w14:paraId="7B73ADC3" w14:textId="14BB78A4" w:rsidR="649BE8AE" w:rsidRPr="00542BDB" w:rsidRDefault="00542BDB" w:rsidP="649BE8AE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71779,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14 Dallas LLC. Property: in Blooming Grove.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1.9 million. Filed May 20.</w:t>
      </w: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87AB534" w14:textId="4D51EE91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Broadview Capital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Prospective Equity 32 LLC. Property: in Woodbury.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159,000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16.</w:t>
      </w:r>
    </w:p>
    <w:p w14:paraId="35D33A6F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864775" w14:textId="4CCD1DAF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Mountain View Home Builders Inc. Property: in Greenville.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100,000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13.</w:t>
      </w:r>
    </w:p>
    <w:p w14:paraId="4D12D301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703CDA" w14:textId="2228509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Mountain View Home Builders Inc. Property: in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Wawayanda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100,000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313A2023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DB5FE0" w14:textId="38E902F5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Homestead Funding Corp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851F5C">
        <w:rPr>
          <w:rFonts w:ascii="Arial" w:hAnsi="Arial" w:cs="Arial"/>
          <w:noProof w:val="0"/>
          <w:sz w:val="20"/>
          <w:szCs w:val="20"/>
        </w:rPr>
        <w:t xml:space="preserve">Dianne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Holzhammer</w:t>
      </w:r>
      <w:proofErr w:type="spellEnd"/>
      <w:r w:rsidR="00542BDB">
        <w:rPr>
          <w:rFonts w:ascii="Arial" w:hAnsi="Arial" w:cs="Arial"/>
          <w:noProof w:val="0"/>
          <w:sz w:val="20"/>
          <w:szCs w:val="20"/>
        </w:rPr>
        <w:t xml:space="preserve"> and </w:t>
      </w:r>
      <w:r w:rsidR="00851F5C">
        <w:rPr>
          <w:rFonts w:ascii="Arial" w:hAnsi="Arial" w:cs="Arial"/>
          <w:noProof w:val="0"/>
          <w:sz w:val="20"/>
          <w:szCs w:val="20"/>
        </w:rPr>
        <w:t xml:space="preserve">John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Moriarty. Property: in Newburgh.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60,126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0D129918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F9BE56" w14:textId="1DEFA17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67040,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301 Tower LLC. Property: in Montgomery.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30,000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17.</w:t>
      </w:r>
    </w:p>
    <w:p w14:paraId="014447ED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07B84B" w14:textId="1D87E40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73056,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29 94 LLC. Property: in Port Jervis.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11,650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3.</w:t>
      </w:r>
    </w:p>
    <w:p w14:paraId="034D9949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35E0EC" w14:textId="3387FEF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74030,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Eastlight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Ventures Inc. Property: in Middletown.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235,500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17.</w:t>
      </w:r>
    </w:p>
    <w:p w14:paraId="006B52E5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02A91C" w14:textId="52FE4A0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75006,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Carp85 LLC. Property: in Newburgh.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75,000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22.</w:t>
      </w:r>
    </w:p>
    <w:p w14:paraId="319ADF13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1E55D1" w14:textId="41DAEF51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Smith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Christopher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542BDB" w:rsidRPr="00851F5C">
        <w:rPr>
          <w:rFonts w:ascii="Arial" w:hAnsi="Arial" w:cs="Arial"/>
          <w:noProof w:val="0"/>
          <w:sz w:val="20"/>
          <w:szCs w:val="20"/>
        </w:rPr>
        <w:t>and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>Pamela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 xml:space="preserve"> Smith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Lender: Walden Savings Bank. Property: in Warwick.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766,000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24.</w:t>
      </w:r>
    </w:p>
    <w:p w14:paraId="7E374F67" w14:textId="77777777" w:rsidR="00E551E4" w:rsidRPr="009A3B4F" w:rsidRDefault="00E551E4" w:rsidP="4225A6C8">
      <w:pPr>
        <w:rPr>
          <w:rFonts w:ascii="Arial" w:hAnsi="Arial" w:cs="Arial"/>
          <w:noProof w:val="0"/>
          <w:color w:val="000000" w:themeColor="text1"/>
        </w:rPr>
      </w:pPr>
    </w:p>
    <w:p w14:paraId="2FDC717F" w14:textId="5EBB6E8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4CB8DD65" w:rsidR="09E89B7B" w:rsidRPr="009A3B4F" w:rsidRDefault="00542BDB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09136A5B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542BD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E00BE59" w14:textId="71B63A0B" w:rsidR="00542BDB" w:rsidRPr="00E551E4" w:rsidRDefault="00542BDB" w:rsidP="00542BDB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Great Enlightenment Buddhist Institute Society,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Queens. Seller: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Chippawalla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Properties Inc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Dover </w:t>
      </w:r>
      <w:r w:rsidR="00851F5C">
        <w:rPr>
          <w:rFonts w:ascii="Arial" w:hAnsi="Arial" w:cs="Arial"/>
          <w:noProof w:val="0"/>
          <w:sz w:val="20"/>
          <w:szCs w:val="20"/>
        </w:rPr>
        <w:t>P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lains. Property: in Poughquag.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5.3 million. Filed May 15.</w:t>
      </w:r>
    </w:p>
    <w:p w14:paraId="4E629149" w14:textId="77777777" w:rsidR="00851F5C" w:rsidRDefault="00851F5C" w:rsidP="00542BD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3A8C77" w14:textId="77777777" w:rsidR="00851F5C" w:rsidRDefault="00851F5C" w:rsidP="00542BD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933979" w14:textId="5501EC58" w:rsidR="00542BDB" w:rsidRPr="00E551E4" w:rsidRDefault="00542BDB" w:rsidP="00542BDB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TM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Realty One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Kings Point. Seller: Deerfield Estates LLC, Boca Raton, Florida. Property: in Pawling.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7.3 million. Filed May 14.</w:t>
      </w:r>
    </w:p>
    <w:p w14:paraId="3171FF8D" w14:textId="77777777" w:rsidR="00851F5C" w:rsidRDefault="00851F5C" w:rsidP="00542BD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D15358" w14:textId="61D44EE1" w:rsidR="1B1A05BC" w:rsidRDefault="00542BDB" w:rsidP="00542BDB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MB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Holdings LLC, </w:t>
      </w:r>
      <w:r w:rsidRPr="00E551E4">
        <w:rPr>
          <w:rFonts w:ascii="Arial" w:hAnsi="Arial" w:cs="Arial"/>
          <w:noProof w:val="0"/>
          <w:sz w:val="20"/>
          <w:szCs w:val="20"/>
        </w:rPr>
        <w:t>Hopewell Junction. Seller: Charles</w:t>
      </w:r>
      <w:r w:rsidR="00851F5C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F</w:t>
      </w:r>
      <w:r w:rsidR="00851F5C">
        <w:rPr>
          <w:rFonts w:ascii="Arial" w:hAnsi="Arial" w:cs="Arial"/>
          <w:noProof w:val="0"/>
          <w:sz w:val="20"/>
          <w:szCs w:val="20"/>
        </w:rPr>
        <w:t>. Tucker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I</w:t>
      </w:r>
      <w:r w:rsidR="00851F5C">
        <w:rPr>
          <w:rFonts w:ascii="Arial" w:hAnsi="Arial" w:cs="Arial"/>
          <w:noProof w:val="0"/>
          <w:sz w:val="20"/>
          <w:szCs w:val="20"/>
        </w:rPr>
        <w:t>II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Campbellsburg, Indiana. Property: in East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rial" w:hAnsi="Arial" w:cs="Arial"/>
          <w:noProof w:val="0"/>
          <w:sz w:val="20"/>
          <w:szCs w:val="20"/>
        </w:rPr>
        <w:t>1.4 million. Filed May 8.</w:t>
      </w:r>
    </w:p>
    <w:p w14:paraId="63C17361" w14:textId="77777777" w:rsidR="00542BDB" w:rsidRPr="009A3B4F" w:rsidRDefault="00542BDB" w:rsidP="00542BDB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1E456E6" w14:textId="5000E93E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</w:p>
    <w:p w14:paraId="4FE67F5C" w14:textId="28E309E5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3443 Fairview Ct LLC, </w:t>
      </w:r>
      <w:r w:rsidRPr="00E551E4">
        <w:rPr>
          <w:rFonts w:ascii="Arial" w:hAnsi="Arial" w:cs="Arial"/>
          <w:noProof w:val="0"/>
          <w:sz w:val="20"/>
          <w:szCs w:val="20"/>
        </w:rPr>
        <w:t>Monroe. Seller: Toorak Capital Partners LLC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237,000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16.</w:t>
      </w:r>
    </w:p>
    <w:p w14:paraId="79E8EB9F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B0C30A" w14:textId="0F7440DC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39 Mountain Lane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Beacon. Seller: Penelope Hedges Trust, Fishkill. Property: in Beacon.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399,000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13.</w:t>
      </w:r>
    </w:p>
    <w:p w14:paraId="6D6CEBB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372F93" w14:textId="292DDA38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7 Old Route 22 LLC, </w:t>
      </w:r>
      <w:r w:rsidRPr="00E551E4">
        <w:rPr>
          <w:rFonts w:ascii="Arial" w:hAnsi="Arial" w:cs="Arial"/>
          <w:noProof w:val="0"/>
          <w:sz w:val="20"/>
          <w:szCs w:val="20"/>
        </w:rPr>
        <w:t>Pawling. Seller: John J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851F5C">
        <w:rPr>
          <w:rFonts w:ascii="Arial" w:hAnsi="Arial" w:cs="Arial"/>
          <w:noProof w:val="0"/>
          <w:sz w:val="20"/>
          <w:szCs w:val="20"/>
        </w:rPr>
        <w:t>Schurr</w:t>
      </w:r>
      <w:proofErr w:type="spellEnd"/>
      <w:r w:rsidR="00851F5C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Jr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Patterson. Property: in Pawling.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12,000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101E56EB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28E52F" w14:textId="5F19658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Ayni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Institute Inc</w:t>
      </w:r>
      <w:r w:rsidR="008042C1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Boston, Massachusetts. Seller: Bold Change Inc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New Haven, Connecticut. Property: 530 Rudd Pond Road, Millerton.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600,000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8.</w:t>
      </w:r>
    </w:p>
    <w:p w14:paraId="5044B72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ECFA31" w14:textId="6D1F030F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Cascade Mountain Road LLC, </w:t>
      </w:r>
      <w:r w:rsidRPr="00E551E4">
        <w:rPr>
          <w:rFonts w:ascii="Arial" w:hAnsi="Arial" w:cs="Arial"/>
          <w:noProof w:val="0"/>
          <w:sz w:val="20"/>
          <w:szCs w:val="20"/>
        </w:rPr>
        <w:t>New York. Seller: Linden C</w:t>
      </w:r>
      <w:r w:rsidR="00851F5C">
        <w:rPr>
          <w:rFonts w:ascii="Arial" w:hAnsi="Arial" w:cs="Arial"/>
          <w:noProof w:val="0"/>
          <w:sz w:val="20"/>
          <w:szCs w:val="20"/>
        </w:rPr>
        <w:t>. Chamberlin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Millerton. Property: in Amenia.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500,000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63D04B4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46F388" w14:textId="59C5540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Central Hudson Gas &amp; Electric Corp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Poughkeepsie. Seller: Northeast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Propiedades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LLC, Poughkeepsie.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420,000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9.</w:t>
      </w:r>
    </w:p>
    <w:p w14:paraId="7A9557C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F9780E" w14:textId="48E454C8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Crown Poughkeepsie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Poughkeepsie. Seller: Congress Properties LLC, Pleasant Valley.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46,500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7.</w:t>
      </w:r>
    </w:p>
    <w:p w14:paraId="2C5F41CE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7F8E26" w14:textId="11D99E8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Dak Homes LLC, </w:t>
      </w:r>
      <w:r w:rsidRPr="00E551E4">
        <w:rPr>
          <w:rFonts w:ascii="Arial" w:hAnsi="Arial" w:cs="Arial"/>
          <w:noProof w:val="0"/>
          <w:sz w:val="20"/>
          <w:szCs w:val="20"/>
        </w:rPr>
        <w:t>Tinton Falls, New Jersey. Seller: Gordon T</w:t>
      </w:r>
      <w:r w:rsidR="00851F5C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851F5C">
        <w:rPr>
          <w:rFonts w:ascii="Arial" w:hAnsi="Arial" w:cs="Arial"/>
          <w:noProof w:val="0"/>
          <w:sz w:val="20"/>
          <w:szCs w:val="20"/>
        </w:rPr>
        <w:t>Denu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Sr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Rhinecliff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. Property: 27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Denu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Way, Rhinebeck.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235,000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10.</w:t>
      </w:r>
    </w:p>
    <w:p w14:paraId="2061BC8C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7D1235" w14:textId="6D5FF649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Dhaliwal Properties LLC, </w:t>
      </w:r>
      <w:r w:rsidRPr="00E551E4">
        <w:rPr>
          <w:rFonts w:ascii="Arial" w:hAnsi="Arial" w:cs="Arial"/>
          <w:noProof w:val="0"/>
          <w:sz w:val="20"/>
          <w:szCs w:val="20"/>
        </w:rPr>
        <w:t>Newburgh. Seller: Linda</w:t>
      </w:r>
      <w:r w:rsidR="00851F5C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851F5C">
        <w:rPr>
          <w:rFonts w:ascii="Arial" w:hAnsi="Arial" w:cs="Arial"/>
          <w:noProof w:val="0"/>
          <w:sz w:val="20"/>
          <w:szCs w:val="20"/>
        </w:rPr>
        <w:t>Conforti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Poughkeepsie. Property: in Hyde Park.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500,000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8.</w:t>
      </w:r>
    </w:p>
    <w:p w14:paraId="51AC44A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306341" w14:textId="65B930F1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Double R Capital Inc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Poughkeepsie. Seller: Darren J</w:t>
      </w:r>
      <w:r w:rsidR="00851F5C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851F5C">
        <w:rPr>
          <w:rFonts w:ascii="Arial" w:hAnsi="Arial" w:cs="Arial"/>
          <w:noProof w:val="0"/>
          <w:sz w:val="20"/>
          <w:szCs w:val="20"/>
        </w:rPr>
        <w:t>Palmatier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Poughkeepsie.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151,000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14.</w:t>
      </w:r>
    </w:p>
    <w:p w14:paraId="1358550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5C92F4" w14:textId="1339EDA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WD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Properties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Wappinger Falls. Seller: </w:t>
      </w:r>
      <w:r w:rsidR="00851F5C">
        <w:rPr>
          <w:rFonts w:ascii="Arial" w:hAnsi="Arial" w:cs="Arial"/>
          <w:noProof w:val="0"/>
          <w:sz w:val="20"/>
          <w:szCs w:val="20"/>
        </w:rPr>
        <w:t xml:space="preserve">Harry </w:t>
      </w:r>
      <w:r w:rsidRPr="00E551E4">
        <w:rPr>
          <w:rFonts w:ascii="Arial" w:hAnsi="Arial" w:cs="Arial"/>
          <w:noProof w:val="0"/>
          <w:sz w:val="20"/>
          <w:szCs w:val="20"/>
        </w:rPr>
        <w:t>Lazarus, Brooklyn. Property: 2715 W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Main St., Wappingers Falls.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280,000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16.</w:t>
      </w:r>
    </w:p>
    <w:p w14:paraId="3C2C20D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7E420E" w14:textId="6407CDD1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Fast Easy House Buyer Inc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Chester. Seller: Jennifer Mc</w:t>
      </w:r>
      <w:r w:rsidR="00851F5C">
        <w:rPr>
          <w:rFonts w:ascii="Arial" w:hAnsi="Arial" w:cs="Arial"/>
          <w:noProof w:val="0"/>
          <w:sz w:val="20"/>
          <w:szCs w:val="20"/>
        </w:rPr>
        <w:t>K</w:t>
      </w:r>
      <w:r w:rsidRPr="00E551E4">
        <w:rPr>
          <w:rFonts w:ascii="Arial" w:hAnsi="Arial" w:cs="Arial"/>
          <w:noProof w:val="0"/>
          <w:sz w:val="20"/>
          <w:szCs w:val="20"/>
        </w:rPr>
        <w:t>eown</w:t>
      </w:r>
      <w:r w:rsidR="00851F5C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851F5C">
        <w:rPr>
          <w:rFonts w:ascii="Arial" w:hAnsi="Arial" w:cs="Arial"/>
          <w:noProof w:val="0"/>
          <w:sz w:val="20"/>
          <w:szCs w:val="20"/>
        </w:rPr>
        <w:t>Hoerl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Hopewell Junction. Property: 2848 Route 52, Hopewell Junction.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110,000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7.</w:t>
      </w:r>
    </w:p>
    <w:p w14:paraId="4CD14115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B8DB64" w14:textId="2E3067C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Five Harvests LLC, </w:t>
      </w:r>
      <w:r w:rsidRPr="00E551E4">
        <w:rPr>
          <w:rFonts w:ascii="Arial" w:hAnsi="Arial" w:cs="Arial"/>
          <w:noProof w:val="0"/>
          <w:sz w:val="20"/>
          <w:szCs w:val="20"/>
        </w:rPr>
        <w:t>Wappinger Falls. Seller: Elaine</w:t>
      </w:r>
      <w:r w:rsidR="00851F5C">
        <w:rPr>
          <w:rFonts w:ascii="Arial" w:hAnsi="Arial" w:cs="Arial"/>
          <w:noProof w:val="0"/>
          <w:sz w:val="20"/>
          <w:szCs w:val="20"/>
        </w:rPr>
        <w:t xml:space="preserve"> Cottle</w:t>
      </w:r>
      <w:r w:rsidRPr="00E551E4">
        <w:rPr>
          <w:rFonts w:ascii="Arial" w:hAnsi="Arial" w:cs="Arial"/>
          <w:noProof w:val="0"/>
          <w:sz w:val="20"/>
          <w:szCs w:val="20"/>
        </w:rPr>
        <w:t>, Hop</w:t>
      </w:r>
      <w:r w:rsidR="00851F5C">
        <w:rPr>
          <w:rFonts w:ascii="Arial" w:hAnsi="Arial" w:cs="Arial"/>
          <w:noProof w:val="0"/>
          <w:sz w:val="20"/>
          <w:szCs w:val="20"/>
        </w:rPr>
        <w:t>e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well Junction. Property: in Wappinger.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215,000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13.</w:t>
      </w:r>
    </w:p>
    <w:p w14:paraId="1D564AA7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C57009" w14:textId="12BAA4F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G Dynasty Investments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Tallahassee, Florida. Seller: Dao LLC, New Paltz.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369,000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16.</w:t>
      </w:r>
    </w:p>
    <w:p w14:paraId="09A770DC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67C18B" w14:textId="6AA5AD44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Galkissage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Fernando, </w:t>
      </w:r>
      <w:r w:rsidRPr="00E551E4">
        <w:rPr>
          <w:rFonts w:ascii="Arial" w:hAnsi="Arial" w:cs="Arial"/>
          <w:noProof w:val="0"/>
          <w:sz w:val="20"/>
          <w:szCs w:val="20"/>
        </w:rPr>
        <w:t>Bronx. Seller: Mr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</w:t>
      </w:r>
      <w:r w:rsidR="00851F5C">
        <w:rPr>
          <w:rFonts w:ascii="Arial" w:hAnsi="Arial" w:cs="Arial"/>
          <w:noProof w:val="0"/>
          <w:sz w:val="20"/>
          <w:szCs w:val="20"/>
        </w:rPr>
        <w:t>and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J</w:t>
      </w:r>
      <w:r w:rsidR="00851F5C">
        <w:rPr>
          <w:rFonts w:ascii="Arial" w:hAnsi="Arial" w:cs="Arial"/>
          <w:noProof w:val="0"/>
          <w:sz w:val="20"/>
          <w:szCs w:val="20"/>
        </w:rPr>
        <w:t>G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Enterprise LLC, Hopewell Junction.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325,000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05BA7888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78B4C8" w14:textId="3EEF6F5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Haven Dutchess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Red Hook. Seller: </w:t>
      </w:r>
      <w:r w:rsidR="00851F5C">
        <w:rPr>
          <w:rFonts w:ascii="Arial" w:hAnsi="Arial" w:cs="Arial"/>
          <w:noProof w:val="0"/>
          <w:sz w:val="20"/>
          <w:szCs w:val="20"/>
        </w:rPr>
        <w:t xml:space="preserve">Timothy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Niekrewicz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Red Hook. Property: 30 Fisk St., Red Hook.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270,500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17.</w:t>
      </w:r>
    </w:p>
    <w:p w14:paraId="0F763F6F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BC3AD8" w14:textId="508C7FCE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Joseph Lori Builders Inc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Beacon. Seller: Anthony J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Furco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Trust, Beacon. Property: in Beacon.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450,000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7.</w:t>
      </w:r>
    </w:p>
    <w:p w14:paraId="429D8D3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2A304E" w14:textId="4CC3973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Kingston Ave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N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New York. Seller: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Lometa</w:t>
      </w:r>
      <w:proofErr w:type="spellEnd"/>
      <w:r w:rsidR="00851F5C">
        <w:rPr>
          <w:rFonts w:ascii="Arial" w:hAnsi="Arial" w:cs="Arial"/>
          <w:noProof w:val="0"/>
          <w:sz w:val="20"/>
          <w:szCs w:val="20"/>
        </w:rPr>
        <w:t xml:space="preserve"> Mann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Beacon. Property: in Beacon.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320,000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10.</w:t>
      </w:r>
    </w:p>
    <w:p w14:paraId="45EC407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8C173F" w14:textId="4BB3AA9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Luby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Mark, </w:t>
      </w:r>
      <w:r w:rsidRPr="00E551E4">
        <w:rPr>
          <w:rFonts w:ascii="Arial" w:hAnsi="Arial" w:cs="Arial"/>
          <w:noProof w:val="0"/>
          <w:sz w:val="20"/>
          <w:szCs w:val="20"/>
        </w:rPr>
        <w:t>Pleasantville. Seller: U</w:t>
      </w:r>
      <w:r w:rsidR="00851F5C">
        <w:rPr>
          <w:rFonts w:ascii="Arial" w:hAnsi="Arial" w:cs="Arial"/>
          <w:noProof w:val="0"/>
          <w:sz w:val="20"/>
          <w:szCs w:val="20"/>
        </w:rPr>
        <w:t>S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851F5C">
        <w:rPr>
          <w:rFonts w:ascii="Arial" w:hAnsi="Arial" w:cs="Arial"/>
          <w:noProof w:val="0"/>
          <w:sz w:val="20"/>
          <w:szCs w:val="20"/>
        </w:rPr>
        <w:t>A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Dallas, Texas. Property: 107 Marshall Road, Salt Point.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415,000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13.</w:t>
      </w:r>
    </w:p>
    <w:p w14:paraId="024F6DA3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64AFEA" w14:textId="298D5EB3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L</w:t>
      </w:r>
      <w:r w:rsidR="00851F5C">
        <w:rPr>
          <w:rFonts w:ascii="Arial" w:hAnsi="Arial" w:cs="Arial"/>
          <w:b/>
          <w:bCs/>
          <w:noProof w:val="0"/>
          <w:sz w:val="20"/>
          <w:szCs w:val="20"/>
        </w:rPr>
        <w:t xml:space="preserve">WF 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LLC, </w:t>
      </w:r>
      <w:r w:rsidRPr="00E551E4">
        <w:rPr>
          <w:rFonts w:ascii="Arial" w:hAnsi="Arial" w:cs="Arial"/>
          <w:noProof w:val="0"/>
          <w:sz w:val="20"/>
          <w:szCs w:val="20"/>
        </w:rPr>
        <w:t>Stamford, Connecticut. Seller: Danny Fortune &amp; Co</w:t>
      </w:r>
      <w:r w:rsidR="00851F5C">
        <w:rPr>
          <w:rFonts w:ascii="Arial" w:hAnsi="Arial" w:cs="Arial"/>
          <w:noProof w:val="0"/>
          <w:sz w:val="20"/>
          <w:szCs w:val="20"/>
        </w:rPr>
        <w:t>mpany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Inc</w:t>
      </w:r>
      <w:r w:rsidR="00851F5C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Dover </w:t>
      </w:r>
      <w:r w:rsidR="00851F5C">
        <w:rPr>
          <w:rFonts w:ascii="Arial" w:hAnsi="Arial" w:cs="Arial"/>
          <w:noProof w:val="0"/>
          <w:sz w:val="20"/>
          <w:szCs w:val="20"/>
        </w:rPr>
        <w:t>P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lains. Property: in Dover.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43,000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16.</w:t>
      </w:r>
    </w:p>
    <w:p w14:paraId="41C386C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BD90A7" w14:textId="0E72353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Mid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-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>Hudson Development Corp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Hopewell Junction. Seller: </w:t>
      </w:r>
      <w:r w:rsidR="00AD6D88">
        <w:rPr>
          <w:rFonts w:ascii="Arial" w:hAnsi="Arial" w:cs="Arial"/>
          <w:noProof w:val="0"/>
          <w:sz w:val="20"/>
          <w:szCs w:val="20"/>
        </w:rPr>
        <w:t xml:space="preserve">Frank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Marinaro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Hopewell Junction. Property: in East Fishkill.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185,000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6.</w:t>
      </w:r>
    </w:p>
    <w:p w14:paraId="36C8A616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633F0C" w14:textId="400D7288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Mitchell, Cayman C.,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Long Island. Seller: Dutchess Builders LLC,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La</w:t>
      </w:r>
      <w:r w:rsidR="00AD6D88">
        <w:rPr>
          <w:rFonts w:ascii="Arial" w:hAnsi="Arial" w:cs="Arial"/>
          <w:noProof w:val="0"/>
          <w:sz w:val="20"/>
          <w:szCs w:val="20"/>
        </w:rPr>
        <w:t>G</w:t>
      </w:r>
      <w:r w:rsidRPr="00E551E4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. Property: 157 Old Sylvan Lake Road, East Fishkill.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655,000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7.</w:t>
      </w:r>
    </w:p>
    <w:p w14:paraId="570D93A0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7663CF" w14:textId="00DBDE36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MRB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Investors LLC, </w:t>
      </w:r>
      <w:r w:rsidRPr="00E551E4">
        <w:rPr>
          <w:rFonts w:ascii="Arial" w:hAnsi="Arial" w:cs="Arial"/>
          <w:noProof w:val="0"/>
          <w:sz w:val="20"/>
          <w:szCs w:val="20"/>
        </w:rPr>
        <w:t>Wingdale. Seller: Elaine F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Ford Trust, Ormond Beach, Florida. Property: 3 Railroad Ave., Dover.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450,000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8.</w:t>
      </w:r>
    </w:p>
    <w:p w14:paraId="7D10B08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DFDBBD" w14:textId="2BAE9BB8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Nesheiwat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Alla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Poughkeepsie. Seller: J</w:t>
      </w:r>
      <w:r w:rsidR="00AD6D88">
        <w:rPr>
          <w:rFonts w:ascii="Arial" w:hAnsi="Arial" w:cs="Arial"/>
          <w:noProof w:val="0"/>
          <w:sz w:val="20"/>
          <w:szCs w:val="20"/>
        </w:rPr>
        <w:t>J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Equity Holdings LLC, Poughkeepsie. Property: 18 Valley View Road,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439,000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1C10CE51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FD857B" w14:textId="6498A0D2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Orellana, Carlos I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Zhunio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Mohegan Lake. Seller: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Gennodie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Family LLC, Danvers, Massachusetts.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505,000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14.</w:t>
      </w:r>
    </w:p>
    <w:p w14:paraId="4877321D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F66C6B" w14:textId="4BC7BBA9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Paysan LLC,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Watertown. Seller: Amanda Jean Munch Myakka Ranch Trust, Sarasota, Florida. Property: in Milan.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325,000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8.</w:t>
      </w:r>
    </w:p>
    <w:p w14:paraId="3046CC0F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AA2035" w14:textId="1DC88ED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NC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Bank Nat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iona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>l Assoc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iation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Salt Lake City, </w:t>
      </w:r>
      <w:r w:rsidR="00AD6D88">
        <w:rPr>
          <w:rFonts w:ascii="Arial" w:hAnsi="Arial" w:cs="Arial"/>
          <w:noProof w:val="0"/>
          <w:sz w:val="20"/>
          <w:szCs w:val="20"/>
        </w:rPr>
        <w:t>U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tah. Seller: </w:t>
      </w:r>
      <w:r w:rsidR="00AD6D88">
        <w:rPr>
          <w:rFonts w:ascii="Arial" w:hAnsi="Arial" w:cs="Arial"/>
          <w:noProof w:val="0"/>
          <w:sz w:val="20"/>
          <w:szCs w:val="20"/>
        </w:rPr>
        <w:t xml:space="preserve">Kelly </w:t>
      </w:r>
      <w:r w:rsidRPr="00E551E4">
        <w:rPr>
          <w:rFonts w:ascii="Arial" w:hAnsi="Arial" w:cs="Arial"/>
          <w:noProof w:val="0"/>
          <w:sz w:val="20"/>
          <w:szCs w:val="20"/>
        </w:rPr>
        <w:t>Greene</w:t>
      </w:r>
      <w:r w:rsidR="00542BDB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Property: 25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Tinkertown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Road, Pleasant Valley.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801,000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13.</w:t>
      </w:r>
    </w:p>
    <w:p w14:paraId="0AE4276F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A24D32" w14:textId="61FB8E1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Psichas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Christiana Maria,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Hyde Park. Seller: Market </w:t>
      </w:r>
      <w:r w:rsidR="00AD6D88">
        <w:rPr>
          <w:rFonts w:ascii="Arial" w:hAnsi="Arial" w:cs="Arial"/>
          <w:noProof w:val="0"/>
          <w:sz w:val="20"/>
          <w:szCs w:val="20"/>
        </w:rPr>
        <w:t>a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t Ludlow LLC, Red Hook. Property: in Red Hook.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555,000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9.</w:t>
      </w:r>
    </w:p>
    <w:p w14:paraId="653CB734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785CFE" w14:textId="7DA14214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Ringel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Christina A., </w:t>
      </w:r>
      <w:r w:rsidRPr="00E551E4">
        <w:rPr>
          <w:rFonts w:ascii="Arial" w:hAnsi="Arial" w:cs="Arial"/>
          <w:noProof w:val="0"/>
          <w:sz w:val="20"/>
          <w:szCs w:val="20"/>
        </w:rPr>
        <w:t>Poughkeepsie. Seller: A</w:t>
      </w:r>
      <w:r w:rsidR="00AD6D88">
        <w:rPr>
          <w:rFonts w:ascii="Arial" w:hAnsi="Arial" w:cs="Arial"/>
          <w:noProof w:val="0"/>
          <w:sz w:val="20"/>
          <w:szCs w:val="20"/>
        </w:rPr>
        <w:t>BD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Stratford LLC, Poughkeepsie. Property: 10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Bartmouth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Drive,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589,000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15.</w:t>
      </w:r>
    </w:p>
    <w:p w14:paraId="5F9B22FE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945057" w14:textId="043548C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Smith, </w:t>
      </w: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Felina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Bronx. Seller: Blue Skyline </w:t>
      </w:r>
      <w:r w:rsidR="00AD6D88">
        <w:rPr>
          <w:rFonts w:ascii="Arial" w:hAnsi="Arial" w:cs="Arial"/>
          <w:noProof w:val="0"/>
          <w:sz w:val="20"/>
          <w:szCs w:val="20"/>
        </w:rPr>
        <w:t>o</w:t>
      </w:r>
      <w:r w:rsidRPr="00E551E4">
        <w:rPr>
          <w:rFonts w:ascii="Arial" w:hAnsi="Arial" w:cs="Arial"/>
          <w:noProof w:val="0"/>
          <w:sz w:val="20"/>
          <w:szCs w:val="20"/>
        </w:rPr>
        <w:t>f New York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, Astoria. Property: 210 Hudson View Terrace, Hyde Park.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398,000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10.</w:t>
      </w:r>
    </w:p>
    <w:p w14:paraId="06C8A97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DB122B" w14:textId="04088A8E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Sorrentino, Robert, </w:t>
      </w:r>
      <w:r w:rsidRPr="00E551E4">
        <w:rPr>
          <w:rFonts w:ascii="Arial" w:hAnsi="Arial" w:cs="Arial"/>
          <w:noProof w:val="0"/>
          <w:sz w:val="20"/>
          <w:szCs w:val="20"/>
        </w:rPr>
        <w:t>Poughkeepsie. Seller: T</w:t>
      </w:r>
      <w:r w:rsidR="00AD6D88">
        <w:rPr>
          <w:rFonts w:ascii="Arial" w:hAnsi="Arial" w:cs="Arial"/>
          <w:noProof w:val="0"/>
          <w:sz w:val="20"/>
          <w:szCs w:val="20"/>
        </w:rPr>
        <w:t>LP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Associates LLC, Poughkeepsie.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85,000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14.</w:t>
      </w:r>
    </w:p>
    <w:p w14:paraId="70EE0AE5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54B910" w14:textId="1E3977D2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Source Enterprises L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Holmes. Seller: Judith E</w:t>
      </w:r>
      <w:r w:rsidR="00AD6D88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AD6D88">
        <w:rPr>
          <w:rFonts w:ascii="Arial" w:hAnsi="Arial" w:cs="Arial"/>
          <w:noProof w:val="0"/>
          <w:sz w:val="20"/>
          <w:szCs w:val="20"/>
        </w:rPr>
        <w:t>Gurland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Holmes. Property: 24 Crescent Drive, Pawling.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250,000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8.</w:t>
      </w:r>
    </w:p>
    <w:p w14:paraId="5AE2F1C1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4C728F" w14:textId="0BF45B01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Surplus Asset Specialists Inc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Claymont, Delaware. Seller:</w:t>
      </w:r>
      <w:r w:rsidR="00AD6D88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Anthony Charles</w:t>
      </w:r>
      <w:r w:rsidR="00AD6D8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AD6D88">
        <w:rPr>
          <w:rFonts w:ascii="Arial" w:hAnsi="Arial" w:cs="Arial"/>
          <w:noProof w:val="0"/>
          <w:sz w:val="20"/>
          <w:szCs w:val="20"/>
        </w:rPr>
        <w:t>Lobalbo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, Beverly Hills, Florida. Property: in East Fishkill.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7,000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7.</w:t>
      </w:r>
    </w:p>
    <w:p w14:paraId="6561992C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D37FF6" w14:textId="4797B3A2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Vargas, Erik, </w:t>
      </w:r>
      <w:r w:rsidRPr="00E551E4">
        <w:rPr>
          <w:rFonts w:ascii="Arial" w:hAnsi="Arial" w:cs="Arial"/>
          <w:noProof w:val="0"/>
          <w:sz w:val="20"/>
          <w:szCs w:val="20"/>
        </w:rPr>
        <w:t>New Rochelle. Seller: B</w:t>
      </w:r>
      <w:r w:rsidR="00AD6D88">
        <w:rPr>
          <w:rFonts w:ascii="Arial" w:hAnsi="Arial" w:cs="Arial"/>
          <w:noProof w:val="0"/>
          <w:sz w:val="20"/>
          <w:szCs w:val="20"/>
        </w:rPr>
        <w:t>WBI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LLC, Millbrook. Property: in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475,000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14.</w:t>
      </w:r>
    </w:p>
    <w:p w14:paraId="231CD861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E0DA0E" w14:textId="3B53C6C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Walters, Racquel, </w:t>
      </w:r>
      <w:r w:rsidRPr="00E551E4">
        <w:rPr>
          <w:rFonts w:ascii="Arial" w:hAnsi="Arial" w:cs="Arial"/>
          <w:noProof w:val="0"/>
          <w:sz w:val="20"/>
          <w:szCs w:val="20"/>
        </w:rPr>
        <w:t>Cornwall</w:t>
      </w:r>
      <w:r w:rsidR="00AD6D88">
        <w:rPr>
          <w:rFonts w:ascii="Arial" w:hAnsi="Arial" w:cs="Arial"/>
          <w:noProof w:val="0"/>
          <w:sz w:val="20"/>
          <w:szCs w:val="20"/>
        </w:rPr>
        <w:t>-</w:t>
      </w:r>
      <w:r w:rsidRPr="00E551E4">
        <w:rPr>
          <w:rFonts w:ascii="Arial" w:hAnsi="Arial" w:cs="Arial"/>
          <w:noProof w:val="0"/>
          <w:sz w:val="20"/>
          <w:szCs w:val="20"/>
        </w:rPr>
        <w:t>on</w:t>
      </w:r>
      <w:r w:rsidR="00AD6D88">
        <w:rPr>
          <w:rFonts w:ascii="Arial" w:hAnsi="Arial" w:cs="Arial"/>
          <w:noProof w:val="0"/>
          <w:sz w:val="20"/>
          <w:szCs w:val="20"/>
        </w:rPr>
        <w:t>-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Hudson. Seller: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Tiramisuiskey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LLC, Huntington. Property: 36 Brothers Road, Poughquag.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490,000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13.</w:t>
      </w:r>
    </w:p>
    <w:p w14:paraId="04579F0D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1A352F" w14:textId="24A5B684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Yakush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Ryan,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Pleasantville. Seller: Grove Home Construction LLC, Pleasant Valley. Property: 103 Grove, Poughkeepsie.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549,000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16.</w:t>
      </w:r>
    </w:p>
    <w:p w14:paraId="5895400A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772DB5" w14:textId="307D78EF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Zaccardo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Elissa,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Toms River, New Jersey. Seller: Arch Ridge LLC, Greenwich, Connecticut. Property: in Beekman. Amount: </w:t>
      </w:r>
      <w:r w:rsidR="00542BDB">
        <w:rPr>
          <w:rFonts w:ascii="Arial" w:hAnsi="Arial" w:cs="Arial"/>
          <w:noProof w:val="0"/>
          <w:sz w:val="20"/>
          <w:szCs w:val="20"/>
        </w:rPr>
        <w:t>$</w:t>
      </w:r>
      <w:r w:rsidRPr="00E551E4">
        <w:rPr>
          <w:rFonts w:ascii="Aptos Narrow" w:hAnsi="Aptos Narrow" w:cs="Arial"/>
          <w:noProof w:val="0"/>
          <w:sz w:val="20"/>
          <w:szCs w:val="20"/>
        </w:rPr>
        <w:t>407,000</w:t>
      </w:r>
      <w:r w:rsidR="00542BDB">
        <w:rPr>
          <w:rFonts w:ascii="Aptos Narrow" w:hAnsi="Aptos Narrow" w:cs="Arial"/>
          <w:noProof w:val="0"/>
          <w:sz w:val="20"/>
          <w:szCs w:val="20"/>
        </w:rPr>
        <w:t>.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Filed May 10.</w:t>
      </w: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4B3C6DEE" w:rsidR="00A170B5" w:rsidRDefault="00542BD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8DB13F2" w14:textId="765A8561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Allen,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Emenike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$1,555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1072EC2E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990E45" w14:textId="03C6567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Alvarez, Gilbert, </w:t>
      </w:r>
      <w:r w:rsidRPr="009B0F26">
        <w:rPr>
          <w:rFonts w:ascii="Arial" w:hAnsi="Arial" w:cs="Arial"/>
          <w:noProof w:val="0"/>
          <w:sz w:val="20"/>
          <w:szCs w:val="20"/>
        </w:rPr>
        <w:t>Middletown. $1,156 in favor of L</w:t>
      </w:r>
      <w:r w:rsidR="00AD6D88">
        <w:rPr>
          <w:rFonts w:ascii="Arial" w:hAnsi="Arial" w:cs="Arial"/>
          <w:noProof w:val="0"/>
          <w:sz w:val="20"/>
          <w:szCs w:val="20"/>
        </w:rPr>
        <w:t>VNV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Funding LLC, Greenville, South Carolina. Filed May 28.</w:t>
      </w:r>
    </w:p>
    <w:p w14:paraId="3244AF93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C5415C" w14:textId="4708555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Barker, Kerwin, </w:t>
      </w:r>
      <w:r w:rsidRPr="009B0F26">
        <w:rPr>
          <w:rFonts w:ascii="Arial" w:hAnsi="Arial" w:cs="Arial"/>
          <w:noProof w:val="0"/>
          <w:sz w:val="20"/>
          <w:szCs w:val="20"/>
        </w:rPr>
        <w:t>Middletown. $10,274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</w:t>
      </w:r>
      <w:r w:rsidR="00542BDB">
        <w:rPr>
          <w:rFonts w:ascii="Arial" w:hAnsi="Arial" w:cs="Arial"/>
          <w:noProof w:val="0"/>
          <w:sz w:val="20"/>
          <w:szCs w:val="20"/>
        </w:rPr>
        <w:t xml:space="preserve"> and </w:t>
      </w:r>
      <w:r w:rsidRPr="009B0F26">
        <w:rPr>
          <w:rFonts w:ascii="Arial" w:hAnsi="Arial" w:cs="Arial"/>
          <w:noProof w:val="0"/>
          <w:sz w:val="20"/>
          <w:szCs w:val="20"/>
        </w:rPr>
        <w:t>Citibank, Sioux Falls, South Dakota. Filed May 23.</w:t>
      </w:r>
    </w:p>
    <w:p w14:paraId="5F0C6571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694D87" w14:textId="7D3608B4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Bishop, Genevieve K., </w:t>
      </w:r>
      <w:r w:rsidRPr="009B0F26">
        <w:rPr>
          <w:rFonts w:ascii="Arial" w:hAnsi="Arial" w:cs="Arial"/>
          <w:noProof w:val="0"/>
          <w:sz w:val="20"/>
          <w:szCs w:val="20"/>
        </w:rPr>
        <w:t>Highland Mills. $2,534 in favor of Capital One, Mc</w:t>
      </w:r>
      <w:r w:rsidR="00AD6D88">
        <w:rPr>
          <w:rFonts w:ascii="Arial" w:hAnsi="Arial" w:cs="Arial"/>
          <w:noProof w:val="0"/>
          <w:sz w:val="20"/>
          <w:szCs w:val="20"/>
        </w:rPr>
        <w:t>L</w:t>
      </w:r>
      <w:r w:rsidRPr="009B0F26">
        <w:rPr>
          <w:rFonts w:ascii="Arial" w:hAnsi="Arial" w:cs="Arial"/>
          <w:noProof w:val="0"/>
          <w:sz w:val="20"/>
          <w:szCs w:val="20"/>
        </w:rPr>
        <w:t>ean, Virginia. Filed May 23.</w:t>
      </w:r>
    </w:p>
    <w:p w14:paraId="028FB66B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CFE51F" w14:textId="799C770A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Campos,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Etil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$7,656 in favor of Discover Bank, New Albany, Ohio. Filed May 28.</w:t>
      </w:r>
    </w:p>
    <w:p w14:paraId="1F0DD55A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95AF20" w14:textId="27BE25F2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>Cohen, Richard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9B0F26">
        <w:rPr>
          <w:rFonts w:ascii="Arial" w:hAnsi="Arial" w:cs="Arial"/>
          <w:noProof w:val="0"/>
          <w:sz w:val="20"/>
          <w:szCs w:val="20"/>
        </w:rPr>
        <w:t>London, England. $283,978 in favor of T</w:t>
      </w:r>
      <w:r w:rsidR="00AD6D88">
        <w:rPr>
          <w:rFonts w:ascii="Arial" w:hAnsi="Arial" w:cs="Arial"/>
          <w:noProof w:val="0"/>
          <w:sz w:val="20"/>
          <w:szCs w:val="20"/>
        </w:rPr>
        <w:t>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Tech M</w:t>
      </w:r>
      <w:r w:rsidR="00AD6D88">
        <w:rPr>
          <w:rFonts w:ascii="Arial" w:hAnsi="Arial" w:cs="Arial"/>
          <w:noProof w:val="0"/>
          <w:sz w:val="20"/>
          <w:szCs w:val="20"/>
        </w:rPr>
        <w:t>anager</w:t>
      </w:r>
      <w:r w:rsidRPr="009B0F26">
        <w:rPr>
          <w:rFonts w:ascii="Arial" w:hAnsi="Arial" w:cs="Arial"/>
          <w:noProof w:val="0"/>
          <w:sz w:val="20"/>
          <w:szCs w:val="20"/>
        </w:rPr>
        <w:t>s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Warwick. Filed May 22.</w:t>
      </w:r>
    </w:p>
    <w:p w14:paraId="5DF8C6EF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6C48CD" w14:textId="70BEACD1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Colasuonno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Christopher, </w:t>
      </w:r>
      <w:r w:rsidRPr="009B0F26">
        <w:rPr>
          <w:rFonts w:ascii="Arial" w:hAnsi="Arial" w:cs="Arial"/>
          <w:noProof w:val="0"/>
          <w:sz w:val="20"/>
          <w:szCs w:val="20"/>
        </w:rPr>
        <w:t>New Windsor. $5,115 in favor of Discover Bank, New Albany, Ohio. Filed May 28.</w:t>
      </w:r>
    </w:p>
    <w:p w14:paraId="6396EC2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31A2C9" w14:textId="597A4D68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Contreras, Jesus, </w:t>
      </w:r>
      <w:r w:rsidRPr="009B0F26">
        <w:rPr>
          <w:rFonts w:ascii="Arial" w:hAnsi="Arial" w:cs="Arial"/>
          <w:noProof w:val="0"/>
          <w:sz w:val="20"/>
          <w:szCs w:val="20"/>
        </w:rPr>
        <w:t>Middletown. $1,598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66FF6B6B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3EC957" w14:textId="2FEE60AC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Davignon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Christopher, </w:t>
      </w:r>
      <w:r w:rsidRPr="009B0F26">
        <w:rPr>
          <w:rFonts w:ascii="Arial" w:hAnsi="Arial" w:cs="Arial"/>
          <w:noProof w:val="0"/>
          <w:sz w:val="20"/>
          <w:szCs w:val="20"/>
        </w:rPr>
        <w:t>Slate Hill. $60,115 in favor of Citizens Bank, Johnston, Rhode Island. Filed May 28.</w:t>
      </w:r>
    </w:p>
    <w:p w14:paraId="045D2D8D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BF0405" w14:textId="04678FC3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Doyen, Jaime, </w:t>
      </w:r>
      <w:r w:rsidRPr="009B0F26">
        <w:rPr>
          <w:rFonts w:ascii="Arial" w:hAnsi="Arial" w:cs="Arial"/>
          <w:noProof w:val="0"/>
          <w:sz w:val="20"/>
          <w:szCs w:val="20"/>
        </w:rPr>
        <w:t>Middletown. $4,510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4622BF82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09FF93" w14:textId="2A613E1E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Dzeloska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Gulten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$5,116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7E8B9541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9E5004" w14:textId="4052C2B6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Evans,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Shalamar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New Windsor. $2,697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</w:t>
      </w:r>
      <w:r w:rsidR="00542BDB">
        <w:rPr>
          <w:rFonts w:ascii="Arial" w:hAnsi="Arial" w:cs="Arial"/>
          <w:noProof w:val="0"/>
          <w:sz w:val="20"/>
          <w:szCs w:val="20"/>
        </w:rPr>
        <w:t xml:space="preserve"> and </w:t>
      </w:r>
      <w:r w:rsidRPr="009B0F26">
        <w:rPr>
          <w:rFonts w:ascii="Arial" w:hAnsi="Arial" w:cs="Arial"/>
          <w:noProof w:val="0"/>
          <w:sz w:val="20"/>
          <w:szCs w:val="20"/>
        </w:rPr>
        <w:t>Citibank, Sioux Falls, South Dakota. Filed May 23.</w:t>
      </w:r>
    </w:p>
    <w:p w14:paraId="659D0F1A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708A56" w14:textId="1E720BC5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Feldman,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Yoel</w:t>
      </w:r>
      <w:proofErr w:type="spellEnd"/>
      <w:r w:rsidR="00AD6D8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Monroe. $30,109 in favor of </w:t>
      </w:r>
      <w:proofErr w:type="spellStart"/>
      <w:r w:rsidRPr="009B0F26">
        <w:rPr>
          <w:rFonts w:ascii="Arial" w:hAnsi="Arial" w:cs="Arial"/>
          <w:noProof w:val="0"/>
          <w:sz w:val="20"/>
          <w:szCs w:val="20"/>
        </w:rPr>
        <w:t>Keybank</w:t>
      </w:r>
      <w:proofErr w:type="spellEnd"/>
      <w:r w:rsidRPr="009B0F26">
        <w:rPr>
          <w:rFonts w:ascii="Arial" w:hAnsi="Arial" w:cs="Arial"/>
          <w:noProof w:val="0"/>
          <w:sz w:val="20"/>
          <w:szCs w:val="20"/>
        </w:rPr>
        <w:t xml:space="preserve"> N</w:t>
      </w:r>
      <w:r w:rsidR="00AD6D88">
        <w:rPr>
          <w:rFonts w:ascii="Arial" w:hAnsi="Arial" w:cs="Arial"/>
          <w:noProof w:val="0"/>
          <w:sz w:val="20"/>
          <w:szCs w:val="20"/>
        </w:rPr>
        <w:t>A</w:t>
      </w:r>
      <w:r w:rsidRPr="009B0F26">
        <w:rPr>
          <w:rFonts w:ascii="Arial" w:hAnsi="Arial" w:cs="Arial"/>
          <w:noProof w:val="0"/>
          <w:sz w:val="20"/>
          <w:szCs w:val="20"/>
        </w:rPr>
        <w:t>, Buffalo. Filed May 28.</w:t>
      </w:r>
    </w:p>
    <w:p w14:paraId="5DD61F0E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77D9C4" w14:textId="1353952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Friedrich,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Zlaty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Highland Mills. $7,121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</w:t>
      </w:r>
      <w:r w:rsidR="00542BDB">
        <w:rPr>
          <w:rFonts w:ascii="Arial" w:hAnsi="Arial" w:cs="Arial"/>
          <w:noProof w:val="0"/>
          <w:sz w:val="20"/>
          <w:szCs w:val="20"/>
        </w:rPr>
        <w:t xml:space="preserve"> and </w:t>
      </w:r>
      <w:r w:rsidRPr="009B0F26">
        <w:rPr>
          <w:rFonts w:ascii="Arial" w:hAnsi="Arial" w:cs="Arial"/>
          <w:noProof w:val="0"/>
          <w:sz w:val="20"/>
          <w:szCs w:val="20"/>
        </w:rPr>
        <w:t>Citibank, Sioux Falls, South Dakota. Filed May 23.</w:t>
      </w:r>
    </w:p>
    <w:p w14:paraId="0D6895CB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E9E37C" w14:textId="697CE0D8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Garay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Erick, </w:t>
      </w:r>
      <w:r w:rsidRPr="009B0F26">
        <w:rPr>
          <w:rFonts w:ascii="Arial" w:hAnsi="Arial" w:cs="Arial"/>
          <w:noProof w:val="0"/>
          <w:sz w:val="20"/>
          <w:szCs w:val="20"/>
        </w:rPr>
        <w:t>Highland Mills. $5,439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</w:t>
      </w:r>
      <w:r w:rsidR="00542BDB">
        <w:rPr>
          <w:rFonts w:ascii="Arial" w:hAnsi="Arial" w:cs="Arial"/>
          <w:noProof w:val="0"/>
          <w:sz w:val="20"/>
          <w:szCs w:val="20"/>
        </w:rPr>
        <w:t xml:space="preserve"> and </w:t>
      </w:r>
      <w:r w:rsidRPr="009B0F26">
        <w:rPr>
          <w:rFonts w:ascii="Arial" w:hAnsi="Arial" w:cs="Arial"/>
          <w:noProof w:val="0"/>
          <w:sz w:val="20"/>
          <w:szCs w:val="20"/>
        </w:rPr>
        <w:t>Citibank, Sioux Falls, South Dakota. Filed May 23.</w:t>
      </w:r>
    </w:p>
    <w:p w14:paraId="4BE734CE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C8D720" w14:textId="0FA63258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Garland, Brian K., </w:t>
      </w:r>
      <w:r w:rsidRPr="009B0F26">
        <w:rPr>
          <w:rFonts w:ascii="Arial" w:hAnsi="Arial" w:cs="Arial"/>
          <w:noProof w:val="0"/>
          <w:sz w:val="20"/>
          <w:szCs w:val="20"/>
        </w:rPr>
        <w:t>Middletown. $7,477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0DF0F12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F1C09D" w14:textId="17D206BE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Gonzalez, Carlos, 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Middletown. $3,518 in favor of Horizons </w:t>
      </w:r>
      <w:r w:rsidR="00AD6D88">
        <w:rPr>
          <w:rFonts w:ascii="Arial" w:hAnsi="Arial" w:cs="Arial"/>
          <w:noProof w:val="0"/>
          <w:sz w:val="20"/>
          <w:szCs w:val="20"/>
        </w:rPr>
        <w:t>a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t </w:t>
      </w:r>
      <w:proofErr w:type="spellStart"/>
      <w:r w:rsidRPr="009B0F26">
        <w:rPr>
          <w:rFonts w:ascii="Arial" w:hAnsi="Arial" w:cs="Arial"/>
          <w:noProof w:val="0"/>
          <w:sz w:val="20"/>
          <w:szCs w:val="20"/>
        </w:rPr>
        <w:t>Wawayanda</w:t>
      </w:r>
      <w:proofErr w:type="spellEnd"/>
      <w:r w:rsidRPr="009B0F26">
        <w:rPr>
          <w:rFonts w:ascii="Arial" w:hAnsi="Arial" w:cs="Arial"/>
          <w:noProof w:val="0"/>
          <w:sz w:val="20"/>
          <w:szCs w:val="20"/>
        </w:rPr>
        <w:t xml:space="preserve"> LLC, Middletown. Filed May 28.</w:t>
      </w:r>
    </w:p>
    <w:p w14:paraId="5145AA27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7726A4" w14:textId="6F60025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Gross, Shlomo Z., </w:t>
      </w:r>
      <w:r w:rsidRPr="009B0F26">
        <w:rPr>
          <w:rFonts w:ascii="Arial" w:hAnsi="Arial" w:cs="Arial"/>
          <w:noProof w:val="0"/>
          <w:sz w:val="20"/>
          <w:szCs w:val="20"/>
        </w:rPr>
        <w:t>Monroe. $20,117 in favor of American Express National Bank, Sandy, Utah. Filed May 22.</w:t>
      </w:r>
    </w:p>
    <w:p w14:paraId="4B78426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125916" w14:textId="5195B64F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Gual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Vincent M., </w:t>
      </w:r>
      <w:r w:rsidRPr="009B0F26">
        <w:rPr>
          <w:rFonts w:ascii="Arial" w:hAnsi="Arial" w:cs="Arial"/>
          <w:noProof w:val="0"/>
          <w:sz w:val="20"/>
          <w:szCs w:val="20"/>
        </w:rPr>
        <w:t>Washingtonville. $2,953 in favor of Capital One, Mc</w:t>
      </w:r>
      <w:r w:rsidR="00AD6D88">
        <w:rPr>
          <w:rFonts w:ascii="Arial" w:hAnsi="Arial" w:cs="Arial"/>
          <w:noProof w:val="0"/>
          <w:sz w:val="20"/>
          <w:szCs w:val="20"/>
        </w:rPr>
        <w:t>L</w:t>
      </w:r>
      <w:r w:rsidRPr="009B0F26">
        <w:rPr>
          <w:rFonts w:ascii="Arial" w:hAnsi="Arial" w:cs="Arial"/>
          <w:noProof w:val="0"/>
          <w:sz w:val="20"/>
          <w:szCs w:val="20"/>
        </w:rPr>
        <w:t>ean, Virginia. Filed May 28.</w:t>
      </w:r>
    </w:p>
    <w:p w14:paraId="69880FA3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F09654" w14:textId="5F981C71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Haaksma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Matthew, </w:t>
      </w:r>
      <w:r w:rsidRPr="009B0F26">
        <w:rPr>
          <w:rFonts w:ascii="Arial" w:hAnsi="Arial" w:cs="Arial"/>
          <w:noProof w:val="0"/>
          <w:sz w:val="20"/>
          <w:szCs w:val="20"/>
        </w:rPr>
        <w:t>Middletown. $7,344 in favor of Capital One, Glen Allen, Virginia. Filed May 28.</w:t>
      </w:r>
    </w:p>
    <w:p w14:paraId="03ADD2DC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C3FF96" w14:textId="72E80C79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Hamm,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Lydell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 C., </w:t>
      </w:r>
      <w:r w:rsidRPr="009B0F26">
        <w:rPr>
          <w:rFonts w:ascii="Arial" w:hAnsi="Arial" w:cs="Arial"/>
          <w:noProof w:val="0"/>
          <w:sz w:val="20"/>
          <w:szCs w:val="20"/>
        </w:rPr>
        <w:t>Middletown. $6,640 in favor of Cavalry S</w:t>
      </w:r>
      <w:r w:rsidR="00AD6D88">
        <w:rPr>
          <w:rFonts w:ascii="Arial" w:hAnsi="Arial" w:cs="Arial"/>
          <w:noProof w:val="0"/>
          <w:sz w:val="20"/>
          <w:szCs w:val="20"/>
        </w:rPr>
        <w:t xml:space="preserve">PV </w:t>
      </w:r>
      <w:r w:rsidRPr="009B0F26">
        <w:rPr>
          <w:rFonts w:ascii="Arial" w:hAnsi="Arial" w:cs="Arial"/>
          <w:noProof w:val="0"/>
          <w:sz w:val="20"/>
          <w:szCs w:val="20"/>
        </w:rPr>
        <w:t>I LLC, Valhalla. Filed May 29.</w:t>
      </w:r>
    </w:p>
    <w:p w14:paraId="28A74F92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310D0F" w14:textId="4DADF0A6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Hernandez,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Analleli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$1,592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7F7729A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CEE41E" w14:textId="35A469AF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Holness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Peter R., </w:t>
      </w:r>
      <w:r w:rsidRPr="009B0F26">
        <w:rPr>
          <w:rFonts w:ascii="Arial" w:hAnsi="Arial" w:cs="Arial"/>
          <w:noProof w:val="0"/>
          <w:sz w:val="20"/>
          <w:szCs w:val="20"/>
        </w:rPr>
        <w:t>Washingtonville. $8,346 in favor of Bank of America, Charlotte, North Carolina. Filed May 22.</w:t>
      </w:r>
    </w:p>
    <w:p w14:paraId="3BFC9DB7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1253C7" w14:textId="61B53572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Horler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Mark, </w:t>
      </w:r>
      <w:r w:rsidRPr="009B0F26">
        <w:rPr>
          <w:rFonts w:ascii="Arial" w:hAnsi="Arial" w:cs="Arial"/>
          <w:noProof w:val="0"/>
          <w:sz w:val="20"/>
          <w:szCs w:val="20"/>
        </w:rPr>
        <w:t>Middletown. $6,670 in favor of Stoneridge Manor A</w:t>
      </w:r>
      <w:r w:rsidR="00AD6D88">
        <w:rPr>
          <w:rFonts w:ascii="Arial" w:hAnsi="Arial" w:cs="Arial"/>
          <w:noProof w:val="0"/>
          <w:sz w:val="20"/>
          <w:szCs w:val="20"/>
        </w:rPr>
        <w:t>partments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Middletown. Filed May 29.</w:t>
      </w:r>
    </w:p>
    <w:p w14:paraId="2F1CB170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24BCF5" w14:textId="221EA14C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Hosking, Craig J., </w:t>
      </w:r>
      <w:r w:rsidRPr="009B0F26">
        <w:rPr>
          <w:rFonts w:ascii="Arial" w:hAnsi="Arial" w:cs="Arial"/>
          <w:noProof w:val="0"/>
          <w:sz w:val="20"/>
          <w:szCs w:val="20"/>
        </w:rPr>
        <w:t>Middletown. $3,269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1308A38B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71B74D" w14:textId="0C1EA3AC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Jados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Richard, </w:t>
      </w:r>
      <w:r w:rsidRPr="009B0F26">
        <w:rPr>
          <w:rFonts w:ascii="Arial" w:hAnsi="Arial" w:cs="Arial"/>
          <w:noProof w:val="0"/>
          <w:sz w:val="20"/>
          <w:szCs w:val="20"/>
        </w:rPr>
        <w:t>Walden. $1,199 in favor of Credit Corp Solutions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Draper, Utah. Filed May 24.</w:t>
      </w:r>
    </w:p>
    <w:p w14:paraId="5E1378F1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91FCF0" w14:textId="0E79C6C5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Jaxcustoms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 LLC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9B0F26">
        <w:rPr>
          <w:rFonts w:ascii="Arial" w:hAnsi="Arial" w:cs="Arial"/>
          <w:noProof w:val="0"/>
          <w:sz w:val="20"/>
          <w:szCs w:val="20"/>
        </w:rPr>
        <w:t>Arlington, Massachusetts. $22,399 in favor of Simply Funding LLC, Chester. Filed May 24.</w:t>
      </w:r>
    </w:p>
    <w:p w14:paraId="052BC41C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A12F51" w14:textId="2C138D98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Jean, Marvin, </w:t>
      </w:r>
      <w:r w:rsidRPr="009B0F26">
        <w:rPr>
          <w:rFonts w:ascii="Arial" w:hAnsi="Arial" w:cs="Arial"/>
          <w:noProof w:val="0"/>
          <w:sz w:val="20"/>
          <w:szCs w:val="20"/>
        </w:rPr>
        <w:t>Harriman. $5,575 in favor of Discover Bank, New Albany, Ohio. Filed May 24.</w:t>
      </w:r>
    </w:p>
    <w:p w14:paraId="0AD9A3B1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A1361B" w14:textId="7B0F0903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Johnson,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Tyhesha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Newburgh. $4,815 in favor of </w:t>
      </w:r>
      <w:proofErr w:type="spellStart"/>
      <w:r w:rsidRPr="009B0F26">
        <w:rPr>
          <w:rFonts w:ascii="Arial" w:hAnsi="Arial" w:cs="Arial"/>
          <w:noProof w:val="0"/>
          <w:sz w:val="20"/>
          <w:szCs w:val="20"/>
        </w:rPr>
        <w:t>Bourne</w:t>
      </w:r>
      <w:proofErr w:type="spellEnd"/>
      <w:r w:rsidRPr="009B0F26">
        <w:rPr>
          <w:rFonts w:ascii="Arial" w:hAnsi="Arial" w:cs="Arial"/>
          <w:noProof w:val="0"/>
          <w:sz w:val="20"/>
          <w:szCs w:val="20"/>
        </w:rPr>
        <w:t xml:space="preserve"> &amp; Kenney Redevelopment LLC, Newburgh. Filed May 28.</w:t>
      </w:r>
    </w:p>
    <w:p w14:paraId="1926DED5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A57110" w14:textId="1A7591EA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Korol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Matthew, </w:t>
      </w:r>
      <w:r w:rsidRPr="009B0F26">
        <w:rPr>
          <w:rFonts w:ascii="Arial" w:hAnsi="Arial" w:cs="Arial"/>
          <w:noProof w:val="0"/>
          <w:sz w:val="20"/>
          <w:szCs w:val="20"/>
        </w:rPr>
        <w:t>Newburgh. $6,427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Greenwich, Connecticut. Filed May 29.</w:t>
      </w:r>
    </w:p>
    <w:p w14:paraId="2D529675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EF690D" w14:textId="3701D64E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Lewis, Devon, </w:t>
      </w:r>
      <w:r w:rsidRPr="009B0F26">
        <w:rPr>
          <w:rFonts w:ascii="Arial" w:hAnsi="Arial" w:cs="Arial"/>
          <w:noProof w:val="0"/>
          <w:sz w:val="20"/>
          <w:szCs w:val="20"/>
        </w:rPr>
        <w:t>Walden. $22,025 in favor of M</w:t>
      </w:r>
      <w:r w:rsidR="00AD6D88">
        <w:rPr>
          <w:rFonts w:ascii="Arial" w:hAnsi="Arial" w:cs="Arial"/>
          <w:noProof w:val="0"/>
          <w:sz w:val="20"/>
          <w:szCs w:val="20"/>
        </w:rPr>
        <w:t>RM</w:t>
      </w:r>
      <w:r w:rsidRPr="009B0F26">
        <w:rPr>
          <w:rFonts w:ascii="Arial" w:hAnsi="Arial" w:cs="Arial"/>
          <w:noProof w:val="0"/>
          <w:sz w:val="20"/>
          <w:szCs w:val="20"/>
        </w:rPr>
        <w:t>2 Miller, Monroe. Filed May 28.</w:t>
      </w:r>
    </w:p>
    <w:p w14:paraId="6C7FA418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9DE354" w14:textId="25AF58F2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Madera, Adriana, </w:t>
      </w:r>
      <w:r w:rsidRPr="009B0F26">
        <w:rPr>
          <w:rFonts w:ascii="Arial" w:hAnsi="Arial" w:cs="Arial"/>
          <w:noProof w:val="0"/>
          <w:sz w:val="20"/>
          <w:szCs w:val="20"/>
        </w:rPr>
        <w:t>Middletown. $1,638 in favor of L</w:t>
      </w:r>
      <w:r w:rsidR="00AD6D88">
        <w:rPr>
          <w:rFonts w:ascii="Arial" w:hAnsi="Arial" w:cs="Arial"/>
          <w:noProof w:val="0"/>
          <w:sz w:val="20"/>
          <w:szCs w:val="20"/>
        </w:rPr>
        <w:t>VNV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Funding LLC, Greenville, South Carolina. Filed May 29.</w:t>
      </w:r>
    </w:p>
    <w:p w14:paraId="2E3015A0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26CB8F" w14:textId="3FF675F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>Nine Lives Sanctuary LLC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542BDB" w:rsidRPr="00AD6D88">
        <w:rPr>
          <w:rFonts w:ascii="Arial" w:hAnsi="Arial" w:cs="Arial"/>
          <w:noProof w:val="0"/>
          <w:sz w:val="20"/>
          <w:szCs w:val="20"/>
        </w:rPr>
        <w:t>and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 xml:space="preserve">Donald </w:t>
      </w: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Cofield, </w:t>
      </w:r>
      <w:r w:rsidRPr="009B0F26">
        <w:rPr>
          <w:rFonts w:ascii="Arial" w:hAnsi="Arial" w:cs="Arial"/>
          <w:noProof w:val="0"/>
          <w:sz w:val="20"/>
          <w:szCs w:val="20"/>
        </w:rPr>
        <w:t>Bronx. $27,587 in favor of American Express National Bank, Sandy, Utah. Filed May 28.</w:t>
      </w:r>
    </w:p>
    <w:p w14:paraId="5A239C0F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5BEFB6" w14:textId="4732C5C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Olitan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Julius A., </w:t>
      </w:r>
      <w:r w:rsidRPr="009B0F26">
        <w:rPr>
          <w:rFonts w:ascii="Arial" w:hAnsi="Arial" w:cs="Arial"/>
          <w:noProof w:val="0"/>
          <w:sz w:val="20"/>
          <w:szCs w:val="20"/>
        </w:rPr>
        <w:t>Newburgh. $10,098 in favor of Midland Credit M</w:t>
      </w:r>
      <w:r w:rsidR="00AD6D88">
        <w:rPr>
          <w:rFonts w:ascii="Arial" w:hAnsi="Arial" w:cs="Arial"/>
          <w:noProof w:val="0"/>
          <w:sz w:val="20"/>
          <w:szCs w:val="20"/>
        </w:rPr>
        <w:t>anagement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San Diego, California. Filed May 29.</w:t>
      </w:r>
    </w:p>
    <w:p w14:paraId="25E3861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07ECE4" w14:textId="5F7A294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Oquendo,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Unguel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$7,216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04B396C0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179D26" w14:textId="0F23C358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Pabon, Mario J., </w:t>
      </w:r>
      <w:r w:rsidRPr="009B0F26">
        <w:rPr>
          <w:rFonts w:ascii="Arial" w:hAnsi="Arial" w:cs="Arial"/>
          <w:noProof w:val="0"/>
          <w:sz w:val="20"/>
          <w:szCs w:val="20"/>
        </w:rPr>
        <w:t>Newburgh. $1,795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526AF74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F4AF17" w14:textId="0350D789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Reyes, Maria Y., </w:t>
      </w:r>
      <w:r w:rsidRPr="009B0F26">
        <w:rPr>
          <w:rFonts w:ascii="Arial" w:hAnsi="Arial" w:cs="Arial"/>
          <w:noProof w:val="0"/>
          <w:sz w:val="20"/>
          <w:szCs w:val="20"/>
        </w:rPr>
        <w:t>Middletown. $2,545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645F09DF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EE01F7" w14:textId="514833A1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Riosa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Maria, </w:t>
      </w:r>
      <w:r w:rsidRPr="009B0F26">
        <w:rPr>
          <w:rFonts w:ascii="Arial" w:hAnsi="Arial" w:cs="Arial"/>
          <w:noProof w:val="0"/>
          <w:sz w:val="20"/>
          <w:szCs w:val="20"/>
        </w:rPr>
        <w:t>Port Jervis. $2,243 in favor of Midland Credit M</w:t>
      </w:r>
      <w:r w:rsidR="00AD6D88">
        <w:rPr>
          <w:rFonts w:ascii="Arial" w:hAnsi="Arial" w:cs="Arial"/>
          <w:noProof w:val="0"/>
          <w:sz w:val="20"/>
          <w:szCs w:val="20"/>
        </w:rPr>
        <w:t>anagement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San Diego, California. Filed May 29.</w:t>
      </w:r>
    </w:p>
    <w:p w14:paraId="08967F07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CE16D4" w14:textId="4B1E81DA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Robertson,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Shenekqua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$2,936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12512152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4EA267" w14:textId="73629851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Rodriguez, Marilyn, </w:t>
      </w:r>
      <w:r w:rsidRPr="009B0F26">
        <w:rPr>
          <w:rFonts w:ascii="Arial" w:hAnsi="Arial" w:cs="Arial"/>
          <w:noProof w:val="0"/>
          <w:sz w:val="20"/>
          <w:szCs w:val="20"/>
        </w:rPr>
        <w:t>Middletown. $1,192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124F6BC5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B905A9" w14:textId="52872420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Salas, Maria J., </w:t>
      </w:r>
      <w:r w:rsidRPr="009B0F26">
        <w:rPr>
          <w:rFonts w:ascii="Arial" w:hAnsi="Arial" w:cs="Arial"/>
          <w:noProof w:val="0"/>
          <w:sz w:val="20"/>
          <w:szCs w:val="20"/>
        </w:rPr>
        <w:t>Middletown. $1,126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16B09E9A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1AFFBB" w14:textId="39BE07AA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Sangricoli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Michelle A., </w:t>
      </w:r>
      <w:r w:rsidRPr="009B0F26">
        <w:rPr>
          <w:rFonts w:ascii="Arial" w:hAnsi="Arial" w:cs="Arial"/>
          <w:noProof w:val="0"/>
          <w:sz w:val="20"/>
          <w:szCs w:val="20"/>
        </w:rPr>
        <w:t>Middletown. $2,792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5CDEA694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D192E2" w14:textId="6ACA469D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Shah, </w:t>
      </w: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Tasawar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B0F26">
        <w:rPr>
          <w:rFonts w:ascii="Arial" w:hAnsi="Arial" w:cs="Arial"/>
          <w:noProof w:val="0"/>
          <w:sz w:val="20"/>
          <w:szCs w:val="20"/>
        </w:rPr>
        <w:t>Middletown. $1,469 in favor of Midland Credit M</w:t>
      </w:r>
      <w:r w:rsidR="00AD6D88">
        <w:rPr>
          <w:rFonts w:ascii="Arial" w:hAnsi="Arial" w:cs="Arial"/>
          <w:noProof w:val="0"/>
          <w:sz w:val="20"/>
          <w:szCs w:val="20"/>
        </w:rPr>
        <w:t>anagement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San Diego, California. Filed May 29.</w:t>
      </w:r>
    </w:p>
    <w:p w14:paraId="523CCAD6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FCBBCD" w14:textId="64A96962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Simson, Brandon, </w:t>
      </w:r>
      <w:r w:rsidRPr="009B0F26">
        <w:rPr>
          <w:rFonts w:ascii="Arial" w:hAnsi="Arial" w:cs="Arial"/>
          <w:noProof w:val="0"/>
          <w:sz w:val="20"/>
          <w:szCs w:val="20"/>
        </w:rPr>
        <w:t>Otisville. $16,299 in favor of Discover Bank, New Albany, Ohio. Filed May 24.</w:t>
      </w:r>
    </w:p>
    <w:p w14:paraId="51D0B528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BD56D5" w14:textId="66F587A9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Tondreau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Matthew R, </w:t>
      </w:r>
      <w:r w:rsidRPr="009B0F26">
        <w:rPr>
          <w:rFonts w:ascii="Arial" w:hAnsi="Arial" w:cs="Arial"/>
          <w:noProof w:val="0"/>
          <w:sz w:val="20"/>
          <w:szCs w:val="20"/>
        </w:rPr>
        <w:t>Middletown. $3,670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1CCD1445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B8D510" w14:textId="6DE25994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B0F26">
        <w:rPr>
          <w:rFonts w:ascii="Arial" w:hAnsi="Arial" w:cs="Arial"/>
          <w:b/>
          <w:bCs/>
          <w:noProof w:val="0"/>
          <w:sz w:val="20"/>
          <w:szCs w:val="20"/>
        </w:rPr>
        <w:t>Turse</w:t>
      </w:r>
      <w:proofErr w:type="spellEnd"/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, Raymond E., </w:t>
      </w:r>
      <w:r w:rsidRPr="009B0F26">
        <w:rPr>
          <w:rFonts w:ascii="Arial" w:hAnsi="Arial" w:cs="Arial"/>
          <w:noProof w:val="0"/>
          <w:sz w:val="20"/>
          <w:szCs w:val="20"/>
        </w:rPr>
        <w:t>Middletown. $2,693 in favor of Midland Credit M</w:t>
      </w:r>
      <w:r w:rsidR="00AD6D88">
        <w:rPr>
          <w:rFonts w:ascii="Arial" w:hAnsi="Arial" w:cs="Arial"/>
          <w:noProof w:val="0"/>
          <w:sz w:val="20"/>
          <w:szCs w:val="20"/>
        </w:rPr>
        <w:t xml:space="preserve">anagement </w:t>
      </w:r>
      <w:r w:rsidRPr="009B0F26">
        <w:rPr>
          <w:rFonts w:ascii="Arial" w:hAnsi="Arial" w:cs="Arial"/>
          <w:noProof w:val="0"/>
          <w:sz w:val="20"/>
          <w:szCs w:val="20"/>
        </w:rPr>
        <w:t>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San Diego, California. Filed May 29.</w:t>
      </w:r>
    </w:p>
    <w:p w14:paraId="4DFEA517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D29CAF" w14:textId="1FEDF77E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Velez, Marie, </w:t>
      </w:r>
      <w:r w:rsidRPr="009B0F26">
        <w:rPr>
          <w:rFonts w:ascii="Arial" w:hAnsi="Arial" w:cs="Arial"/>
          <w:noProof w:val="0"/>
          <w:sz w:val="20"/>
          <w:szCs w:val="20"/>
        </w:rPr>
        <w:t>Port Jervis. $2,944 in favor of Midland Credit M</w:t>
      </w:r>
      <w:r w:rsidR="00AD6D88">
        <w:rPr>
          <w:rFonts w:ascii="Arial" w:hAnsi="Arial" w:cs="Arial"/>
          <w:noProof w:val="0"/>
          <w:sz w:val="20"/>
          <w:szCs w:val="20"/>
        </w:rPr>
        <w:t>anagement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Inc</w:t>
      </w:r>
      <w:r w:rsidR="00AD6D88">
        <w:rPr>
          <w:rFonts w:ascii="Arial" w:hAnsi="Arial" w:cs="Arial"/>
          <w:noProof w:val="0"/>
          <w:sz w:val="20"/>
          <w:szCs w:val="20"/>
        </w:rPr>
        <w:t>.</w:t>
      </w:r>
      <w:r w:rsidRPr="009B0F26">
        <w:rPr>
          <w:rFonts w:ascii="Arial" w:hAnsi="Arial" w:cs="Arial"/>
          <w:noProof w:val="0"/>
          <w:sz w:val="20"/>
          <w:szCs w:val="20"/>
        </w:rPr>
        <w:t>, San Diego, California. Filed May 29.</w:t>
      </w:r>
    </w:p>
    <w:p w14:paraId="3555D554" w14:textId="77777777" w:rsidR="00542BDB" w:rsidRDefault="00542BDB" w:rsidP="009B0F2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D19F33" w14:textId="1819B225" w:rsidR="002A0459" w:rsidRPr="009B0F26" w:rsidRDefault="002A0459" w:rsidP="009B0F26">
      <w:pPr>
        <w:rPr>
          <w:rFonts w:ascii="Arial" w:hAnsi="Arial" w:cs="Arial"/>
          <w:noProof w:val="0"/>
          <w:sz w:val="20"/>
          <w:szCs w:val="20"/>
        </w:rPr>
      </w:pPr>
      <w:r w:rsidRPr="009B0F26">
        <w:rPr>
          <w:rFonts w:ascii="Arial" w:hAnsi="Arial" w:cs="Arial"/>
          <w:b/>
          <w:bCs/>
          <w:noProof w:val="0"/>
          <w:sz w:val="20"/>
          <w:szCs w:val="20"/>
        </w:rPr>
        <w:t xml:space="preserve">Williams, Freddie L., </w:t>
      </w:r>
      <w:r w:rsidRPr="009B0F26">
        <w:rPr>
          <w:rFonts w:ascii="Arial" w:hAnsi="Arial" w:cs="Arial"/>
          <w:noProof w:val="0"/>
          <w:sz w:val="20"/>
          <w:szCs w:val="20"/>
        </w:rPr>
        <w:t>Middletown. $1,605 in favor of Cavalry S</w:t>
      </w:r>
      <w:r w:rsidR="00AD6D88">
        <w:rPr>
          <w:rFonts w:ascii="Arial" w:hAnsi="Arial" w:cs="Arial"/>
          <w:noProof w:val="0"/>
          <w:sz w:val="20"/>
          <w:szCs w:val="20"/>
        </w:rPr>
        <w:t>PV</w:t>
      </w:r>
      <w:r w:rsidRPr="009B0F26">
        <w:rPr>
          <w:rFonts w:ascii="Arial" w:hAnsi="Arial" w:cs="Arial"/>
          <w:noProof w:val="0"/>
          <w:sz w:val="20"/>
          <w:szCs w:val="20"/>
        </w:rPr>
        <w:t xml:space="preserve"> I LLC, Valhalla. Filed May 29.</w:t>
      </w:r>
    </w:p>
    <w:p w14:paraId="00E915F5" w14:textId="77777777" w:rsidR="009B0F26" w:rsidRDefault="009B0F2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778DDE9" w14:textId="77777777" w:rsidR="00E551E4" w:rsidRPr="009A3B4F" w:rsidRDefault="00E551E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9A3B4F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C15E870" w14:textId="77777777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Barbosa, Luis,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$60,000 in favor of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Harmonay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Stephen. Property: 10 Stonewall Road, Monroe. Filed May 24.</w:t>
      </w:r>
    </w:p>
    <w:p w14:paraId="6210B393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82F6A9" w14:textId="38E5C704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Cornerstone Family Healthcare, </w:t>
      </w:r>
      <w:r w:rsidRPr="00E551E4">
        <w:rPr>
          <w:rFonts w:ascii="Arial" w:hAnsi="Arial" w:cs="Arial"/>
          <w:noProof w:val="0"/>
          <w:sz w:val="20"/>
          <w:szCs w:val="20"/>
        </w:rPr>
        <w:t>as owner. $77,782 in favor of Unified Door &amp; Hardware Group LLC. Property: in Newburgh. Filed May 31.</w:t>
      </w:r>
    </w:p>
    <w:p w14:paraId="09172E66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3DB9C3" w14:textId="35C6076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Lorenzo, Danny, </w:t>
      </w:r>
      <w:r w:rsidRPr="00E551E4">
        <w:rPr>
          <w:rFonts w:ascii="Arial" w:hAnsi="Arial" w:cs="Arial"/>
          <w:noProof w:val="0"/>
          <w:sz w:val="20"/>
          <w:szCs w:val="20"/>
        </w:rPr>
        <w:t>as owner. $12,250 in favor of Solis Drywall LLC. Property: 16 Roosevelt Place, Newburgh. Filed May 30.</w:t>
      </w:r>
    </w:p>
    <w:p w14:paraId="2F97892A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0C5E29" w14:textId="38146F95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47 LLC, </w:t>
      </w:r>
      <w:r w:rsidRPr="00E551E4">
        <w:rPr>
          <w:rFonts w:ascii="Arial" w:hAnsi="Arial" w:cs="Arial"/>
          <w:noProof w:val="0"/>
          <w:sz w:val="20"/>
          <w:szCs w:val="20"/>
        </w:rPr>
        <w:t>as owner. $93,391 in favor of Certified Lumber of Bloomingburg LLC. Property: 112 Broadway. Newburgh. Filed May 23.</w:t>
      </w:r>
    </w:p>
    <w:p w14:paraId="3A72377C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850916" w14:textId="2383DDE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47 LLC, </w:t>
      </w:r>
      <w:r w:rsidRPr="00E551E4">
        <w:rPr>
          <w:rFonts w:ascii="Arial" w:hAnsi="Arial" w:cs="Arial"/>
          <w:noProof w:val="0"/>
          <w:sz w:val="20"/>
          <w:szCs w:val="20"/>
        </w:rPr>
        <w:t>as owner. $37,960 in favor of Y&amp;L Interior LLC. Property: 112 Broadway, Newburgh. Filed May 31.</w:t>
      </w:r>
    </w:p>
    <w:p w14:paraId="5C505C80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BA61B1" w14:textId="6785D0A5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50 LLC, </w:t>
      </w:r>
      <w:r w:rsidRPr="00E551E4">
        <w:rPr>
          <w:rFonts w:ascii="Arial" w:hAnsi="Arial" w:cs="Arial"/>
          <w:noProof w:val="0"/>
          <w:sz w:val="20"/>
          <w:szCs w:val="20"/>
        </w:rPr>
        <w:t>as owner. $13,397 in favor of Y&amp;L Interior LLC. Property: 184 Liberty St., Newburgh. Filed May 31.</w:t>
      </w:r>
    </w:p>
    <w:p w14:paraId="2DFBD0B9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429A4C" w14:textId="42237C33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52 LLC, </w:t>
      </w:r>
      <w:r w:rsidRPr="00E551E4">
        <w:rPr>
          <w:rFonts w:ascii="Arial" w:hAnsi="Arial" w:cs="Arial"/>
          <w:noProof w:val="0"/>
          <w:sz w:val="20"/>
          <w:szCs w:val="20"/>
        </w:rPr>
        <w:t>as owner. $1,135 in favor of Uppercut Assoc</w:t>
      </w:r>
      <w:r w:rsidR="00AD6D88">
        <w:rPr>
          <w:rFonts w:ascii="Arial" w:hAnsi="Arial" w:cs="Arial"/>
          <w:noProof w:val="0"/>
          <w:sz w:val="20"/>
          <w:szCs w:val="20"/>
        </w:rPr>
        <w:t>iate</w:t>
      </w:r>
      <w:r w:rsidRPr="00E551E4">
        <w:rPr>
          <w:rFonts w:ascii="Arial" w:hAnsi="Arial" w:cs="Arial"/>
          <w:noProof w:val="0"/>
          <w:sz w:val="20"/>
          <w:szCs w:val="20"/>
        </w:rPr>
        <w:t>s Inc. Property: 108 Broadway, Newburgh. Filed May 23.</w:t>
      </w:r>
    </w:p>
    <w:p w14:paraId="2DF6424C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2604AA" w14:textId="6E54EAC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Newburgh S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HG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52 LLC, </w:t>
      </w:r>
      <w:r w:rsidRPr="00E551E4">
        <w:rPr>
          <w:rFonts w:ascii="Arial" w:hAnsi="Arial" w:cs="Arial"/>
          <w:noProof w:val="0"/>
          <w:sz w:val="20"/>
          <w:szCs w:val="20"/>
        </w:rPr>
        <w:t>as owner. $8,972 in favor of Y&amp;L Interior LLC. Property: 108 Broadway. Newburgh. Filed May 31.</w:t>
      </w:r>
    </w:p>
    <w:p w14:paraId="2CACA3DE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8DCA4C" w14:textId="473ABA4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Shelley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Patrick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542BDB" w:rsidRPr="00AD6D88">
        <w:rPr>
          <w:rFonts w:ascii="Arial" w:hAnsi="Arial" w:cs="Arial"/>
          <w:noProof w:val="0"/>
          <w:sz w:val="20"/>
          <w:szCs w:val="20"/>
        </w:rPr>
        <w:t xml:space="preserve">and 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>Elizabeth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 xml:space="preserve"> Shelley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as owner. $2,500 in favor of Rustic Contracting LLC. Property: 9</w:t>
      </w:r>
      <w:r w:rsidR="00542BDB">
        <w:rPr>
          <w:rFonts w:ascii="Arial" w:hAnsi="Arial" w:cs="Arial"/>
          <w:noProof w:val="0"/>
          <w:sz w:val="20"/>
          <w:szCs w:val="20"/>
        </w:rPr>
        <w:t xml:space="preserve"> and </w:t>
      </w:r>
      <w:r w:rsidRPr="00E551E4">
        <w:rPr>
          <w:rFonts w:ascii="Arial" w:hAnsi="Arial" w:cs="Arial"/>
          <w:noProof w:val="0"/>
          <w:sz w:val="20"/>
          <w:szCs w:val="20"/>
        </w:rPr>
        <w:t>11 Upper Hillman. Warwick. Filed May 24.</w:t>
      </w:r>
    </w:p>
    <w:p w14:paraId="76D8BDDB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968599" w14:textId="25CB098F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AD6D88">
        <w:rPr>
          <w:rFonts w:ascii="Arial" w:hAnsi="Arial" w:cs="Arial"/>
          <w:b/>
          <w:bCs/>
          <w:noProof w:val="0"/>
          <w:sz w:val="20"/>
          <w:szCs w:val="20"/>
        </w:rPr>
        <w:t>BZ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Trading LLC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542BDB" w:rsidRPr="00AD6D88">
        <w:rPr>
          <w:rFonts w:ascii="Arial" w:hAnsi="Arial" w:cs="Arial"/>
          <w:noProof w:val="0"/>
          <w:sz w:val="20"/>
          <w:szCs w:val="20"/>
        </w:rPr>
        <w:t>and</w:t>
      </w:r>
      <w:r w:rsidR="00542B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Rich Builders,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as owner. $12,163 in favor of Artistic Tile &amp; Stone. Property: 40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Weygant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Hill. Woodbury. Filed May 21.</w:t>
      </w: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0662E37" w:rsidR="00A170B5" w:rsidRPr="009A3B4F" w:rsidRDefault="00542BD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66F41D14" w:rsidR="00A170B5" w:rsidRPr="009A3B4F" w:rsidRDefault="00542BD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48AC4A37" w:rsidR="00A170B5" w:rsidRPr="009A3B4F" w:rsidRDefault="00542BD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3B4F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EC3A6E5" w14:textId="1C7526C3" w:rsidR="00542BDB" w:rsidRPr="00E551E4" w:rsidRDefault="00542BDB" w:rsidP="00542BD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Dapos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Country Market, </w:t>
      </w:r>
      <w:r w:rsidRPr="00E551E4">
        <w:rPr>
          <w:rFonts w:ascii="Arial" w:hAnsi="Arial" w:cs="Arial"/>
          <w:noProof w:val="0"/>
          <w:sz w:val="20"/>
          <w:szCs w:val="20"/>
        </w:rPr>
        <w:t>832 C</w:t>
      </w:r>
      <w:r w:rsidR="00783FAD">
        <w:rPr>
          <w:rFonts w:ascii="Arial" w:hAnsi="Arial" w:cs="Arial"/>
          <w:noProof w:val="0"/>
          <w:sz w:val="20"/>
          <w:szCs w:val="20"/>
        </w:rPr>
        <w:t>ou</w:t>
      </w:r>
      <w:r w:rsidRPr="00E551E4">
        <w:rPr>
          <w:rFonts w:ascii="Arial" w:hAnsi="Arial" w:cs="Arial"/>
          <w:noProof w:val="0"/>
          <w:sz w:val="20"/>
          <w:szCs w:val="20"/>
        </w:rPr>
        <w:t>r</w:t>
      </w:r>
      <w:r w:rsidR="00783FAD">
        <w:rPr>
          <w:rFonts w:ascii="Arial" w:hAnsi="Arial" w:cs="Arial"/>
          <w:noProof w:val="0"/>
          <w:sz w:val="20"/>
          <w:szCs w:val="20"/>
        </w:rPr>
        <w:t>t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12, New Hampton 10958.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Diana L. Doughty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Charles P.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Forino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>. Filed May 31.</w:t>
      </w: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9A3B4F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9A3B4F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4D5781E2" w14:textId="08AF5B6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Clyde Salon, </w:t>
      </w:r>
      <w:r w:rsidRPr="00E551E4">
        <w:rPr>
          <w:rFonts w:ascii="Arial" w:hAnsi="Arial" w:cs="Arial"/>
          <w:noProof w:val="0"/>
          <w:sz w:val="20"/>
          <w:szCs w:val="20"/>
        </w:rPr>
        <w:t>36</w:t>
      </w:r>
      <w:r w:rsidRPr="00E551E4">
        <w:rPr>
          <w:rFonts w:ascii="Arial" w:hAnsi="Arial" w:cs="Arial"/>
          <w:noProof w:val="0"/>
          <w:sz w:val="20"/>
          <w:szCs w:val="20"/>
        </w:rPr>
        <w:noBreakHyphen/>
        <w:t>42 James St., Middletown 10940.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Euclides Perez Mendez. Filed June 5.</w:t>
      </w:r>
    </w:p>
    <w:p w14:paraId="1F14566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1E8BA7" w14:textId="26EFF42E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Concierge S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E551E4">
        <w:rPr>
          <w:rFonts w:ascii="Arial" w:hAnsi="Arial" w:cs="Arial"/>
          <w:noProof w:val="0"/>
          <w:sz w:val="20"/>
          <w:szCs w:val="20"/>
        </w:rPr>
        <w:t>17 Ridge St., Middletown 10940.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Julie Ann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Ziavras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>. Filed May 31.</w:t>
      </w:r>
    </w:p>
    <w:p w14:paraId="19414CE8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E04341" w14:textId="2CEFA43C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51E4">
        <w:rPr>
          <w:rFonts w:ascii="Arial" w:hAnsi="Arial" w:cs="Arial"/>
          <w:b/>
          <w:bCs/>
          <w:noProof w:val="0"/>
          <w:sz w:val="20"/>
          <w:szCs w:val="20"/>
        </w:rPr>
        <w:t>Dahlquist</w:t>
      </w:r>
      <w:proofErr w:type="spellEnd"/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H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VAC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&amp; Plumbing, </w:t>
      </w:r>
      <w:r w:rsidRPr="00E551E4">
        <w:rPr>
          <w:rFonts w:ascii="Arial" w:hAnsi="Arial" w:cs="Arial"/>
          <w:noProof w:val="0"/>
          <w:sz w:val="20"/>
          <w:szCs w:val="20"/>
        </w:rPr>
        <w:t>271 Tillson Lake Road, Wallkill 12589.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Jesse Thomas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Dahlquist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>. Filed June 3.</w:t>
      </w:r>
    </w:p>
    <w:p w14:paraId="7E1FDBC5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CE933E" w14:textId="710F96FA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Dear Ocean Studio, </w:t>
      </w:r>
      <w:r w:rsidRPr="00E551E4">
        <w:rPr>
          <w:rFonts w:ascii="Arial" w:hAnsi="Arial" w:cs="Arial"/>
          <w:noProof w:val="0"/>
          <w:sz w:val="20"/>
          <w:szCs w:val="20"/>
        </w:rPr>
        <w:t>79 Kings Hill Road, Walden 12586.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Julie Lauren Vinum. Filed June 4.</w:t>
      </w:r>
    </w:p>
    <w:p w14:paraId="3799F78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F36C92" w14:textId="007C610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F&amp;C Cleaning Co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51E4">
        <w:rPr>
          <w:rFonts w:ascii="Arial" w:hAnsi="Arial" w:cs="Arial"/>
          <w:noProof w:val="0"/>
          <w:sz w:val="20"/>
          <w:szCs w:val="20"/>
        </w:rPr>
        <w:t>62 Belmont Ave., Middletown 10940.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Francis Campos Bell. Filed May 31.</w:t>
      </w:r>
    </w:p>
    <w:p w14:paraId="5C4BA922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98D59D" w14:textId="67B2918C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Hair Envy, </w:t>
      </w:r>
      <w:r w:rsidRPr="00E551E4">
        <w:rPr>
          <w:rFonts w:ascii="Arial" w:hAnsi="Arial" w:cs="Arial"/>
          <w:noProof w:val="0"/>
          <w:sz w:val="20"/>
          <w:szCs w:val="20"/>
        </w:rPr>
        <w:t>5186 Road, 9</w:t>
      </w:r>
      <w:r w:rsidR="00783FAD">
        <w:rPr>
          <w:rFonts w:ascii="Arial" w:hAnsi="Arial" w:cs="Arial"/>
          <w:noProof w:val="0"/>
          <w:sz w:val="20"/>
          <w:szCs w:val="20"/>
        </w:rPr>
        <w:t>W</w:t>
      </w:r>
      <w:r w:rsidRPr="00E551E4">
        <w:rPr>
          <w:rFonts w:ascii="Arial" w:hAnsi="Arial" w:cs="Arial"/>
          <w:noProof w:val="0"/>
          <w:sz w:val="20"/>
          <w:szCs w:val="20"/>
        </w:rPr>
        <w:t>, Newburgh 12550.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Tonya M. Lucas. Filed June 5.</w:t>
      </w:r>
    </w:p>
    <w:p w14:paraId="0874B927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47A0D6" w14:textId="42B3B332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House 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of a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Thousand Flowers, </w:t>
      </w:r>
      <w:r w:rsidRPr="00E551E4">
        <w:rPr>
          <w:rFonts w:ascii="Arial" w:hAnsi="Arial" w:cs="Arial"/>
          <w:noProof w:val="0"/>
          <w:sz w:val="20"/>
          <w:szCs w:val="20"/>
        </w:rPr>
        <w:t>11 Spring St</w:t>
      </w:r>
      <w:r w:rsidR="00783FAD">
        <w:rPr>
          <w:rFonts w:ascii="Arial" w:hAnsi="Arial" w:cs="Arial"/>
          <w:noProof w:val="0"/>
          <w:sz w:val="20"/>
          <w:szCs w:val="20"/>
        </w:rPr>
        <w:t>.,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</w:t>
      </w:r>
      <w:r w:rsidR="00783FAD">
        <w:rPr>
          <w:rFonts w:ascii="Arial" w:hAnsi="Arial" w:cs="Arial"/>
          <w:noProof w:val="0"/>
          <w:sz w:val="20"/>
          <w:szCs w:val="20"/>
        </w:rPr>
        <w:t xml:space="preserve">No. </w:t>
      </w:r>
      <w:r w:rsidRPr="00E551E4">
        <w:rPr>
          <w:rFonts w:ascii="Arial" w:hAnsi="Arial" w:cs="Arial"/>
          <w:noProof w:val="0"/>
          <w:sz w:val="20"/>
          <w:szCs w:val="20"/>
        </w:rPr>
        <w:t>26 Newburgh 12550.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Kristina Luisa Santiago. Filed June 4.</w:t>
      </w:r>
    </w:p>
    <w:p w14:paraId="08C12B7D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F1E496" w14:textId="241E09CD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Jeans Little Beans, </w:t>
      </w:r>
      <w:r w:rsidRPr="00E551E4">
        <w:rPr>
          <w:rFonts w:ascii="Arial" w:hAnsi="Arial" w:cs="Arial"/>
          <w:noProof w:val="0"/>
          <w:sz w:val="20"/>
          <w:szCs w:val="20"/>
        </w:rPr>
        <w:t>118 Delafield Lane, Newburgh 12550.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Jeannie Watson Janell</w:t>
      </w:r>
      <w:r w:rsidR="00783FAD">
        <w:rPr>
          <w:rFonts w:ascii="Arial" w:hAnsi="Arial" w:cs="Arial"/>
          <w:noProof w:val="0"/>
          <w:sz w:val="20"/>
          <w:szCs w:val="20"/>
        </w:rPr>
        <w:t xml:space="preserve"> Wigfall</w:t>
      </w:r>
      <w:r w:rsidRPr="00E551E4">
        <w:rPr>
          <w:rFonts w:ascii="Arial" w:hAnsi="Arial" w:cs="Arial"/>
          <w:noProof w:val="0"/>
          <w:sz w:val="20"/>
          <w:szCs w:val="20"/>
        </w:rPr>
        <w:t>. Filed June 3.</w:t>
      </w:r>
    </w:p>
    <w:p w14:paraId="30A84287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DAF81E" w14:textId="2F6AB9CB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Josue Mobile Mec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anic, </w:t>
      </w:r>
      <w:r w:rsidRPr="00E551E4">
        <w:rPr>
          <w:rFonts w:ascii="Arial" w:hAnsi="Arial" w:cs="Arial"/>
          <w:noProof w:val="0"/>
          <w:sz w:val="20"/>
          <w:szCs w:val="20"/>
        </w:rPr>
        <w:t>120 Wickham Ave., Middletown 10940.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Rudy Josue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Norales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Lopez. Filed June 4.</w:t>
      </w:r>
    </w:p>
    <w:p w14:paraId="098DCAF3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6D59C5" w14:textId="65C55ED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Saras Little Corner, </w:t>
      </w:r>
      <w:r w:rsidRPr="00E551E4">
        <w:rPr>
          <w:rFonts w:ascii="Arial" w:hAnsi="Arial" w:cs="Arial"/>
          <w:noProof w:val="0"/>
          <w:sz w:val="20"/>
          <w:szCs w:val="20"/>
        </w:rPr>
        <w:t>11 Bede Terrace, Cornwall</w:t>
      </w:r>
      <w:r w:rsidR="00783FAD">
        <w:rPr>
          <w:rFonts w:ascii="Arial" w:hAnsi="Arial" w:cs="Arial"/>
          <w:noProof w:val="0"/>
          <w:sz w:val="20"/>
          <w:szCs w:val="20"/>
        </w:rPr>
        <w:t>-on-Hudson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12518.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Ilci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Giraldine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Velarde. Filed June 4.</w:t>
      </w:r>
    </w:p>
    <w:p w14:paraId="2C688DE8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19CBF8" w14:textId="402B9A2F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Slate Studio Hair Design, </w:t>
      </w:r>
      <w:r w:rsidRPr="00E551E4">
        <w:rPr>
          <w:rFonts w:ascii="Arial" w:hAnsi="Arial" w:cs="Arial"/>
          <w:noProof w:val="0"/>
          <w:sz w:val="20"/>
          <w:szCs w:val="20"/>
        </w:rPr>
        <w:t>2901 U</w:t>
      </w:r>
      <w:r w:rsidR="00783FAD">
        <w:rPr>
          <w:rFonts w:ascii="Arial" w:hAnsi="Arial" w:cs="Arial"/>
          <w:noProof w:val="0"/>
          <w:sz w:val="20"/>
          <w:szCs w:val="20"/>
        </w:rPr>
        <w:t>S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6</w:t>
      </w:r>
      <w:r w:rsidR="00783FAD">
        <w:rPr>
          <w:rFonts w:ascii="Arial" w:hAnsi="Arial" w:cs="Arial"/>
          <w:noProof w:val="0"/>
          <w:sz w:val="20"/>
          <w:szCs w:val="20"/>
        </w:rPr>
        <w:t>,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 Suite 3, Slate Hill 10973.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Victoria Devries. Filed May 31.</w:t>
      </w:r>
    </w:p>
    <w:p w14:paraId="4A023FF9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B2D2D2" w14:textId="63C6D4D0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Sunset Ridge Feathered Farm, </w:t>
      </w:r>
      <w:r w:rsidRPr="00E551E4">
        <w:rPr>
          <w:rFonts w:ascii="Arial" w:hAnsi="Arial" w:cs="Arial"/>
          <w:noProof w:val="0"/>
          <w:sz w:val="20"/>
          <w:szCs w:val="20"/>
        </w:rPr>
        <w:t>50 James Wilkinson Road, Rock Tave</w:t>
      </w:r>
      <w:r w:rsidR="00783FAD">
        <w:rPr>
          <w:rFonts w:ascii="Arial" w:hAnsi="Arial" w:cs="Arial"/>
          <w:noProof w:val="0"/>
          <w:sz w:val="20"/>
          <w:szCs w:val="20"/>
        </w:rPr>
        <w:t>r</w:t>
      </w:r>
      <w:r w:rsidRPr="00E551E4">
        <w:rPr>
          <w:rFonts w:ascii="Arial" w:hAnsi="Arial" w:cs="Arial"/>
          <w:noProof w:val="0"/>
          <w:sz w:val="20"/>
          <w:szCs w:val="20"/>
        </w:rPr>
        <w:t>n 12575.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Stacylee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E. Johnson. Filed May 31.</w:t>
      </w:r>
    </w:p>
    <w:p w14:paraId="35271F06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4E8115" w14:textId="548077A9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 &amp; Son Landscaping, </w:t>
      </w:r>
      <w:r w:rsidRPr="00E551E4">
        <w:rPr>
          <w:rFonts w:ascii="Arial" w:hAnsi="Arial" w:cs="Arial"/>
          <w:noProof w:val="0"/>
          <w:sz w:val="20"/>
          <w:szCs w:val="20"/>
        </w:rPr>
        <w:t xml:space="preserve">331 </w:t>
      </w:r>
      <w:proofErr w:type="spellStart"/>
      <w:r w:rsidRPr="00E551E4">
        <w:rPr>
          <w:rFonts w:ascii="Arial" w:hAnsi="Arial" w:cs="Arial"/>
          <w:noProof w:val="0"/>
          <w:sz w:val="20"/>
          <w:szCs w:val="20"/>
        </w:rPr>
        <w:t>Neversink</w:t>
      </w:r>
      <w:proofErr w:type="spellEnd"/>
      <w:r w:rsidRPr="00E551E4">
        <w:rPr>
          <w:rFonts w:ascii="Arial" w:hAnsi="Arial" w:cs="Arial"/>
          <w:noProof w:val="0"/>
          <w:sz w:val="20"/>
          <w:szCs w:val="20"/>
        </w:rPr>
        <w:t xml:space="preserve"> Drive, Port Jervis 12771.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Tonya Marie Fuller. Filed June 3.</w:t>
      </w:r>
    </w:p>
    <w:p w14:paraId="3432D603" w14:textId="77777777" w:rsidR="00542BDB" w:rsidRDefault="00542BDB" w:rsidP="00E551E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BABE58" w14:textId="1ECA5B68" w:rsidR="002A0459" w:rsidRPr="00E551E4" w:rsidRDefault="002A0459" w:rsidP="00E551E4">
      <w:pPr>
        <w:rPr>
          <w:rFonts w:ascii="Arial" w:hAnsi="Arial" w:cs="Arial"/>
          <w:noProof w:val="0"/>
          <w:sz w:val="20"/>
          <w:szCs w:val="20"/>
        </w:rPr>
      </w:pP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Tree </w:t>
      </w:r>
      <w:r w:rsidR="00783FAD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E551E4">
        <w:rPr>
          <w:rFonts w:ascii="Arial" w:hAnsi="Arial" w:cs="Arial"/>
          <w:b/>
          <w:bCs/>
          <w:noProof w:val="0"/>
          <w:sz w:val="20"/>
          <w:szCs w:val="20"/>
        </w:rPr>
        <w:t xml:space="preserve">f Life, </w:t>
      </w:r>
      <w:r w:rsidRPr="00E551E4">
        <w:rPr>
          <w:rFonts w:ascii="Arial" w:hAnsi="Arial" w:cs="Arial"/>
          <w:noProof w:val="0"/>
          <w:sz w:val="20"/>
          <w:szCs w:val="20"/>
        </w:rPr>
        <w:t>90 West St., Newburgh 12550. c/o</w:t>
      </w:r>
      <w:r w:rsidR="00542BDB">
        <w:rPr>
          <w:rFonts w:ascii="Arial" w:hAnsi="Arial" w:cs="Arial"/>
          <w:noProof w:val="0"/>
          <w:sz w:val="20"/>
          <w:szCs w:val="20"/>
        </w:rPr>
        <w:t xml:space="preserve"> </w:t>
      </w:r>
      <w:r w:rsidRPr="00E551E4">
        <w:rPr>
          <w:rFonts w:ascii="Arial" w:hAnsi="Arial" w:cs="Arial"/>
          <w:noProof w:val="0"/>
          <w:sz w:val="20"/>
          <w:szCs w:val="20"/>
        </w:rPr>
        <w:t>Gregory Allen Hines. Filed June 3.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Default="00287E69">
      <w:pPr>
        <w:rPr>
          <w:rFonts w:ascii="Arial" w:hAnsi="Arial" w:cs="Arial"/>
          <w:noProof w:val="0"/>
          <w:color w:val="000000" w:themeColor="text1"/>
        </w:rPr>
      </w:pPr>
    </w:p>
    <w:p w14:paraId="36BD176B" w14:textId="77777777" w:rsidR="00542BDB" w:rsidRDefault="00542BDB">
      <w:pPr>
        <w:rPr>
          <w:rFonts w:ascii="Arial" w:hAnsi="Arial" w:cs="Arial"/>
          <w:noProof w:val="0"/>
          <w:color w:val="000000" w:themeColor="text1"/>
        </w:rPr>
      </w:pPr>
    </w:p>
    <w:sectPr w:rsidR="00542B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1425" w14:textId="77777777" w:rsidR="0093450A" w:rsidRDefault="0093450A" w:rsidP="007D28CF">
      <w:r>
        <w:separator/>
      </w:r>
    </w:p>
  </w:endnote>
  <w:endnote w:type="continuationSeparator" w:id="0">
    <w:p w14:paraId="02B99714" w14:textId="77777777" w:rsidR="0093450A" w:rsidRDefault="0093450A" w:rsidP="007D28CF">
      <w:r>
        <w:continuationSeparator/>
      </w:r>
    </w:p>
  </w:endnote>
  <w:endnote w:type="continuationNotice" w:id="1">
    <w:p w14:paraId="126DA6E1" w14:textId="77777777" w:rsidR="0093450A" w:rsidRDefault="0093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5A2F" w14:textId="77777777" w:rsidR="0093450A" w:rsidRDefault="0093450A" w:rsidP="007D28CF">
      <w:r>
        <w:separator/>
      </w:r>
    </w:p>
  </w:footnote>
  <w:footnote w:type="continuationSeparator" w:id="0">
    <w:p w14:paraId="3EC67262" w14:textId="77777777" w:rsidR="0093450A" w:rsidRDefault="0093450A" w:rsidP="007D28CF">
      <w:r>
        <w:continuationSeparator/>
      </w:r>
    </w:p>
  </w:footnote>
  <w:footnote w:type="continuationNotice" w:id="1">
    <w:p w14:paraId="61BC26C2" w14:textId="77777777" w:rsidR="0093450A" w:rsidRDefault="00934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459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77ED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2BD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3FAD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2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1F5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450A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3097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0F26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56CA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590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6D88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1E4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28EA"/>
    <w:rsid w:val="00F5328A"/>
    <w:rsid w:val="00F53561"/>
    <w:rsid w:val="00F5472C"/>
    <w:rsid w:val="00F57812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542BDB"/>
  </w:style>
  <w:style w:type="character" w:customStyle="1" w:styleId="normaltextrun">
    <w:name w:val="normaltextrun"/>
    <w:basedOn w:val="DefaultParagraphFont"/>
    <w:rsid w:val="00542BDB"/>
  </w:style>
  <w:style w:type="character" w:customStyle="1" w:styleId="eop">
    <w:name w:val="eop"/>
    <w:basedOn w:val="DefaultParagraphFont"/>
    <w:rsid w:val="00542BDB"/>
  </w:style>
  <w:style w:type="table" w:styleId="TableGrid">
    <w:name w:val="Table Grid"/>
    <w:basedOn w:val="TableNormal"/>
    <w:uiPriority w:val="59"/>
    <w:rsid w:val="00542B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2024-06-24T18:39:00Z</dcterms:created>
  <dcterms:modified xsi:type="dcterms:W3CDTF">2024-06-24T18:39:00Z</dcterms:modified>
</cp:coreProperties>
</file>