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34682" w14:textId="77777777" w:rsidR="00FF5247" w:rsidRPr="00DB46B1" w:rsidRDefault="00FF5247" w:rsidP="00FF5247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HUDSON VALLEY </w:t>
      </w:r>
    </w:p>
    <w:p w14:paraId="2544CDEF" w14:textId="77777777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31663C5E" w14:textId="11C812FB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3A26C055" w14:textId="77777777" w:rsidR="00FF5247" w:rsidRPr="00DB46B1" w:rsidRDefault="00FF5247" w:rsidP="00FF5247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Building Loans </w:t>
      </w:r>
    </w:p>
    <w:p w14:paraId="45BEED2D" w14:textId="43A22D76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489DBB60" w14:textId="77777777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Above $1 million </w:t>
      </w:r>
    </w:p>
    <w:p w14:paraId="511121BA" w14:textId="77777777" w:rsidR="00906F12" w:rsidRPr="00DB46B1" w:rsidRDefault="00906F12" w:rsidP="00906F12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Hyundai Capital America,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New Hampton Automotive Holdings I LLC. Property: in Wawayanda. Amount: $9.1 million. Filed Nov. 7.</w:t>
      </w:r>
    </w:p>
    <w:p w14:paraId="1947AA80" w14:textId="247DE6DF" w:rsidR="00906F12" w:rsidRPr="00DB46B1" w:rsidRDefault="00906F12" w:rsidP="00906F12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Mid</w:t>
      </w:r>
      <w:r w:rsidR="00FC23C2"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-</w:t>
      </w: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Hudson Valley Fed</w:t>
      </w:r>
      <w:r w:rsidR="00FC23C2"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eral</w:t>
      </w: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Credit Union,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Ranne LLC</w:t>
      </w:r>
      <w:r w:rsidR="00FC23C2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,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et al. Property: in Newburgh. Amount: $1.7 million. Filed Nov. 18.</w:t>
      </w:r>
    </w:p>
    <w:p w14:paraId="662A3E85" w14:textId="486985B3" w:rsidR="00FF5247" w:rsidRPr="00DB46B1" w:rsidRDefault="00906F12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Northeast Community Bank,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Raywood Holdings LLC. Property: in Palm Tree. Amount: $12.5 million. Filed Nov. 7.</w:t>
      </w:r>
      <w:r w:rsidR="00FF5247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7DAD5CB0" w14:textId="77777777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EC9CD1C" w14:textId="77777777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Below $1 million </w:t>
      </w:r>
    </w:p>
    <w:p w14:paraId="1ECEB112" w14:textId="77777777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050E1853" w14:textId="290D0913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</w:t>
      </w:r>
      <w:r w:rsidR="00FC23C2"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</w:t>
      </w: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Capital LLC,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Equity Homes N</w:t>
      </w:r>
      <w:r w:rsidR="00FC23C2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ew York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</w:t>
      </w:r>
      <w:r w:rsidR="00FC23C2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I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Inc. Property: in Mount Hope. Amount: $6,785. Filed Nov. 7.</w:t>
      </w:r>
    </w:p>
    <w:p w14:paraId="08C7D124" w14:textId="5635852D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</w:t>
      </w:r>
      <w:r w:rsidR="00FC23C2"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</w:t>
      </w: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Capital LLC,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Monopoly Holdings LLC. Property: in Deerpark. Amount: $93,244. Filed Nov. 18.</w:t>
      </w:r>
    </w:p>
    <w:p w14:paraId="74AF1343" w14:textId="12CEDC6D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</w:t>
      </w:r>
      <w:r w:rsidR="00FC23C2"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</w:t>
      </w: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Capital LLC,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Equity Homes N</w:t>
      </w:r>
      <w:r w:rsidR="00FC23C2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ew York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</w:t>
      </w:r>
      <w:r w:rsidR="00FC23C2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I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Inc. Property: in. Amount: $100,000. Filed Nov. 7.</w:t>
      </w:r>
    </w:p>
    <w:p w14:paraId="7B82F296" w14:textId="4CA6F9F2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Kiavi Funding Inc</w:t>
      </w:r>
      <w:r w:rsidR="00FC23C2"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Z</w:t>
      </w:r>
      <w:r w:rsidR="00FC23C2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JSB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LLC. Property: in Port Jervis. Amount: $228,250. Filed Nov. 5.</w:t>
      </w:r>
    </w:p>
    <w:p w14:paraId="69A1716E" w14:textId="017A5095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Rock East Funding LLC,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Garden Rose  LLC. Property: in Miscellaneous Amount: $124,000. Filed Nov. 12.</w:t>
      </w:r>
    </w:p>
    <w:p w14:paraId="71897C6C" w14:textId="59E90BE8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Walden Savings Bank,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John and Kendra</w:t>
      </w:r>
      <w:r w:rsidR="00FC23C2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Marshall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. Property: in Crawford. Amount: $766,550. Filed Nov. 15.</w:t>
      </w:r>
    </w:p>
    <w:p w14:paraId="427737EA" w14:textId="6727751F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Wallkill Valley Fed</w:t>
      </w:r>
      <w:r w:rsidR="00FC23C2"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eral</w:t>
      </w: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S</w:t>
      </w:r>
      <w:r w:rsidR="00FC23C2"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avings </w:t>
      </w: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&amp;</w:t>
      </w:r>
      <w:r w:rsidR="00FC23C2"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</w:t>
      </w:r>
      <w:r w:rsidR="00FC23C2"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oan</w:t>
      </w: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Ass</w:t>
      </w:r>
      <w:r w:rsidR="00FC23C2"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ociatio</w:t>
      </w: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n,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Lender: </w:t>
      </w:r>
      <w:r w:rsidR="00FC23C2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Eli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Vaknin</w:t>
      </w:r>
      <w:r w:rsidR="00FC23C2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et al. Property: in Newburgh. Amount: $325,000. Filed Nov. 5.</w:t>
      </w:r>
    </w:p>
    <w:p w14:paraId="72A8EF6F" w14:textId="77777777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55F676F3" w14:textId="77777777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B3E2B41" w14:textId="77777777" w:rsidR="00FF5247" w:rsidRPr="00DB46B1" w:rsidRDefault="00FF5247" w:rsidP="00FF5247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Deeds </w:t>
      </w:r>
    </w:p>
    <w:p w14:paraId="4B0E5ACB" w14:textId="77777777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00BDF318" w14:textId="77777777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lastRenderedPageBreak/>
        <w:t xml:space="preserve">Above $1 million </w:t>
      </w:r>
    </w:p>
    <w:p w14:paraId="333B3541" w14:textId="222BEF16" w:rsidR="00906F12" w:rsidRPr="00DB46B1" w:rsidRDefault="00906F12" w:rsidP="00906F12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12 Buckman LLC,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Yehuda L</w:t>
      </w:r>
      <w:r w:rsidR="00FC23C2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and </w:t>
      </w:r>
      <w:r w:rsidR="00FC23C2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Sarah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Labkovsky, Airmont. Property: 12 Buckman Place, Spring Valley. Amount: $1.2 million. Filed Nov. 19.</w:t>
      </w:r>
    </w:p>
    <w:p w14:paraId="0176DF5A" w14:textId="321B02E5" w:rsidR="00906F12" w:rsidRPr="00DB46B1" w:rsidRDefault="00906F12" w:rsidP="00906F12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Funston Estates LLC,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New York. Seller: Aires Realty LLC, Monsey. Property: 18 and 20 W</w:t>
      </w:r>
      <w:r w:rsidR="00FC23C2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Funston Ave., Spring Valley. Amount: $1.6 million. Filed Nov. 21.</w:t>
      </w:r>
    </w:p>
    <w:p w14:paraId="48631FEA" w14:textId="610A3AC2" w:rsidR="00906F12" w:rsidRPr="00DB46B1" w:rsidRDefault="00906F12" w:rsidP="00906F12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Garnerville S</w:t>
      </w:r>
      <w:r w:rsidR="00FC23C2"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</w:t>
      </w: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Associates LLC,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New York. Seller: 31 Collins LLC, Monsey. Property: 3 W</w:t>
      </w:r>
      <w:r w:rsidR="00FC23C2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Ramapo Road, Haverstraw. Amount: $2.4 million. Filed Nov. 20.</w:t>
      </w:r>
    </w:p>
    <w:p w14:paraId="1DCC31E6" w14:textId="69E1B77F" w:rsidR="00906F12" w:rsidRPr="00DB46B1" w:rsidRDefault="00906F12" w:rsidP="00906F12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Jacobowitz, Yankel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and</w:t>
      </w: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Faiga R</w:t>
      </w:r>
      <w:r w:rsidR="00FC23C2"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 Jacobowitz</w:t>
      </w: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J</w:t>
      </w:r>
      <w:r w:rsidR="00FC23C2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W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Roberts R</w:t>
      </w:r>
      <w:r w:rsidR="00FC23C2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oa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d LLC, Monsey. Property: 23 Roberts Road, Monsey. Amount: $1.3 million. Filed Nov. 20.</w:t>
      </w:r>
    </w:p>
    <w:p w14:paraId="3DA2F3FC" w14:textId="4704D839" w:rsidR="00906F12" w:rsidRPr="00DB46B1" w:rsidRDefault="00906F12" w:rsidP="00906F12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Johnsons Lane Holdings LLC,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Howard Beach. Seller: V</w:t>
      </w:r>
      <w:r w:rsidR="00FC23C2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III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Enterprises LLC, Bardonia. Property: 10 Johnsons Lane, New City. Amount: $1.5 million. Filed Nov. 18.</w:t>
      </w:r>
    </w:p>
    <w:p w14:paraId="2F76E390" w14:textId="112087E2" w:rsidR="00906F12" w:rsidRPr="00DB46B1" w:rsidRDefault="00906F12" w:rsidP="00906F12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Monsey Fire District,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381 R</w:t>
      </w:r>
      <w:r w:rsidR="00FC23C2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ou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t</w:t>
      </w:r>
      <w:r w:rsidR="00FC23C2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e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306 LLC, Ramsey, New Jersey. Property: 381 Route 306, Welsey Hills. Amount: $1.4 million. Filed Nov. 18.</w:t>
      </w:r>
    </w:p>
    <w:p w14:paraId="7F04DD0E" w14:textId="4EFD86AB" w:rsidR="00906F12" w:rsidRPr="00DB46B1" w:rsidRDefault="00906F12" w:rsidP="00906F12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Rockland County,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New City. Seller: Yoel T</w:t>
      </w:r>
      <w:r w:rsidR="00FC23C2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. Templer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, Spring Valley. Property: 61 S</w:t>
      </w:r>
      <w:r w:rsidR="00FC23C2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Mountain Road, New City. Amount: $1 million. Filed Nov. 13.</w:t>
      </w:r>
    </w:p>
    <w:p w14:paraId="78A168CE" w14:textId="64C68405" w:rsidR="00906F12" w:rsidRPr="00DB46B1" w:rsidRDefault="00906F12" w:rsidP="00906F12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Stein, Shloma,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Brooklyn. Seller: 65 South Madison Realty LLC, Monsey. Property: 67 S</w:t>
      </w:r>
      <w:r w:rsidR="00FC23C2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Madison Ave., Spring Valley. Amount: $1 million. Filed Nov. 14.</w:t>
      </w:r>
    </w:p>
    <w:p w14:paraId="12238EED" w14:textId="08238D5A" w:rsidR="00FF5247" w:rsidRPr="00DB46B1" w:rsidRDefault="00906F12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Stein, Shloma,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Brooklyn. Seller: 65 South Madison Realty LLC, Monsey. Property: 67 S</w:t>
      </w:r>
      <w:r w:rsidR="00FC23C2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Madison Ave., Spring Valley. Amount: $1.3 million. Filed Nov. 14.</w:t>
      </w:r>
    </w:p>
    <w:p w14:paraId="792EDE35" w14:textId="77777777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160F80DE" w14:textId="77777777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Below $1 million </w:t>
      </w:r>
    </w:p>
    <w:p w14:paraId="6BCF8C34" w14:textId="77777777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08E96098" w14:textId="3044CA9D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11 Elizabeth LLC,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Garrick and Althea</w:t>
      </w:r>
      <w:r w:rsidR="00FC23C2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Mundy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, New Hempstead. Property: 11 Elizabeth Court, New Hempstead. Amount: $910,000. Filed Nov. 14.</w:t>
      </w:r>
    </w:p>
    <w:p w14:paraId="7C2B511A" w14:textId="62DC4326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11 Elizabeth LLC,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 Hempstead. Seller: Garrick </w:t>
      </w:r>
      <w:r w:rsidR="00FC23C2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Mundy,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et al, Spring Valley. Property: 11 Elizabeth Court, New Hempstead. Amount: $910,000. Filed Nov. 14.</w:t>
      </w:r>
    </w:p>
    <w:p w14:paraId="24D340E4" w14:textId="6DCB8481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24 Jeremy Court LLC,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New York. Seller: 15 Terrace R</w:t>
      </w:r>
      <w:r w:rsidR="00FC23C2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oa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d LLC, Yonkers. Property: 24 Jeremy Court, Wesley Hills. Amount: $900,000. Filed Nov. 13.</w:t>
      </w:r>
    </w:p>
    <w:p w14:paraId="576D3AA0" w14:textId="33A7356F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26 Morris Realty Inc</w:t>
      </w:r>
      <w:r w:rsidR="00FC23C2"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Lanzut Estates LLC, Monroe. Property: 6 Lanzut Court, Monsey. Amount: $999,000. Filed Nov. 19.</w:t>
      </w:r>
    </w:p>
    <w:p w14:paraId="146EF720" w14:textId="61CB8E15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29 Wallace LLC,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Montvale, New Jersey. Seller: </w:t>
      </w:r>
      <w:r w:rsidR="00FC23C2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Daniel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Kraushaar, et al, Nanuet. Property: 29 Wallace Drive, Chestnut Ridge. Amount: $658,000. Filed Nov. 15.</w:t>
      </w:r>
    </w:p>
    <w:p w14:paraId="000B48CA" w14:textId="5383B7B1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29 Wallace LLC,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Montvale, New Jersey. Seller: </w:t>
      </w:r>
      <w:r w:rsidR="00FC23C2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Daniel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Kraushaar-Referee</w:t>
      </w:r>
      <w:r w:rsidR="00FC23C2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,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et al, Nanuet. Property: 29 Wallace Drive, Chestnut Ridge. Amount: $658,000. Filed Nov. 15.</w:t>
      </w:r>
    </w:p>
    <w:p w14:paraId="4BF42FC5" w14:textId="29A2ED17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3 Jennifer LLC,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 Hempstead. Seller: Smith, Margaret </w:t>
      </w:r>
      <w:r w:rsidR="00FC23C2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Smith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-Referee</w:t>
      </w:r>
      <w:r w:rsidR="00FC23C2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,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et al, New City. Property: 3 Jennifer Court, New Hempstead. Amount: $705,000. Filed Nov. 19.</w:t>
      </w:r>
    </w:p>
    <w:p w14:paraId="71D96FDB" w14:textId="6592E021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337 N</w:t>
      </w:r>
      <w:r w:rsidR="00FC23C2"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Main Street 3 4 LLC,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Joshua E</w:t>
      </w:r>
      <w:r w:rsidR="00FC23C2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. Chesir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, New City. Property: 337 N</w:t>
      </w:r>
      <w:r w:rsidR="00FC23C2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Main St., New City. Amount: $260,000. Filed Nov. 15.</w:t>
      </w:r>
    </w:p>
    <w:p w14:paraId="3DA5237D" w14:textId="616678BF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337 N</w:t>
      </w:r>
      <w:r w:rsidR="00FC23C2"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Main Street 3 4 LLC,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Joshua E</w:t>
      </w:r>
      <w:r w:rsidR="00FC23C2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. Chesir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, New City. Property: 337 N</w:t>
      </w:r>
      <w:r w:rsidR="00FC23C2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Main St., New City. Amount: $260,000. Filed Nov. 15.</w:t>
      </w:r>
    </w:p>
    <w:p w14:paraId="034F40B7" w14:textId="71BE0B09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337 N</w:t>
      </w:r>
      <w:r w:rsidR="00FC23C2"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Main Street 3 4 LLC,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Chesir, City. Property: 337 N</w:t>
      </w:r>
      <w:r w:rsidR="00FC23C2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Main St., New City. Amount: $265,000. Filed Nov. 15.</w:t>
      </w:r>
    </w:p>
    <w:p w14:paraId="127258D7" w14:textId="17091483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49 W</w:t>
      </w:r>
      <w:r w:rsidR="00FC23C2"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Railroad Avenue LLC,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Monsey. Seller: Rockland </w:t>
      </w:r>
      <w:r w:rsidR="00FC23C2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County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Rentals LLC, Nanuet. Property: 49 Railroad Ave., West Haverstraw. Amount: $382,500. Filed Nov. 20.</w:t>
      </w:r>
    </w:p>
    <w:p w14:paraId="47C6F7F7" w14:textId="17F85A10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898 Chestnut Ridge LLC,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Spring Valley. Seller: </w:t>
      </w:r>
      <w:r w:rsidR="00FC23C2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Gabriel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Jacobson, Chestnut Ridge. Property: 898 Chestnut Ridge Road, Chestnut Ridge. Amount: $675,000. Filed Nov. 14.</w:t>
      </w:r>
    </w:p>
    <w:p w14:paraId="372390A1" w14:textId="49B47053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898 Chestnut Ridge LLC,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Spring Valley. Seller: </w:t>
      </w:r>
      <w:r w:rsidR="00FC23C2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Gabriel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Jacobson, Chestnut Ridge. Property: 898 Chestnut Ridge Road, Chestnut Ridge. Amount: $675,000. Filed Nov. 14.</w:t>
      </w:r>
    </w:p>
    <w:p w14:paraId="6A70386B" w14:textId="4E798E43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Balisok, Levi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and </w:t>
      </w: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Yudice, </w:t>
      </w:r>
      <w:r w:rsidR="00FC23C2"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Balisok,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703 Funding LLC, Brooklyn. Property: 3 Emerald Drive, Pomona. Amount: $999,999. Filed Nov. 18.</w:t>
      </w:r>
    </w:p>
    <w:p w14:paraId="6E314918" w14:textId="77777777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Blue Sky Legacy LLC,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6 Miele LLC, Airmont. Property: 6 Miele Road, Monsey. Amount: $999,000. Filed Nov. 21.</w:t>
      </w:r>
    </w:p>
    <w:p w14:paraId="73CE10F5" w14:textId="285383FF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Decoste, Marie L,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Garnerville. Seller: H&amp;B Partners Inc</w:t>
      </w:r>
      <w:r w:rsidR="00FC23C2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, Nanuet. Property: 2 Komonchak Circle, West Haverstraw. Amount: $435,500. Filed Nov. 13.</w:t>
      </w:r>
    </w:p>
    <w:p w14:paraId="436D6EC8" w14:textId="26FB9771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Decoste, Marie L,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Garnerville. Seller: H&amp;B Partners Inc</w:t>
      </w:r>
      <w:r w:rsidR="00FC23C2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, Nanuet. Property: 2 Komonchak Circle, West Haverstraw. Amount: $435,500. Filed Nov. 13.</w:t>
      </w:r>
    </w:p>
    <w:p w14:paraId="583FB829" w14:textId="295D6326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Desroches, Jean</w:t>
      </w:r>
      <w:r w:rsidR="00936D07"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et al,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Spring Valley. Seller: Wilmington </w:t>
      </w:r>
      <w:r w:rsidR="00936D07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National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Trust</w:t>
      </w:r>
      <w:r w:rsidR="00936D07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et al, Chicago, Illinois. Property: 1 Coolidge St., Haverstraw. Amount: $330,000. Filed Nov. 19.</w:t>
      </w:r>
    </w:p>
    <w:p w14:paraId="1F88DE01" w14:textId="18C41064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Gruenzweig, Avrohom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and </w:t>
      </w: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Matel</w:t>
      </w:r>
      <w:r w:rsidR="00936D07"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Gruenzweig</w:t>
      </w: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Synerglow Holding LLC, Monsey. Property: 208 Ramapo Road, Garnerville. Amount: $438,500. Filed Nov. 13.</w:t>
      </w:r>
    </w:p>
    <w:p w14:paraId="60B98F6C" w14:textId="65983551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Gruenzweig, Avrohom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and </w:t>
      </w: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Matel</w:t>
      </w:r>
      <w:r w:rsidR="00936D07"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Gruenzweig</w:t>
      </w: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Synerglow Holding LLC, Monsey. Property: 208 Ramapo Road, Garnerville. Amount: $438,500. Filed Nov. 13.</w:t>
      </w:r>
    </w:p>
    <w:p w14:paraId="49C011E1" w14:textId="77777777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Grunfeld, Aron,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Lanzut Estates LLC, Monroe. Property: 5 Lanzut Court, Monsey. Amount: $995,000. Filed Nov. 20.</w:t>
      </w:r>
    </w:p>
    <w:p w14:paraId="687AB0F0" w14:textId="77777777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Grunfeld, Aron,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Lanzut Estates LLC, Monroe. Property: 5 Lanzut Court, Monsey. Amount: $999,000. Filed Nov. 20.</w:t>
      </w:r>
    </w:p>
    <w:p w14:paraId="45E2DCFA" w14:textId="6D72CB88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Kaufman, Abraham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and </w:t>
      </w: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Miriam R</w:t>
      </w:r>
      <w:r w:rsidR="00936D07"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 Kaufman</w:t>
      </w: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Viola Ventures LLC, Chestnut Ridge. Property: 4218 Corner St., Spring Valley. Amount: $999,000. Filed Nov. 18.</w:t>
      </w:r>
    </w:p>
    <w:p w14:paraId="2B442AFA" w14:textId="61402B6A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Rockland County,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New City. Seller: David I</w:t>
      </w:r>
      <w:r w:rsidR="00936D07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. Scheichet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, Nanuet. Property: 63 S</w:t>
      </w:r>
      <w:r w:rsidR="00936D07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Mountain Road, New City. Amount: $380,000. Filed Nov. 13.</w:t>
      </w:r>
    </w:p>
    <w:p w14:paraId="71318F96" w14:textId="50481CA1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Rosewood Construction LLC,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Kevin</w:t>
      </w:r>
      <w:r w:rsidR="00936D07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Miller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, Garnerville. Property: 6 Heck Road, West Hav</w:t>
      </w:r>
      <w:r w:rsidR="00936D07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e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rstraw. Amount: $235,000. Filed Nov. 18.</w:t>
      </w:r>
    </w:p>
    <w:p w14:paraId="155E545F" w14:textId="1CE5C217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Shabbos Kodesh LLC,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New York. Seller: 15 Terrace R</w:t>
      </w:r>
      <w:r w:rsidR="00936D07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oa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d LLC, Yonkers. Property: 12 Jeremy Court, Wesley Hills. Amount: $859,000. Filed Nov. 19.</w:t>
      </w:r>
    </w:p>
    <w:p w14:paraId="5ED7831F" w14:textId="4B518E52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Synerglow Holding LLC,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Alden H</w:t>
      </w:r>
      <w:r w:rsidR="00936D07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. Wolfe,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et al, New City. Property: 208 Ramapo Road, West Haverstraw. Amount: $326,500. Filed Nov. 13.</w:t>
      </w:r>
    </w:p>
    <w:p w14:paraId="0CCE2876" w14:textId="11D91E95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Synerglow Holding LLC,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Wolfe, Alden H</w:t>
      </w:r>
      <w:r w:rsidR="00936D07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. Wolfe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-Ref</w:t>
      </w:r>
      <w:r w:rsidR="00936D07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e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ree</w:t>
      </w:r>
      <w:r w:rsidR="00936D07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,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et al, New City. Property: 208 Ramapo Road, West Haverstraw. Amount: $326,500. Filed Nov. 13.</w:t>
      </w:r>
    </w:p>
    <w:p w14:paraId="5BF2F56E" w14:textId="6FCBA7C9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Velocity House Buyers LLC,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Monroe. Seller: </w:t>
      </w:r>
      <w:r w:rsidR="00936D07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Elaine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Pragay, Pomona. Property: 82 Country Club Lane, Pomona. Amount: $200,000. Filed Nov. 20.</w:t>
      </w:r>
    </w:p>
    <w:p w14:paraId="12BE7081" w14:textId="1394D5D6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Weiss, Jacob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and </w:t>
      </w: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Esther</w:t>
      </w:r>
      <w:r w:rsidR="00936D07"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Weiss</w:t>
      </w: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6 Miele LLC, Airmont. Property: 6 Miele Road, Monsey. Amount: $910,000. Filed Nov. 20.</w:t>
      </w:r>
    </w:p>
    <w:p w14:paraId="2EEEBBC9" w14:textId="78129AE7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Ziet, Naftoli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and </w:t>
      </w: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Elizabeth</w:t>
      </w:r>
      <w:r w:rsidR="00936D07"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Ziet</w:t>
      </w: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Pomona. Seller: Lilian U</w:t>
      </w:r>
      <w:r w:rsidR="00936D07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SA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Pomona. Property: 57 Lillian St., Pomona. Amount: $511,000. Filed Nov. 18.</w:t>
      </w:r>
    </w:p>
    <w:p w14:paraId="17A6ED55" w14:textId="77777777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9EB8B26" w14:textId="77777777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5C4636A0" w14:textId="77777777" w:rsidR="00FF5247" w:rsidRPr="00DB46B1" w:rsidRDefault="00FF5247" w:rsidP="00FF5247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Judgments </w:t>
      </w:r>
    </w:p>
    <w:p w14:paraId="0CAA81B4" w14:textId="77777777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6DD73FD8" w14:textId="77777777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Amador, Jacqueline,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Goshen. $1,740 in favor of Capital One Bank, Glen Allen, Virginia. Filed Nov. 18.</w:t>
      </w:r>
    </w:p>
    <w:p w14:paraId="75B93801" w14:textId="18FA315B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Anthony, Herman,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Middletown. $8,086 in favor of Barclays Bank De</w:t>
      </w:r>
      <w:r w:rsidR="00936D07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laware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, Wilmington, Delaware. Filed Nov. 15.</w:t>
      </w:r>
    </w:p>
    <w:p w14:paraId="5DA665D6" w14:textId="77777777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Balampanis, Athanasios,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New Windsor. $10,598 in favor of American Express National Bank, Sandy, Utah. Filed Nov. 14.</w:t>
      </w:r>
    </w:p>
    <w:p w14:paraId="539DBD19" w14:textId="726ED5BC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Barris, Alan,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Chester. $3,413 in favor of J</w:t>
      </w:r>
      <w:r w:rsidR="00936D07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Bank, Wilmington, Delaware. Filed Nov. 14.</w:t>
      </w:r>
    </w:p>
    <w:p w14:paraId="656C59AC" w14:textId="77777777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Baxter, Kellie,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Middletown. $7,794 in favor of East Coast Imperial Gardens LLC, Middletown. Filed Nov. 15.</w:t>
      </w:r>
    </w:p>
    <w:p w14:paraId="08B9036A" w14:textId="77777777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Berkowitz, Aron,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Monroe. $22,259 in favor of Capital One, Glen Allen, Virginia. Filed Nov. 18.</w:t>
      </w:r>
    </w:p>
    <w:p w14:paraId="3CC4AA83" w14:textId="312DA30C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Betro, Kristine,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Goshen. $11,481 in favor of J</w:t>
      </w:r>
      <w:r w:rsidR="00936D07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Bank, Wilmington, Delaware. Filed Nov. 14.</w:t>
      </w:r>
    </w:p>
    <w:p w14:paraId="5FCE357C" w14:textId="3D75B8B9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Bowers, Tanye,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New York. $1,118 in favor of Portfolio Recovery Assoc</w:t>
      </w:r>
      <w:r w:rsidR="00936D07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iate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s LLC, Norfolk, Virginia. Filed Nov. 15.</w:t>
      </w:r>
    </w:p>
    <w:p w14:paraId="04E6C458" w14:textId="0224139B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Bridgeforth, James L,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New York. $2,053 in favor of Great Seneca Financial Corp</w:t>
      </w:r>
      <w:r w:rsidR="00936D07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, Rockville, Maryland. Filed Nov. 19.</w:t>
      </w:r>
    </w:p>
    <w:p w14:paraId="240725D5" w14:textId="77777777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Castillo, Juan,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Middletown. $4,874 in favor of East Coast Imperial Gardens LLC, Middletown. Filed Nov. 15.</w:t>
      </w:r>
    </w:p>
    <w:p w14:paraId="41432941" w14:textId="77777777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Coca, Ahrian,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Newburgh. $5,861 in favor of Capital One, Glen Allen, Virginia. Filed Nov. 19.</w:t>
      </w:r>
    </w:p>
    <w:p w14:paraId="48928A64" w14:textId="77777777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Cowan, Andrea,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Chester. $1,949 in favor of Capital One, Glen Allen, Virginia. Filed Nov. 19.</w:t>
      </w:r>
    </w:p>
    <w:p w14:paraId="38D3E7C2" w14:textId="77777777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Delacruz, Hector J.,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Monroe. $4,742 in favor of Capital One, Glen Allen, Virginia. Filed Nov. 19.</w:t>
      </w:r>
    </w:p>
    <w:p w14:paraId="346ED79E" w14:textId="77777777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Dryja, Maria,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Campbell Hall. $3,273 in favor of Citibank, Sioux Falls, South Dakota. Filed Nov. 15.</w:t>
      </w:r>
    </w:p>
    <w:p w14:paraId="1B528F95" w14:textId="1A1D835F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Duke, Paula,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Middletown. $2,754 in favor of Capital One, Mc</w:t>
      </w:r>
      <w:r w:rsidR="00936D07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L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ean, Virginia. Filed Nov. 18.</w:t>
      </w:r>
    </w:p>
    <w:p w14:paraId="495B1009" w14:textId="77777777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Dumay, Guy Marie,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Middletown. $9,151 in favor of Capital One, Glen Allen, Virginia. Filed Nov. 19.</w:t>
      </w:r>
    </w:p>
    <w:p w14:paraId="4582F8FE" w14:textId="3D10C98C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Garcia, Daniel,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Middletown. $1,356 in favor of Petro Inc</w:t>
      </w:r>
      <w:r w:rsidR="00936D07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, Woodbury. Filed Nov. 18.</w:t>
      </w:r>
    </w:p>
    <w:p w14:paraId="4C970C4D" w14:textId="77777777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Guellich, Cristi,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Sparrow Bush. $1,698 in favor of Cavalry Spv I LLC, Greenwich, Connecticut. Filed Nov. 18.</w:t>
      </w:r>
    </w:p>
    <w:p w14:paraId="59BFD29E" w14:textId="7281B0E0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Harman, Daniel,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Middletown. $15,272 in favor of J</w:t>
      </w:r>
      <w:r w:rsidR="00936D07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Bank, Wilmington, Delaware. Filed Nov. 14.</w:t>
      </w:r>
    </w:p>
    <w:p w14:paraId="2EFFDFC6" w14:textId="7CCE18C4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Hendricks, Kristle,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Rock Tavern. $6,914 in favor of Capital One, Mc</w:t>
      </w:r>
      <w:r w:rsidR="00936D07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L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ean, Virginia. Filed Nov. 18.</w:t>
      </w:r>
    </w:p>
    <w:p w14:paraId="293889BF" w14:textId="746B895E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Jems 2c LLC,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Newburgh. $88,024 in favor of Yarde Metals Inc</w:t>
      </w:r>
      <w:r w:rsidR="00936D07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, Scottsdale, Arizona. Filed Nov. 18.</w:t>
      </w:r>
    </w:p>
    <w:p w14:paraId="79091D8E" w14:textId="6CA5DD24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Jicha Jada,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Newburgh. $16,879 in favor of Chadwick Gradens Assoc</w:t>
      </w:r>
      <w:r w:rsidR="00936D07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iate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s LLC, Newburgh. Filed Nov. 19.</w:t>
      </w:r>
    </w:p>
    <w:p w14:paraId="6DBFC120" w14:textId="77777777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Jones, Allison E.,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Port Jervis. $2,957 in favor of Capital One, Glen Allen, Virginia. Filed Nov. 18.</w:t>
      </w:r>
    </w:p>
    <w:p w14:paraId="7060E215" w14:textId="0999184F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Khalil, Waleed,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New Windsor. $9,775 in favor of Midland Credit M</w:t>
      </w:r>
      <w:r w:rsidR="00936D07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anagemen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t Inc</w:t>
      </w:r>
      <w:r w:rsidR="00936D07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Nov. 14.</w:t>
      </w:r>
    </w:p>
    <w:p w14:paraId="4FCE2A67" w14:textId="01EC6D7D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Kramps, Alisa,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Middletown. $7,095 in favor of Colonial Property M</w:t>
      </w:r>
      <w:r w:rsidR="00936D07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anagemen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t LLC, Monsey. Filed Nov. 19.</w:t>
      </w:r>
    </w:p>
    <w:p w14:paraId="333D851D" w14:textId="77777777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Loiacono, Gina,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Chester. $4,725 in favor of Synchrony Bank, Draper, Utah. Filed Nov. 14.</w:t>
      </w:r>
    </w:p>
    <w:p w14:paraId="5A287F40" w14:textId="5EEFC091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Mangual, Morgan G.,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Florida. $7,695 in favor of J</w:t>
      </w:r>
      <w:r w:rsidR="00936D07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Bank, Wilmington, Delaware. Filed Nov. 14.</w:t>
      </w:r>
    </w:p>
    <w:p w14:paraId="5EA6B2A9" w14:textId="66551EB7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Michelobos Restaurant &amp; Sports Bar Inc</w:t>
      </w:r>
      <w:r w:rsidR="00936D07"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.,</w:t>
      </w: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et al,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Austin, Texas. $20,067 in favor of Simply Funding LLC, Chester. Filed Nov. 14.</w:t>
      </w:r>
    </w:p>
    <w:p w14:paraId="3C20D343" w14:textId="6A883861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Mix N Sweetz Bakury LLC</w:t>
      </w:r>
      <w:r w:rsidR="00936D07"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et al,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Waldorf, Maryland. $13,778 in favor of Simply Funding LLC, Chester. Filed Nov. 19.</w:t>
      </w:r>
    </w:p>
    <w:p w14:paraId="52559152" w14:textId="7DC8D531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Molestina, Emeliy,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Washingtonville. $2,484 in favor of T</w:t>
      </w:r>
      <w:r w:rsidR="00936D07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D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U</w:t>
      </w:r>
      <w:r w:rsidR="00936D07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SA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, Brooklyn Park, Minnesota. Filed Nov. 15.</w:t>
      </w:r>
    </w:p>
    <w:p w14:paraId="37B4EAC7" w14:textId="1CA7BEB3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Mountain Valley Roofing &amp; Exteriors LLC</w:t>
      </w:r>
      <w:r w:rsidR="00936D07"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et al,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Huntsville, Alabama. $28,397 in favor of Simply Funding LLC, Chester. Filed Nov. 14.</w:t>
      </w:r>
    </w:p>
    <w:p w14:paraId="329FB507" w14:textId="345DFFD6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Ohara, Margaret,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Monroe. $5,359 in favor of R</w:t>
      </w:r>
      <w:r w:rsidR="00936D07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JL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Properties LLC, Monroe. Filed Nov. 14.</w:t>
      </w:r>
    </w:p>
    <w:p w14:paraId="33F09420" w14:textId="77777777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Parker, Maurice,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Middletown. $6,585 in favor of East Coast Imperial Gardens LLC, Middletown. Filed Nov. 15.</w:t>
      </w:r>
    </w:p>
    <w:p w14:paraId="2F6F6D83" w14:textId="74CDB18F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Prado</w:t>
      </w:r>
      <w:r w:rsidR="00936D07"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Sr.</w:t>
      </w: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 Samuel,</w:t>
      </w:r>
      <w:r w:rsidR="00936D07"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Middletown. $7,779 in favor of T</w:t>
      </w:r>
      <w:r w:rsidR="00936D07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D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U</w:t>
      </w:r>
      <w:r w:rsidR="00936D07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SA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, Brooklyn Park, Minnesota. Filed Nov. 14.</w:t>
      </w:r>
    </w:p>
    <w:p w14:paraId="60C904EB" w14:textId="77777777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Prendergast, Rosealee J,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Monroe. $2,855 in favor of Capital One, Glen Allen, Virginia. Filed Nov. 19.</w:t>
      </w:r>
    </w:p>
    <w:p w14:paraId="1ACE8C68" w14:textId="77777777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President Bernard,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Middletown. $8,790 in favor of Regions Bank, Salt Lake City, Utah. Filed Nov. 15.</w:t>
      </w:r>
    </w:p>
    <w:p w14:paraId="00ED2DE1" w14:textId="77777777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Quionones, Luz,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Middletown. $9,000 in favor of East Coast Imperial Gardens LLC, Middletown. Filed Nov. 15.</w:t>
      </w:r>
    </w:p>
    <w:p w14:paraId="2605B7C7" w14:textId="77777777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Remy, Micaela C.,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New Windsor. $3,035 in favor of Lvnv Funding LLC, Greenville, South Carolina. Filed Nov. 14.</w:t>
      </w:r>
    </w:p>
    <w:p w14:paraId="4468191F" w14:textId="77777777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Robie, Danielle,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Chester. $3,340 in favor of Cavalry Spv I LLC, Greenwich, Connecticut. Filed Nov. 18.</w:t>
      </w:r>
    </w:p>
    <w:p w14:paraId="689898B5" w14:textId="0CC812FE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Rosenthal, Joel,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Monroe. $7,873 in favor of Barclays Bank De</w:t>
      </w:r>
      <w:r w:rsidR="00936D07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laware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, Wilmington, Delaware. Filed Nov. 15.</w:t>
      </w:r>
    </w:p>
    <w:p w14:paraId="41274334" w14:textId="5B4C538B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Scott</w:t>
      </w:r>
      <w:r w:rsidR="00936D07"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Jr.</w:t>
      </w: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 Lawrence R</w:t>
      </w:r>
      <w:r w:rsidR="00936D07"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Middletown. $5,320 in favor of Carlmac Assoc</w:t>
      </w:r>
      <w:r w:rsidR="00936D07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iates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Middletown. Filed Nov. 19.</w:t>
      </w:r>
    </w:p>
    <w:p w14:paraId="1A49E780" w14:textId="77777777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Scott, Liumila C.,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Florida. $17,326 in favor of American Express National Bank, Sandy, Utah. Filed Nov. 14.</w:t>
      </w:r>
    </w:p>
    <w:p w14:paraId="2042E987" w14:textId="77777777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Scott, Liumila C.,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Florida. $11,916 in favor of Synchrony Bank, Draper, Utah. Filed Nov. 18.</w:t>
      </w:r>
    </w:p>
    <w:p w14:paraId="42059338" w14:textId="77777777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Smith, Kellyann,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Middletown. $7,789 in favor of Redwood Properties LLC, Middletown. Filed Nov. 15.</w:t>
      </w:r>
    </w:p>
    <w:p w14:paraId="6AEDA781" w14:textId="77777777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Spencer, Sakeena M.,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Port Jervis. $4,434 in favor of Capital One, Glen Allen, Virginia. Filed Nov. 18.</w:t>
      </w:r>
    </w:p>
    <w:p w14:paraId="3A3FE9BD" w14:textId="15599515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Storms, Nina,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Monroe. $5,417 in favor of T</w:t>
      </w:r>
      <w:r w:rsidR="00936D07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D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U</w:t>
      </w:r>
      <w:r w:rsidR="00936D07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SA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, Brooklyn Park, Minnesota. Filed Nov. 19.</w:t>
      </w:r>
    </w:p>
    <w:p w14:paraId="40F6C476" w14:textId="14BA8F77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Tasty Distributors Inc</w:t>
      </w:r>
      <w:r w:rsidR="00936D07"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New York. $172,864 in favor of T</w:t>
      </w:r>
      <w:r w:rsidR="00936D07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D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Bank, Jacksonville, Florida. Filed Nov. 18.</w:t>
      </w:r>
    </w:p>
    <w:p w14:paraId="55DBC3AC" w14:textId="386D1636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Theodore, Kimberly,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Newburgh. $9,390 in favor of Chadwick Gardens Assoc</w:t>
      </w:r>
      <w:r w:rsidR="00936D07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iate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s LLC, Newburgh. Filed Nov. 19.</w:t>
      </w:r>
    </w:p>
    <w:p w14:paraId="6AEE9165" w14:textId="77777777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Tsahalis, George,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Highland Mills. $5,917 in favor of American Express National Bank, Sandy, Utah. Filed Nov. 14.</w:t>
      </w:r>
    </w:p>
    <w:p w14:paraId="5D4CCFD1" w14:textId="7CC5CF23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Villa, Jose,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Highland Mills. $2,275 in favor of Meenan Oil Co</w:t>
      </w:r>
      <w:r w:rsidR="00936D07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mpany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</w:t>
      </w:r>
      <w:r w:rsidR="00936D07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P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, Woodbury. Filed Nov. 18.</w:t>
      </w:r>
    </w:p>
    <w:p w14:paraId="66CD75FE" w14:textId="77777777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3346EC8" w14:textId="77777777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3D8AE2DF" w14:textId="77777777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142E545D" w14:textId="77777777" w:rsidR="00FF5247" w:rsidRPr="00DB46B1" w:rsidRDefault="00FF5247" w:rsidP="00FF5247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Mechanic’s Liens </w:t>
      </w:r>
    </w:p>
    <w:p w14:paraId="506734F9" w14:textId="77777777" w:rsidR="00FF5247" w:rsidRPr="00DB46B1" w:rsidRDefault="00FF5247" w:rsidP="00FF5247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</w:p>
    <w:p w14:paraId="22680F59" w14:textId="77777777" w:rsidR="00FF5247" w:rsidRPr="00DB46B1" w:rsidRDefault="00FF5247" w:rsidP="00FF5247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Bleier, Sorah,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as owner. $18,412 in favor of Expanded Supply Products Inc. Property: 10 Timothy Court, Monsey. Filed Nov. 15</w:t>
      </w: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</w:p>
    <w:p w14:paraId="0D218979" w14:textId="77777777" w:rsidR="00FF5247" w:rsidRPr="00DB46B1" w:rsidRDefault="00FF5247" w:rsidP="00FF5247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Gruenzweig, Zev,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as owner. $7,419 in favor of Expanded Supply Products Inc. Property: 9 Eisenhower Ave., New Square. Filed Nov. 15.</w:t>
      </w:r>
    </w:p>
    <w:p w14:paraId="5AA3AD04" w14:textId="77777777" w:rsidR="00FF5247" w:rsidRPr="00DB46B1" w:rsidRDefault="00FF5247" w:rsidP="00FF5247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Royal Green Gardens LLC,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as owner. $28,822 in favor of Expanded Supply Products Inc. Property: 238 Old Nyack Turnpike, Spring Valley. Filed Nov. 15.</w:t>
      </w:r>
    </w:p>
    <w:p w14:paraId="543145EC" w14:textId="3C6F372C" w:rsidR="00FF5247" w:rsidRPr="00DB46B1" w:rsidRDefault="00FF5247" w:rsidP="00FF5247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Twelve Elaine LLC,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as owner. $212,929 in favor of Monsey Lumber &amp; Supply Co</w:t>
      </w:r>
      <w:r w:rsidR="00936D07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mpany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Inc. Property: 114 Decatur Ave., Spring Valley. Filed Nov. 20.</w:t>
      </w:r>
    </w:p>
    <w:p w14:paraId="015455EA" w14:textId="77777777" w:rsidR="00FF5247" w:rsidRPr="00DB46B1" w:rsidRDefault="00FF5247" w:rsidP="00FF5247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</w:p>
    <w:p w14:paraId="1B70AA0F" w14:textId="77777777" w:rsidR="00FF5247" w:rsidRPr="00DB46B1" w:rsidRDefault="00FF5247" w:rsidP="00FF5247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</w:p>
    <w:p w14:paraId="4C38AFD5" w14:textId="77777777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35BE4E11" w14:textId="77777777" w:rsidR="00FF5247" w:rsidRPr="00DB46B1" w:rsidRDefault="00FF5247" w:rsidP="00FF5247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New Businesses </w:t>
      </w:r>
    </w:p>
    <w:p w14:paraId="60C5AF93" w14:textId="77777777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1AED8C98" w14:textId="77777777" w:rsidR="00FF5247" w:rsidRPr="00DB46B1" w:rsidRDefault="00FF5247" w:rsidP="00FF5247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t>This paper is not responsible for typographical errors contained in the original filings.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 </w:t>
      </w:r>
    </w:p>
    <w:p w14:paraId="56850AFF" w14:textId="70CA1E8D" w:rsidR="00FF5247" w:rsidRPr="00DB46B1" w:rsidRDefault="00FF5247" w:rsidP="00B254F0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2E306080" w14:textId="05C854FE" w:rsidR="00FF5247" w:rsidRPr="00DB46B1" w:rsidRDefault="00FF5247" w:rsidP="00B254F0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Sole Proprietorships </w:t>
      </w:r>
    </w:p>
    <w:p w14:paraId="10F2EBB7" w14:textId="77777777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52497D75" w14:textId="27AC4EF6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Anadelis Cleaning,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239 </w:t>
      </w:r>
      <w:r w:rsidR="00936D07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First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St., Apt</w:t>
      </w:r>
      <w:r w:rsidR="00936D07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2, Newburgh 12550. c/o Anadelis Pineda Hernandez. Filed Nov. 20.</w:t>
      </w:r>
    </w:p>
    <w:p w14:paraId="685ED143" w14:textId="4F8270EA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Crave Sum Moe Catering,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280 R</w:t>
      </w:r>
      <w:r w:rsidR="00936D07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ou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te 211, Suite 104, Middletown 10940. c/o Monique R. Mc</w:t>
      </w:r>
      <w:r w:rsidR="00936D07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L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ean. Filed Nov. 21.</w:t>
      </w:r>
    </w:p>
    <w:p w14:paraId="188ED66D" w14:textId="654B2765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</w:t>
      </w:r>
      <w:r w:rsidR="00936D07"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</w:t>
      </w: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Enterprise,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99 Old Plank Road, Sparrowbush 12780. c/o David I. Carlson. Filed Nov. 21.</w:t>
      </w:r>
    </w:p>
    <w:p w14:paraId="3AC4DA55" w14:textId="77777777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Dinohypeco,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23 Cornish Road, Carmel 10512. c/o Thomas Michael Bocchino. Filed Nov. 20.</w:t>
      </w:r>
    </w:p>
    <w:p w14:paraId="2CF8B457" w14:textId="0C119EFB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First Class Cleaning S</w:t>
      </w:r>
      <w:r w:rsidR="00936D07"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er</w:t>
      </w: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v</w:t>
      </w:r>
      <w:r w:rsidR="00936D07"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</w:t>
      </w: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</w:t>
      </w:r>
      <w:r w:rsidR="00936D07"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</w:t>
      </w: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276 Temple Hill Road, Unit 1406</w:t>
      </w:r>
      <w:r w:rsidR="00936D07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,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New Windsor 12553. c/o Yarley Alverez. Filed Nov. 19.</w:t>
      </w:r>
    </w:p>
    <w:p w14:paraId="5C2B2FB1" w14:textId="77777777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Imagine That,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108 Harvest Drive, Brewster 10509. c/o Joan E. Santoriello. Filed Nov. 26.</w:t>
      </w:r>
    </w:p>
    <w:p w14:paraId="7FD17B14" w14:textId="425AEFB7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La Chiquita I</w:t>
      </w:r>
      <w:r w:rsidR="00A24008"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</w:t>
      </w: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93 William St., Newburgh 12550. c/o Eva Martinez Contreras Sacramento. Filed Nov. 21.</w:t>
      </w:r>
    </w:p>
    <w:p w14:paraId="226BB00B" w14:textId="77777777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Link Light Cams,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23 Cornish Road, Carmel 10512. c/o Thomas M. Bocchino. Filed Nov. 20.</w:t>
      </w:r>
    </w:p>
    <w:p w14:paraId="184D608D" w14:textId="00FE6859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Meraki Art By Libuse,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16 E</w:t>
      </w:r>
      <w:r w:rsidR="00A24008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Main St., </w:t>
      </w:r>
      <w:r w:rsidR="00A24008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No.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2, Washingtonville 10992. c/o Libuse Rincon. Filed Nov. 20.</w:t>
      </w:r>
    </w:p>
    <w:p w14:paraId="6B7DD0CB" w14:textId="2BEEBE11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DB46B1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Winter Snowflake Productions, 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133 Country Club Drive</w:t>
      </w:r>
      <w:r w:rsidR="00A24008"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>,</w:t>
      </w:r>
      <w:r w:rsidRPr="00DB46B1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Florida 10921. c/o Tanya Garcia Topping. Filed Nov. 20.</w:t>
      </w:r>
    </w:p>
    <w:p w14:paraId="54BFF833" w14:textId="77777777" w:rsidR="00FF5247" w:rsidRPr="00DB46B1" w:rsidRDefault="00FF5247" w:rsidP="00FF5247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3A1B17D" w14:textId="77777777" w:rsidR="00FF5247" w:rsidRPr="00DB46B1" w:rsidRDefault="00FF5247" w:rsidP="00FF5247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305F955" w14:textId="77777777" w:rsidR="00287E69" w:rsidRPr="00DB46B1" w:rsidRDefault="00287E69">
      <w:pPr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6C89C7F" w14:textId="77777777" w:rsidR="00FC23C2" w:rsidRPr="00DB46B1" w:rsidRDefault="00FC23C2">
      <w:pPr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sectPr w:rsidR="00FC23C2" w:rsidRPr="00DB46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92575" w14:textId="77777777" w:rsidR="00C807F2" w:rsidRDefault="00C807F2" w:rsidP="007D28CF">
      <w:r>
        <w:separator/>
      </w:r>
    </w:p>
  </w:endnote>
  <w:endnote w:type="continuationSeparator" w:id="0">
    <w:p w14:paraId="670CDC7B" w14:textId="77777777" w:rsidR="00C807F2" w:rsidRDefault="00C807F2" w:rsidP="007D28CF">
      <w:r>
        <w:continuationSeparator/>
      </w:r>
    </w:p>
  </w:endnote>
  <w:endnote w:type="continuationNotice" w:id="1">
    <w:p w14:paraId="2AD18F61" w14:textId="77777777" w:rsidR="00C807F2" w:rsidRDefault="00C807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F33D8" w14:textId="77777777" w:rsidR="00C807F2" w:rsidRDefault="00C807F2" w:rsidP="007D28CF">
      <w:r>
        <w:separator/>
      </w:r>
    </w:p>
  </w:footnote>
  <w:footnote w:type="continuationSeparator" w:id="0">
    <w:p w14:paraId="2FA25C5F" w14:textId="77777777" w:rsidR="00C807F2" w:rsidRDefault="00C807F2" w:rsidP="007D28CF">
      <w:r>
        <w:continuationSeparator/>
      </w:r>
    </w:p>
  </w:footnote>
  <w:footnote w:type="continuationNotice" w:id="1">
    <w:p w14:paraId="620023D7" w14:textId="77777777" w:rsidR="00C807F2" w:rsidRDefault="00C807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8C8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14C6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978B4"/>
    <w:rsid w:val="002A00FC"/>
    <w:rsid w:val="002A0710"/>
    <w:rsid w:val="002A1CA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5EAC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402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08C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78E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2DE3"/>
    <w:rsid w:val="00904F23"/>
    <w:rsid w:val="00905973"/>
    <w:rsid w:val="00905F1E"/>
    <w:rsid w:val="0090654B"/>
    <w:rsid w:val="00906F12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07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4008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54F0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7F2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3CB3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46B1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372D9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8E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3C2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5247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FF5247"/>
  </w:style>
  <w:style w:type="character" w:customStyle="1" w:styleId="normaltextrun">
    <w:name w:val="normaltextrun"/>
    <w:basedOn w:val="DefaultParagraphFont"/>
    <w:rsid w:val="00FF5247"/>
  </w:style>
  <w:style w:type="character" w:customStyle="1" w:styleId="eop">
    <w:name w:val="eop"/>
    <w:basedOn w:val="DefaultParagraphFont"/>
    <w:rsid w:val="00FF5247"/>
  </w:style>
  <w:style w:type="table" w:styleId="TableGrid">
    <w:name w:val="Table Grid"/>
    <w:basedOn w:val="TableNormal"/>
    <w:uiPriority w:val="59"/>
    <w:rsid w:val="00FF52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Sebastian Flores</cp:lastModifiedBy>
  <cp:revision>3</cp:revision>
  <dcterms:created xsi:type="dcterms:W3CDTF">2024-12-16T23:04:00Z</dcterms:created>
  <dcterms:modified xsi:type="dcterms:W3CDTF">2024-12-18T17:43:00Z</dcterms:modified>
</cp:coreProperties>
</file>