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831465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HUDSON VALLEY </w:t>
      </w:r>
    </w:p>
    <w:p w14:paraId="59531C1E" w14:textId="609DBACF" w:rsidR="00A170B5" w:rsidRPr="00831465" w:rsidRDefault="003D27E0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02BF55D8" w14:textId="28069573" w:rsidR="00A170B5" w:rsidRPr="0083146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C5B8887" w14:textId="77777777" w:rsidR="00A170B5" w:rsidRPr="0083146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Building Loans </w:t>
      </w:r>
    </w:p>
    <w:p w14:paraId="4136F821" w14:textId="5B9C33C6" w:rsidR="00A170B5" w:rsidRPr="00831465" w:rsidRDefault="003D27E0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4872B23" w14:textId="77777777" w:rsidR="00A170B5" w:rsidRPr="0083146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 </w:t>
      </w:r>
    </w:p>
    <w:p w14:paraId="7B73ADC3" w14:textId="3B15DA1F" w:rsidR="649BE8AE" w:rsidRPr="00831465" w:rsidRDefault="003D27E0" w:rsidP="649BE8AE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2B17313B" w14:textId="77777777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5 Francis LLC, </w:t>
      </w:r>
      <w:r w:rsidRPr="00831465">
        <w:rPr>
          <w:rFonts w:ascii="Arial" w:hAnsi="Arial" w:cs="Arial"/>
          <w:noProof w:val="0"/>
          <w:sz w:val="28"/>
          <w:szCs w:val="28"/>
        </w:rPr>
        <w:t>as owner. Lender: Northeast Community Bank. Property: 5 Francis Place, Monsey. Amount: $3.1 million. Filed Nov. 22.</w:t>
      </w:r>
    </w:p>
    <w:p w14:paraId="6B39A16A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3C86C11" w14:textId="713C95A8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Gruenzweig, Zev, </w:t>
      </w:r>
      <w:r w:rsidRPr="00831465">
        <w:rPr>
          <w:rFonts w:ascii="Arial" w:hAnsi="Arial" w:cs="Arial"/>
          <w:noProof w:val="0"/>
          <w:sz w:val="28"/>
          <w:szCs w:val="28"/>
        </w:rPr>
        <w:t>as owner. Lender: T</w:t>
      </w:r>
      <w:r w:rsidR="002027A1" w:rsidRPr="00831465">
        <w:rPr>
          <w:rFonts w:ascii="Arial" w:hAnsi="Arial" w:cs="Arial"/>
          <w:noProof w:val="0"/>
          <w:sz w:val="28"/>
          <w:szCs w:val="28"/>
        </w:rPr>
        <w:t>D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Bank NA. Property: 9 Eisenhower Ave., Spring Valley. Amount: $1.3 million. Filed Dec. 1.</w:t>
      </w:r>
    </w:p>
    <w:p w14:paraId="14C54F1D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AE69488" w14:textId="1CF24171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Mosdos Meharam Brisk of Tashnad, </w:t>
      </w:r>
      <w:r w:rsidRPr="00831465">
        <w:rPr>
          <w:rFonts w:ascii="Arial" w:hAnsi="Arial" w:cs="Arial"/>
          <w:noProof w:val="0"/>
          <w:sz w:val="28"/>
          <w:szCs w:val="28"/>
        </w:rPr>
        <w:t>as owner. Lender: Northeast Community Bank. Property: 34 and 36 Illish Parkway, Spring Valley. Amount: $5.7 million. Filed Nov. 24.</w:t>
      </w:r>
    </w:p>
    <w:p w14:paraId="66892220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DCDC67" w14:textId="7078D4D0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Northeast Community Bank. </w:t>
      </w:r>
      <w:r w:rsidRPr="00831465">
        <w:rPr>
          <w:rFonts w:ascii="Arial" w:hAnsi="Arial" w:cs="Arial"/>
          <w:noProof w:val="0"/>
          <w:sz w:val="28"/>
          <w:szCs w:val="28"/>
        </w:rPr>
        <w:t>as owner. Lender: Stonegate Drive LLC. Property: 2 Stonegate Drive, Monroe. Amount: $6.8 million. Filed Nov. 24.</w:t>
      </w:r>
    </w:p>
    <w:p w14:paraId="30FE5989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60041B2" w14:textId="3C4639C7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Raven Property Group LLC </w:t>
      </w:r>
      <w:r w:rsidRPr="00831465">
        <w:rPr>
          <w:rFonts w:ascii="Arial" w:hAnsi="Arial" w:cs="Arial"/>
          <w:noProof w:val="0"/>
          <w:sz w:val="28"/>
          <w:szCs w:val="28"/>
        </w:rPr>
        <w:t>as owner. Lender: Raven Property Group LLC Property: in LaGrange Amount: $1.3 million. Filed Nov. 28.</w:t>
      </w:r>
    </w:p>
    <w:p w14:paraId="2DE2D218" w14:textId="1FD70A63" w:rsidR="1C51A5F7" w:rsidRPr="00831465" w:rsidRDefault="1C51A5F7" w:rsidP="1C51A5F7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C6D2E40" w14:textId="71194112" w:rsidR="47F33782" w:rsidRPr="00831465" w:rsidRDefault="4037B0CC" w:rsidP="7D922E0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152C242D" w14:textId="6CA50DAE" w:rsidR="4225A6C8" w:rsidRPr="00831465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A1C3E60" w14:textId="1CE06C31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2 Valley View LLC, </w:t>
      </w:r>
      <w:r w:rsidRPr="00831465">
        <w:rPr>
          <w:rFonts w:ascii="Arial" w:hAnsi="Arial" w:cs="Arial"/>
          <w:noProof w:val="0"/>
          <w:sz w:val="28"/>
          <w:szCs w:val="28"/>
        </w:rPr>
        <w:t>as owner. Lender: 2 Valley View Funding L</w:t>
      </w:r>
      <w:r w:rsidR="002027A1" w:rsidRPr="00831465">
        <w:rPr>
          <w:rFonts w:ascii="Arial" w:hAnsi="Arial" w:cs="Arial"/>
          <w:noProof w:val="0"/>
          <w:sz w:val="28"/>
          <w:szCs w:val="28"/>
        </w:rPr>
        <w:t>P</w:t>
      </w:r>
      <w:r w:rsidRPr="00831465">
        <w:rPr>
          <w:rFonts w:ascii="Arial" w:hAnsi="Arial" w:cs="Arial"/>
          <w:noProof w:val="0"/>
          <w:sz w:val="28"/>
          <w:szCs w:val="28"/>
        </w:rPr>
        <w:t>. Property: in Rockland</w:t>
      </w:r>
      <w:r w:rsidR="002027A1" w:rsidRPr="00831465">
        <w:rPr>
          <w:rFonts w:ascii="Arial" w:hAnsi="Arial" w:cs="Arial"/>
          <w:noProof w:val="0"/>
          <w:sz w:val="28"/>
          <w:szCs w:val="28"/>
        </w:rPr>
        <w:t xml:space="preserve"> County</w:t>
      </w:r>
      <w:r w:rsidRPr="00831465">
        <w:rPr>
          <w:rFonts w:ascii="Arial" w:hAnsi="Arial" w:cs="Arial"/>
          <w:noProof w:val="0"/>
          <w:sz w:val="28"/>
          <w:szCs w:val="28"/>
        </w:rPr>
        <w:t>. Amount: $800,000. Filed Nov. 24.</w:t>
      </w:r>
    </w:p>
    <w:p w14:paraId="0FFF5CC3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91D1DA" w14:textId="1746C6F9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Gold Score Properties Inc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831465">
        <w:rPr>
          <w:rFonts w:ascii="Arial" w:hAnsi="Arial" w:cs="Arial"/>
          <w:noProof w:val="0"/>
          <w:sz w:val="28"/>
          <w:szCs w:val="28"/>
        </w:rPr>
        <w:t>as owner. Lender: Gold Score Properties Inc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Property: in Poughkeepsie Amount: $163,000. Filed Nov. 29.</w:t>
      </w:r>
    </w:p>
    <w:p w14:paraId="6E81992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2C5E07" w14:textId="0D11C779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Golden Property Group LLC </w:t>
      </w:r>
      <w:r w:rsidRPr="00831465">
        <w:rPr>
          <w:rFonts w:ascii="Arial" w:hAnsi="Arial" w:cs="Arial"/>
          <w:noProof w:val="0"/>
          <w:sz w:val="28"/>
          <w:szCs w:val="28"/>
        </w:rPr>
        <w:t>as owner. Lender: Kiavi Funding Inc. Property: 244 N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Brewster Road, Brewster. Amount: $386,000. Filed Nov. 27.</w:t>
      </w:r>
    </w:p>
    <w:p w14:paraId="2FDC717F" w14:textId="5EBB6E80" w:rsidR="4225A6C8" w:rsidRPr="00831465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4832944" w14:textId="78A1FF55" w:rsidR="06B2D63D" w:rsidRPr="00831465" w:rsidRDefault="06B2D63D" w:rsidP="06B2D63D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F0F0543" w14:textId="77777777" w:rsidR="00A170B5" w:rsidRPr="0083146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lastRenderedPageBreak/>
        <w:t>Deeds </w:t>
      </w:r>
    </w:p>
    <w:p w14:paraId="44FB9018" w14:textId="7FC14718" w:rsidR="09E89B7B" w:rsidRPr="00831465" w:rsidRDefault="003D27E0" w:rsidP="009A3B4F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E0A310D" w14:textId="62C00643" w:rsidR="00A170B5" w:rsidRPr="0083146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</w:t>
      </w:r>
      <w:r w:rsidR="003D27E0"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0606500F" w14:textId="6689800E" w:rsidR="4225A6C8" w:rsidRPr="00831465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38767DF" w14:textId="77777777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534 Main Holding LLC, </w:t>
      </w:r>
      <w:r w:rsidRPr="00831465">
        <w:rPr>
          <w:rFonts w:ascii="Arial" w:hAnsi="Arial" w:cs="Arial"/>
          <w:noProof w:val="0"/>
          <w:sz w:val="28"/>
          <w:szCs w:val="28"/>
        </w:rPr>
        <w:t>Poughkeepsie. Seller: Sue Ann Cotter LLC, Poughkeepsie. Property: in Poughkeepsie. Amount: $2 million. Filed Nov. 14.</w:t>
      </w:r>
    </w:p>
    <w:p w14:paraId="331D2C6C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CA8A1FD" w14:textId="6DBC82DB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J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Autobody LLC, </w:t>
      </w:r>
      <w:r w:rsidRPr="00831465">
        <w:rPr>
          <w:rFonts w:ascii="Arial" w:hAnsi="Arial" w:cs="Arial"/>
          <w:noProof w:val="0"/>
          <w:sz w:val="28"/>
          <w:szCs w:val="28"/>
        </w:rPr>
        <w:t>Hopewell Junction. Seller: Pandemonium Realty LLC, Montgomery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Property: in Poughkeepsie. Amount: $1.2 million. Filed Nov. 14.</w:t>
      </w:r>
    </w:p>
    <w:p w14:paraId="41FC98BB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5B47CC" w14:textId="2403A9AD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WB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Properties LLC, </w:t>
      </w:r>
      <w:r w:rsidRPr="00831465">
        <w:rPr>
          <w:rFonts w:ascii="Arial" w:hAnsi="Arial" w:cs="Arial"/>
          <w:noProof w:val="0"/>
          <w:sz w:val="28"/>
          <w:szCs w:val="28"/>
        </w:rPr>
        <w:t>Lafayette, Louisiana. Seller: Barbara Hair, East Hampton. Property: in Clinton. Amount: $3.8 million. Filed Nov. 21.</w:t>
      </w:r>
    </w:p>
    <w:p w14:paraId="3D4CE834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4DE0B56" w14:textId="2B84AA7A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EB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Real Estate LLC, </w:t>
      </w:r>
      <w:r w:rsidRPr="00831465">
        <w:rPr>
          <w:rFonts w:ascii="Arial" w:hAnsi="Arial" w:cs="Arial"/>
          <w:noProof w:val="0"/>
          <w:sz w:val="28"/>
          <w:szCs w:val="28"/>
        </w:rPr>
        <w:t>Raritan, New Jersey. Seller: B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="002E16E5" w:rsidRPr="00831465">
        <w:rPr>
          <w:rFonts w:ascii="Arial" w:hAnsi="Arial" w:cs="Arial"/>
          <w:noProof w:val="0"/>
          <w:sz w:val="28"/>
          <w:szCs w:val="28"/>
        </w:rPr>
        <w:t xml:space="preserve"> </w:t>
      </w:r>
      <w:r w:rsidR="002027A1" w:rsidRPr="00831465">
        <w:rPr>
          <w:rFonts w:ascii="Arial" w:hAnsi="Arial" w:cs="Arial"/>
          <w:noProof w:val="0"/>
          <w:sz w:val="28"/>
          <w:szCs w:val="28"/>
        </w:rPr>
        <w:t>W</w:t>
      </w:r>
      <w:r w:rsidRPr="00831465">
        <w:rPr>
          <w:rFonts w:ascii="Arial" w:hAnsi="Arial" w:cs="Arial"/>
          <w:noProof w:val="0"/>
          <w:sz w:val="28"/>
          <w:szCs w:val="28"/>
        </w:rPr>
        <w:t>allis LLC, Naples, Florida. Property: in Milan. Amount: $5.1 million. Filed Nov. 15.</w:t>
      </w:r>
    </w:p>
    <w:p w14:paraId="03E9A541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565E539" w14:textId="4B3A12AF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H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SBC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Bank U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SA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Nat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ional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Assoc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iation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New York. Seller: Margaret G.</w:t>
      </w:r>
      <w:r w:rsidR="002027A1" w:rsidRPr="00831465">
        <w:rPr>
          <w:rFonts w:ascii="Arial" w:hAnsi="Arial" w:cs="Arial"/>
          <w:noProof w:val="0"/>
          <w:sz w:val="28"/>
          <w:szCs w:val="28"/>
        </w:rPr>
        <w:t xml:space="preserve"> Cantwell</w:t>
      </w:r>
      <w:r w:rsidRPr="00831465">
        <w:rPr>
          <w:rFonts w:ascii="Arial" w:hAnsi="Arial" w:cs="Arial"/>
          <w:noProof w:val="0"/>
          <w:sz w:val="28"/>
          <w:szCs w:val="28"/>
        </w:rPr>
        <w:t>, Poughkeepsie. Property: 186 White Pond Road, East Fishkill. Amount: $3.5 million. Filed Nov. 20.</w:t>
      </w:r>
    </w:p>
    <w:p w14:paraId="739FB9C2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1175C4D" w14:textId="21732F28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Peregrine Ridge LLC, </w:t>
      </w:r>
      <w:r w:rsidRPr="00831465">
        <w:rPr>
          <w:rFonts w:ascii="Arial" w:hAnsi="Arial" w:cs="Arial"/>
          <w:noProof w:val="0"/>
          <w:sz w:val="28"/>
          <w:szCs w:val="28"/>
        </w:rPr>
        <w:t>New Canaan, Connecticut. Seller: Silo Ridge Ventures C</w:t>
      </w:r>
      <w:r w:rsidR="002027A1" w:rsidRPr="00831465">
        <w:rPr>
          <w:rFonts w:ascii="Arial" w:hAnsi="Arial" w:cs="Arial"/>
          <w:noProof w:val="0"/>
          <w:sz w:val="28"/>
          <w:szCs w:val="28"/>
        </w:rPr>
        <w:t>P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LLC, Scottsdale, Arizona. Property: 34 Peregripe Drive, Unit VG9, Amenia. Amount: $22.7 million. Filed Nov. 20.</w:t>
      </w:r>
    </w:p>
    <w:p w14:paraId="6FE574E3" w14:textId="77777777" w:rsidR="003D27E0" w:rsidRPr="00831465" w:rsidRDefault="003D27E0" w:rsidP="003D27E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83CD056" w14:textId="51A63253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Star of Bethlehem Baptist Church, </w:t>
      </w:r>
      <w:r w:rsidRPr="00831465">
        <w:rPr>
          <w:rFonts w:ascii="Arial" w:hAnsi="Arial" w:cs="Arial"/>
          <w:noProof w:val="0"/>
          <w:sz w:val="28"/>
          <w:szCs w:val="28"/>
        </w:rPr>
        <w:t>Beacon. Seller: 37 Lamplight Street Associates LLC, White Plains. Property: in Fishkill. Amount: $1.1 million. Filed Nov. 16.</w:t>
      </w:r>
    </w:p>
    <w:p w14:paraId="7DD15358" w14:textId="24993D4E" w:rsidR="1B1A05BC" w:rsidRPr="00831465" w:rsidRDefault="1B1A05BC" w:rsidP="1B1A05B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C5BCF77" w14:textId="77777777" w:rsidR="00A170B5" w:rsidRPr="0083146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1232C92F" w14:textId="47E6D9AB" w:rsidR="3AE651F9" w:rsidRPr="00831465" w:rsidRDefault="3AE651F9" w:rsidP="3AE651F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954F7FF" w14:textId="1AB0927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19 Cragmere R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oa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d LLC, </w:t>
      </w:r>
      <w:r w:rsidRPr="00831465">
        <w:rPr>
          <w:rFonts w:ascii="Arial" w:hAnsi="Arial" w:cs="Arial"/>
          <w:noProof w:val="0"/>
          <w:sz w:val="28"/>
          <w:szCs w:val="28"/>
        </w:rPr>
        <w:t>Spring Valley. Seller: Laurence D. Palant and Mona G. Sussman, Suffern. Property: 19 Cragmere Road, Suffern. Amount: $795,000. Filed Nov. 1.</w:t>
      </w:r>
    </w:p>
    <w:p w14:paraId="436E1C2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BBAE241" w14:textId="50C2276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52 Carroll LLC, </w:t>
      </w:r>
      <w:r w:rsidRPr="00831465">
        <w:rPr>
          <w:rFonts w:ascii="Arial" w:hAnsi="Arial" w:cs="Arial"/>
          <w:noProof w:val="0"/>
          <w:sz w:val="28"/>
          <w:szCs w:val="28"/>
        </w:rPr>
        <w:t>Poughkeepsie. Seller: Douglas Stainton, Wurtsboro. Property: in Poughkeepsie. Amount: $360,000. Filed Nov. 20.</w:t>
      </w:r>
    </w:p>
    <w:p w14:paraId="472A1F46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B86B1AD" w14:textId="723A71BC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64 Delafield LLC, </w:t>
      </w:r>
      <w:r w:rsidRPr="00831465">
        <w:rPr>
          <w:rFonts w:ascii="Arial" w:hAnsi="Arial" w:cs="Arial"/>
          <w:noProof w:val="0"/>
          <w:sz w:val="28"/>
          <w:szCs w:val="28"/>
        </w:rPr>
        <w:t>Monroe. Seller: Brian Parmeter, Alexandria, Virginia. Property: 64 Delafield St., Poughkeepsie. Amount: $177,000. Filed Nov. 13.</w:t>
      </w:r>
    </w:p>
    <w:p w14:paraId="04AD4C8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5B206D" w14:textId="4D220BC1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1eastmainst LLC, </w:t>
      </w:r>
      <w:r w:rsidRPr="00831465">
        <w:rPr>
          <w:rFonts w:ascii="Arial" w:hAnsi="Arial" w:cs="Arial"/>
          <w:noProof w:val="0"/>
          <w:sz w:val="28"/>
          <w:szCs w:val="28"/>
        </w:rPr>
        <w:t>Beacon. Seller: 1 East Main St</w:t>
      </w:r>
      <w:r w:rsidR="002027A1" w:rsidRPr="00831465">
        <w:rPr>
          <w:rFonts w:ascii="Arial" w:hAnsi="Arial" w:cs="Arial"/>
          <w:noProof w:val="0"/>
          <w:sz w:val="28"/>
          <w:szCs w:val="28"/>
        </w:rPr>
        <w:t>reet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Retail 1</w:t>
      </w:r>
      <w:r w:rsidR="002027A1" w:rsidRPr="00831465">
        <w:rPr>
          <w:rFonts w:ascii="Arial" w:hAnsi="Arial" w:cs="Arial"/>
          <w:noProof w:val="0"/>
          <w:sz w:val="28"/>
          <w:szCs w:val="28"/>
        </w:rPr>
        <w:t>A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LLC, Putnam Valley. Property: 1 E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Main St., Beacon. Amount: $230,000. Filed Nov. 20.</w:t>
      </w:r>
    </w:p>
    <w:p w14:paraId="1A559D4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7F7C29F" w14:textId="075D1E07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Albany Post Rentals LLC, </w:t>
      </w:r>
      <w:r w:rsidRPr="00831465">
        <w:rPr>
          <w:rFonts w:ascii="Arial" w:hAnsi="Arial" w:cs="Arial"/>
          <w:noProof w:val="0"/>
          <w:sz w:val="28"/>
          <w:szCs w:val="28"/>
        </w:rPr>
        <w:t>Albany. Seller: Joan M. Karcnik, Rhinebeck. Property: Old Albany Post Road, Rhinebeck. Amount: $55,000. Filed Nov. 22.</w:t>
      </w:r>
    </w:p>
    <w:p w14:paraId="4F323297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6F24379" w14:textId="2E29C8A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American Tower Management LLC, </w:t>
      </w:r>
      <w:r w:rsidRPr="00831465">
        <w:rPr>
          <w:rFonts w:ascii="Arial" w:hAnsi="Arial" w:cs="Arial"/>
          <w:noProof w:val="0"/>
          <w:sz w:val="28"/>
          <w:szCs w:val="28"/>
        </w:rPr>
        <w:t>Woburn, Massachusetts. Seller: Clove Valley Rod &amp; Gun Club. Property: in Union Vale. Amount: $30,000. Filed Nov. 22.</w:t>
      </w:r>
    </w:p>
    <w:p w14:paraId="49AA6D9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7136095" w14:textId="14026FF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Ameritech Land Development Inc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Wappingers Falls. Seller: Enterprise Development Group LLC, Hopewell Junction. Property: in Beekman. Amount: $115,000. Filed Nov. 16.</w:t>
      </w:r>
    </w:p>
    <w:p w14:paraId="51317CA9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D6D160F" w14:textId="6FAA4BA4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Cohn, Lieber Y. </w:t>
      </w:r>
      <w:r w:rsidRPr="00831465">
        <w:rPr>
          <w:rFonts w:ascii="Arial" w:hAnsi="Arial" w:cs="Arial"/>
          <w:noProof w:val="0"/>
          <w:sz w:val="28"/>
          <w:szCs w:val="28"/>
        </w:rPr>
        <w:t>and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Devorah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Paretzky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Monsey. Seller: 2 Riverglen LLC, Theills. Property: 2 Riverglen Drive, Thiells. Amount: $650,000. Filed Nov. 1.</w:t>
      </w:r>
    </w:p>
    <w:p w14:paraId="72445F3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CF426CC" w14:textId="0684B0F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Deutsche Bank Nat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ional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Trust Co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West Palm Beach, Florida. Seller: Meghan Mossey, Poughkeepsie. Property: 8 Vista Drive, Poughkeepsie. Amount: $765,500. Filed Nov. 16.</w:t>
      </w:r>
    </w:p>
    <w:p w14:paraId="31E133FC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8148C8" w14:textId="3B9941FB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Elting, Romi, </w:t>
      </w:r>
      <w:r w:rsidRPr="00831465">
        <w:rPr>
          <w:rFonts w:ascii="Arial" w:hAnsi="Arial" w:cs="Arial"/>
          <w:noProof w:val="0"/>
          <w:sz w:val="28"/>
          <w:szCs w:val="28"/>
        </w:rPr>
        <w:t>Poughkeepsie. Seller: Habitat For Humanity of Dutchess County Inc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Wappingers Falls. Property: 10F White Gate Road, Wappinger Falls. Amount: $141,000. Filed Nov. 16.</w:t>
      </w:r>
    </w:p>
    <w:p w14:paraId="7A3350E6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3D2176C" w14:textId="4C9BA22C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Freedom Road Equities Inc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Brooklyn. Seller: B</w:t>
      </w:r>
      <w:r w:rsidR="002027A1" w:rsidRPr="00831465">
        <w:rPr>
          <w:rFonts w:ascii="Arial" w:hAnsi="Arial" w:cs="Arial"/>
          <w:noProof w:val="0"/>
          <w:sz w:val="28"/>
          <w:szCs w:val="28"/>
        </w:rPr>
        <w:t>DS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Estates Inc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Pleasant Valley. Property: 1015 Freedom Road, Pleasant Valley. Amount: $400,000. Filed Nov. 16.</w:t>
      </w:r>
    </w:p>
    <w:p w14:paraId="0BD64A5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D939F6" w14:textId="209DF0A8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Robert </w:t>
      </w:r>
      <w:r w:rsidRPr="00831465">
        <w:rPr>
          <w:rFonts w:ascii="Arial" w:hAnsi="Arial" w:cs="Arial"/>
          <w:noProof w:val="0"/>
          <w:sz w:val="28"/>
          <w:szCs w:val="28"/>
        </w:rPr>
        <w:t>and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Valerie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Goebel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Poughkeepsie. Seller: Deal House Capital Fund I</w:t>
      </w:r>
      <w:r w:rsidR="002027A1" w:rsidRPr="00831465">
        <w:rPr>
          <w:rFonts w:ascii="Arial" w:hAnsi="Arial" w:cs="Arial"/>
          <w:noProof w:val="0"/>
          <w:sz w:val="28"/>
          <w:szCs w:val="28"/>
        </w:rPr>
        <w:t>I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LLC, Mamaroneck. Property: in Poughkeepsie. Amount: $260,000. Filed Nov. 21.</w:t>
      </w:r>
    </w:p>
    <w:p w14:paraId="23AC09E5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1918742" w14:textId="36EFAC2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Goldstein, David P., </w:t>
      </w:r>
      <w:r w:rsidRPr="00831465">
        <w:rPr>
          <w:rFonts w:ascii="Arial" w:hAnsi="Arial" w:cs="Arial"/>
          <w:noProof w:val="0"/>
          <w:sz w:val="28"/>
          <w:szCs w:val="28"/>
        </w:rPr>
        <w:t>Norwalk, Connecticut. Seller: 25 Old Farm Road Development LLC, Poughkeepsie. Property: in Red Hook. Amount: $85,000. Filed Nov. 17.</w:t>
      </w:r>
    </w:p>
    <w:p w14:paraId="32E6C725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FEB03E" w14:textId="2010E9A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Johnson, Sean, </w:t>
      </w:r>
      <w:r w:rsidRPr="00831465">
        <w:rPr>
          <w:rFonts w:ascii="Arial" w:hAnsi="Arial" w:cs="Arial"/>
          <w:noProof w:val="0"/>
          <w:sz w:val="28"/>
          <w:szCs w:val="28"/>
        </w:rPr>
        <w:t>Poughkeepsie. Seller: US Bank Nat</w:t>
      </w:r>
      <w:r w:rsidR="002027A1" w:rsidRPr="00831465">
        <w:rPr>
          <w:rFonts w:ascii="Arial" w:hAnsi="Arial" w:cs="Arial"/>
          <w:noProof w:val="0"/>
          <w:sz w:val="28"/>
          <w:szCs w:val="28"/>
        </w:rPr>
        <w:t>ional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Assoc</w:t>
      </w:r>
      <w:r w:rsidR="002027A1" w:rsidRPr="00831465">
        <w:rPr>
          <w:rFonts w:ascii="Arial" w:hAnsi="Arial" w:cs="Arial"/>
          <w:noProof w:val="0"/>
          <w:sz w:val="28"/>
          <w:szCs w:val="28"/>
        </w:rPr>
        <w:t>iation</w:t>
      </w:r>
      <w:r w:rsidRPr="00831465">
        <w:rPr>
          <w:rFonts w:ascii="Arial" w:hAnsi="Arial" w:cs="Arial"/>
          <w:noProof w:val="0"/>
          <w:sz w:val="28"/>
          <w:szCs w:val="28"/>
        </w:rPr>
        <w:t>, Fishkill. Property: in Poughkeepsie. Amount: $205,000. Filed Nov. 20.</w:t>
      </w:r>
    </w:p>
    <w:p w14:paraId="7CD32C79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3BBF604" w14:textId="56B3DC04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Kornhauser, David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and 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Sara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Kornhauser, </w:t>
      </w:r>
      <w:r w:rsidRPr="00831465">
        <w:rPr>
          <w:rFonts w:ascii="Arial" w:hAnsi="Arial" w:cs="Arial"/>
          <w:noProof w:val="0"/>
          <w:sz w:val="28"/>
          <w:szCs w:val="28"/>
        </w:rPr>
        <w:t>Monsey. Seller: 221 Kennedy LLC, New City. Property: 221 Kennedy Drive, Spring Valley. Amount: $223,000. Filed Nov. 1.</w:t>
      </w:r>
    </w:p>
    <w:p w14:paraId="4EFD5BF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D9D9D6" w14:textId="558CC11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Lewy, Chaim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and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Leiah</w:t>
      </w:r>
      <w:r w:rsidR="002027A1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Muller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Monsey. Seller: Blueberry Equities LLC, Monroe. Property: 37 Hybrid Road, Monsey. Amount: $934,000. Filed Nov. 1.</w:t>
      </w:r>
    </w:p>
    <w:p w14:paraId="01EEB922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C86AD2C" w14:textId="68BEFCA2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Lindstrom, Christopher R., </w:t>
      </w:r>
      <w:r w:rsidRPr="00831465">
        <w:rPr>
          <w:rFonts w:ascii="Arial" w:hAnsi="Arial" w:cs="Arial"/>
          <w:noProof w:val="0"/>
          <w:sz w:val="28"/>
          <w:szCs w:val="28"/>
        </w:rPr>
        <w:t>Hudson. Seller: Barry Friedman, Poughkeepsie. Property: in Amenia. Amount: $250,000. Filed Nov. 21.</w:t>
      </w:r>
    </w:p>
    <w:p w14:paraId="5E707AB3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5AE674D" w14:textId="13D81F6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Lowy, Mendy, </w:t>
      </w:r>
      <w:r w:rsidRPr="00831465">
        <w:rPr>
          <w:rFonts w:ascii="Arial" w:hAnsi="Arial" w:cs="Arial"/>
          <w:noProof w:val="0"/>
          <w:sz w:val="28"/>
          <w:szCs w:val="28"/>
        </w:rPr>
        <w:t>Spring Valley. Seller: Polnoya Homes LLC, Spring Valley. Property: 4 Zinkiv Ave., New</w:t>
      </w:r>
      <w:r w:rsidR="002027A1" w:rsidRPr="00831465">
        <w:rPr>
          <w:rFonts w:ascii="Arial" w:hAnsi="Arial" w:cs="Arial"/>
          <w:noProof w:val="0"/>
          <w:sz w:val="28"/>
          <w:szCs w:val="28"/>
        </w:rPr>
        <w:t xml:space="preserve"> </w:t>
      </w:r>
      <w:r w:rsidRPr="00831465">
        <w:rPr>
          <w:rFonts w:ascii="Arial" w:hAnsi="Arial" w:cs="Arial"/>
          <w:noProof w:val="0"/>
          <w:sz w:val="28"/>
          <w:szCs w:val="28"/>
        </w:rPr>
        <w:t>Square. Amount: $780,000. Filed Nov. 1.</w:t>
      </w:r>
    </w:p>
    <w:p w14:paraId="1208A1C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EBDA142" w14:textId="3514E6A7" w:rsidR="003D27E0" w:rsidRPr="00831465" w:rsidRDefault="002027A1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MMPPII</w:t>
      </w:r>
      <w:r w:rsidR="003D27E0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="003D27E0" w:rsidRPr="00831465">
        <w:rPr>
          <w:rFonts w:ascii="Arial" w:hAnsi="Arial" w:cs="Arial"/>
          <w:noProof w:val="0"/>
          <w:sz w:val="28"/>
          <w:szCs w:val="28"/>
        </w:rPr>
        <w:t>Tinton Falls, New Jersey. Seller: U</w:t>
      </w:r>
      <w:r w:rsidRPr="00831465">
        <w:rPr>
          <w:rFonts w:ascii="Arial" w:hAnsi="Arial" w:cs="Arial"/>
          <w:noProof w:val="0"/>
          <w:sz w:val="28"/>
          <w:szCs w:val="28"/>
        </w:rPr>
        <w:t>S</w:t>
      </w:r>
      <w:r w:rsidR="003D27E0" w:rsidRPr="00831465">
        <w:rPr>
          <w:rFonts w:ascii="Arial" w:hAnsi="Arial" w:cs="Arial"/>
          <w:noProof w:val="0"/>
          <w:sz w:val="28"/>
          <w:szCs w:val="28"/>
        </w:rPr>
        <w:t xml:space="preserve"> Bank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National </w:t>
      </w:r>
      <w:r w:rsidR="003D27E0" w:rsidRPr="00831465">
        <w:rPr>
          <w:rFonts w:ascii="Arial" w:hAnsi="Arial" w:cs="Arial"/>
          <w:noProof w:val="0"/>
          <w:sz w:val="28"/>
          <w:szCs w:val="28"/>
        </w:rPr>
        <w:t>Trust Assoc</w:t>
      </w:r>
      <w:r w:rsidRPr="00831465">
        <w:rPr>
          <w:rFonts w:ascii="Arial" w:hAnsi="Arial" w:cs="Arial"/>
          <w:noProof w:val="0"/>
          <w:sz w:val="28"/>
          <w:szCs w:val="28"/>
        </w:rPr>
        <w:t>iation</w:t>
      </w:r>
      <w:r w:rsidR="003D27E0" w:rsidRPr="00831465">
        <w:rPr>
          <w:rFonts w:ascii="Arial" w:hAnsi="Arial" w:cs="Arial"/>
          <w:noProof w:val="0"/>
          <w:sz w:val="28"/>
          <w:szCs w:val="28"/>
        </w:rPr>
        <w:t>, Wilmington, Delaware. Property: 36 Evan Road, Dover. Amount: $195,000. Filed Nov. 16.</w:t>
      </w:r>
    </w:p>
    <w:p w14:paraId="505F7D6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BE021DE" w14:textId="70322FC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Northern Dutchess Properties LLC, </w:t>
      </w:r>
      <w:r w:rsidRPr="00831465">
        <w:rPr>
          <w:rFonts w:ascii="Arial" w:hAnsi="Arial" w:cs="Arial"/>
          <w:noProof w:val="0"/>
          <w:sz w:val="28"/>
          <w:szCs w:val="28"/>
        </w:rPr>
        <w:t>New York. Seller: Kathleen D. Back, Millerton. Property: 5251 Route 22, Amenia. Amount: $237,500. Filed Nov. 16.</w:t>
      </w:r>
    </w:p>
    <w:p w14:paraId="1E48B63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50A349" w14:textId="77777777" w:rsidR="002027A1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Nunez, Eloy </w:t>
      </w:r>
      <w:r w:rsidRPr="00831465">
        <w:rPr>
          <w:rFonts w:ascii="Arial" w:hAnsi="Arial" w:cs="Arial"/>
          <w:noProof w:val="0"/>
          <w:sz w:val="28"/>
          <w:szCs w:val="28"/>
        </w:rPr>
        <w:t>and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Awilda Vasquez,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Bronx. Seller: Grove Home Construction LLC, Poughkeepsie. Property: in </w:t>
      </w:r>
    </w:p>
    <w:p w14:paraId="008000AB" w14:textId="4C950D59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noProof w:val="0"/>
          <w:sz w:val="28"/>
          <w:szCs w:val="28"/>
        </w:rPr>
        <w:t>LaGrange. Amount: $582,500. Filed Nov. 15.</w:t>
      </w:r>
    </w:p>
    <w:p w14:paraId="3B4298F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9A64A61" w14:textId="4E2D998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Pali Management LLC, </w:t>
      </w:r>
      <w:r w:rsidRPr="00831465">
        <w:rPr>
          <w:rFonts w:ascii="Arial" w:hAnsi="Arial" w:cs="Arial"/>
          <w:noProof w:val="0"/>
          <w:sz w:val="28"/>
          <w:szCs w:val="28"/>
        </w:rPr>
        <w:t>New York. Seller: U</w:t>
      </w:r>
      <w:r w:rsidR="002027A1" w:rsidRPr="00831465">
        <w:rPr>
          <w:rFonts w:ascii="Arial" w:hAnsi="Arial" w:cs="Arial"/>
          <w:noProof w:val="0"/>
          <w:sz w:val="28"/>
          <w:szCs w:val="28"/>
        </w:rPr>
        <w:t>S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Bank </w:t>
      </w:r>
      <w:r w:rsidR="002027A1" w:rsidRPr="00831465">
        <w:rPr>
          <w:rFonts w:ascii="Arial" w:hAnsi="Arial" w:cs="Arial"/>
          <w:noProof w:val="0"/>
          <w:sz w:val="28"/>
          <w:szCs w:val="28"/>
        </w:rPr>
        <w:t xml:space="preserve">National </w:t>
      </w:r>
      <w:r w:rsidRPr="00831465">
        <w:rPr>
          <w:rFonts w:ascii="Arial" w:hAnsi="Arial" w:cs="Arial"/>
          <w:noProof w:val="0"/>
          <w:sz w:val="28"/>
          <w:szCs w:val="28"/>
        </w:rPr>
        <w:t>Trust Assoc</w:t>
      </w:r>
      <w:r w:rsidR="002027A1" w:rsidRPr="00831465">
        <w:rPr>
          <w:rFonts w:ascii="Arial" w:hAnsi="Arial" w:cs="Arial"/>
          <w:noProof w:val="0"/>
          <w:sz w:val="28"/>
          <w:szCs w:val="28"/>
        </w:rPr>
        <w:t>iation</w:t>
      </w:r>
      <w:r w:rsidRPr="00831465">
        <w:rPr>
          <w:rFonts w:ascii="Arial" w:hAnsi="Arial" w:cs="Arial"/>
          <w:noProof w:val="0"/>
          <w:sz w:val="28"/>
          <w:szCs w:val="28"/>
        </w:rPr>
        <w:t>, Lewisville, Texas. Property: 22 Susan Lane, Poughkeepsie. Amount: $275,000. Filed Nov. 20.</w:t>
      </w:r>
    </w:p>
    <w:p w14:paraId="2671315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B80562A" w14:textId="04F42D0E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Proenca, Silva Claudia, </w:t>
      </w:r>
      <w:r w:rsidRPr="00831465">
        <w:rPr>
          <w:rFonts w:ascii="Arial" w:hAnsi="Arial" w:cs="Arial"/>
          <w:noProof w:val="0"/>
          <w:sz w:val="28"/>
          <w:szCs w:val="28"/>
        </w:rPr>
        <w:t>Hyde Park. Seller: Hibernia Road Development LLC, Salt Point. Property: in Hyde Park. Amount: $340,000. Filed Nov. 16.</w:t>
      </w:r>
    </w:p>
    <w:p w14:paraId="05054BC6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5764FEA" w14:textId="5F7E22AE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Prospective 7 LLC, </w:t>
      </w:r>
      <w:r w:rsidRPr="00831465">
        <w:rPr>
          <w:rFonts w:ascii="Arial" w:hAnsi="Arial" w:cs="Arial"/>
          <w:noProof w:val="0"/>
          <w:sz w:val="28"/>
          <w:szCs w:val="28"/>
        </w:rPr>
        <w:t>Brooklyn. Seller: Travis J. Myers, Hopewell Junction. Property: 3 Feeney Ave., Dover. Amount: $279,000. Filed Nov. 22.</w:t>
      </w:r>
    </w:p>
    <w:p w14:paraId="1374FE32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6E4A8DD" w14:textId="048C91D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Ramirez, Librada, </w:t>
      </w:r>
      <w:r w:rsidRPr="00831465">
        <w:rPr>
          <w:rFonts w:ascii="Arial" w:hAnsi="Arial" w:cs="Arial"/>
          <w:noProof w:val="0"/>
          <w:sz w:val="28"/>
          <w:szCs w:val="28"/>
        </w:rPr>
        <w:t>Beacon. Seller: K</w:t>
      </w:r>
      <w:r w:rsidR="002027A1" w:rsidRPr="00831465">
        <w:rPr>
          <w:rFonts w:ascii="Arial" w:hAnsi="Arial" w:cs="Arial"/>
          <w:noProof w:val="0"/>
          <w:sz w:val="28"/>
          <w:szCs w:val="28"/>
        </w:rPr>
        <w:t>MP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Partners LLC, Mount Kisco. Property: 5 Wildwood Drive, Unit 24A, Wappinger. Amount: $180,000. Filed Nov. 21.</w:t>
      </w:r>
    </w:p>
    <w:p w14:paraId="1AEE8B8F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2EEC7D" w14:textId="4AB8952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Renner, Joshua, </w:t>
      </w:r>
      <w:r w:rsidRPr="00831465">
        <w:rPr>
          <w:rFonts w:ascii="Arial" w:hAnsi="Arial" w:cs="Arial"/>
          <w:noProof w:val="0"/>
          <w:sz w:val="28"/>
          <w:szCs w:val="28"/>
        </w:rPr>
        <w:t>Hyde Park. Seller: Mid</w:t>
      </w:r>
      <w:r w:rsidR="002027A1" w:rsidRPr="00831465">
        <w:rPr>
          <w:rFonts w:ascii="Arial" w:hAnsi="Arial" w:cs="Arial"/>
          <w:noProof w:val="0"/>
          <w:sz w:val="28"/>
          <w:szCs w:val="28"/>
        </w:rPr>
        <w:t>-</w:t>
      </w:r>
      <w:r w:rsidRPr="00831465">
        <w:rPr>
          <w:rFonts w:ascii="Arial" w:hAnsi="Arial" w:cs="Arial"/>
          <w:noProof w:val="0"/>
          <w:sz w:val="28"/>
          <w:szCs w:val="28"/>
        </w:rPr>
        <w:t>Hudson Development Corp</w:t>
      </w:r>
      <w:r w:rsidR="002027A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Hopewell Junction. Property: 20 Crest Court, Hopewell Junction. Amount: $610,000. Filed Nov. 15.</w:t>
      </w:r>
    </w:p>
    <w:p w14:paraId="02EDD240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C337F2F" w14:textId="40EF9893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color w:val="FF0000"/>
          <w:sz w:val="28"/>
          <w:szCs w:val="28"/>
        </w:rPr>
        <w:t xml:space="preserve">Rivera, Edwin </w:t>
      </w:r>
      <w:r w:rsidRPr="00831465">
        <w:rPr>
          <w:rFonts w:ascii="Arial" w:hAnsi="Arial" w:cs="Arial"/>
          <w:noProof w:val="0"/>
          <w:color w:val="FF0000"/>
          <w:sz w:val="28"/>
          <w:szCs w:val="28"/>
        </w:rPr>
        <w:t xml:space="preserve">and </w:t>
      </w:r>
      <w:r w:rsidRPr="00831465">
        <w:rPr>
          <w:rFonts w:ascii="Arial" w:hAnsi="Arial" w:cs="Arial"/>
          <w:b/>
          <w:bCs/>
          <w:noProof w:val="0"/>
          <w:color w:val="FF0000"/>
          <w:sz w:val="28"/>
          <w:szCs w:val="28"/>
        </w:rPr>
        <w:t>Mary</w:t>
      </w:r>
      <w:r w:rsidR="00674D3F" w:rsidRPr="00831465">
        <w:rPr>
          <w:rFonts w:ascii="Arial" w:hAnsi="Arial" w:cs="Arial"/>
          <w:b/>
          <w:bCs/>
          <w:noProof w:val="0"/>
          <w:color w:val="FF0000"/>
          <w:sz w:val="28"/>
          <w:szCs w:val="28"/>
        </w:rPr>
        <w:t xml:space="preserve"> Rivera</w:t>
      </w:r>
      <w:r w:rsidRPr="00831465">
        <w:rPr>
          <w:rFonts w:ascii="Arial" w:hAnsi="Arial" w:cs="Arial"/>
          <w:b/>
          <w:bCs/>
          <w:noProof w:val="0"/>
          <w:color w:val="FF000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color w:val="FF0000"/>
          <w:sz w:val="28"/>
          <w:szCs w:val="28"/>
        </w:rPr>
        <w:t>Bronx.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Seller: Grove Home Construction LLC, Poughkeepsie. Property: in LaGrange. Amount: $504,000. Filed Nov. 13.</w:t>
      </w:r>
    </w:p>
    <w:p w14:paraId="4FB0F8DD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A2E6A5" w14:textId="317AE1E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Rosero, Eliana Isabel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and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Javier</w:t>
      </w:r>
      <w:r w:rsidR="00674D3F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Rosero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Bronx. Seller: U</w:t>
      </w:r>
      <w:r w:rsidR="00674D3F" w:rsidRPr="00831465">
        <w:rPr>
          <w:rFonts w:ascii="Arial" w:hAnsi="Arial" w:cs="Arial"/>
          <w:noProof w:val="0"/>
          <w:sz w:val="28"/>
          <w:szCs w:val="28"/>
        </w:rPr>
        <w:t>S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Bank </w:t>
      </w:r>
      <w:r w:rsidR="00674D3F" w:rsidRPr="00831465">
        <w:rPr>
          <w:rFonts w:ascii="Arial" w:hAnsi="Arial" w:cs="Arial"/>
          <w:noProof w:val="0"/>
          <w:sz w:val="28"/>
          <w:szCs w:val="28"/>
        </w:rPr>
        <w:t xml:space="preserve">National </w:t>
      </w:r>
      <w:r w:rsidRPr="00831465">
        <w:rPr>
          <w:rFonts w:ascii="Arial" w:hAnsi="Arial" w:cs="Arial"/>
          <w:noProof w:val="0"/>
          <w:sz w:val="28"/>
          <w:szCs w:val="28"/>
        </w:rPr>
        <w:t>Trust, Dallas, Texas. Property: 32 Strawberry Hill Lane, Wappingers Falls. Amount: $375,000. Filed Nov. 13.</w:t>
      </w:r>
    </w:p>
    <w:p w14:paraId="120F05B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A77271A" w14:textId="1BD2C583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Singer, Jarrod </w:t>
      </w:r>
      <w:r w:rsidRPr="00831465">
        <w:rPr>
          <w:rFonts w:ascii="Arial" w:hAnsi="Arial" w:cs="Arial"/>
          <w:noProof w:val="0"/>
          <w:sz w:val="28"/>
          <w:szCs w:val="28"/>
        </w:rPr>
        <w:t>and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Danielle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Singer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New York. Seller: River Ridge Associates LLC, Livingston, New Jersey. Property: 197 Hudson View Terrace, Hyde Park. Amount: $562,500. Filed Nov. 24.</w:t>
      </w:r>
    </w:p>
    <w:p w14:paraId="7EC66A45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23DE26" w14:textId="655B688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Taylor, Jennifer Lynn, </w:t>
      </w:r>
      <w:r w:rsidRPr="00831465">
        <w:rPr>
          <w:rFonts w:ascii="Arial" w:hAnsi="Arial" w:cs="Arial"/>
          <w:noProof w:val="0"/>
          <w:sz w:val="28"/>
          <w:szCs w:val="28"/>
        </w:rPr>
        <w:t>Poughkeepsie. Seller: River Ridge Associates LLC, Livingston, New Jersey. Property: 206 Hudson View Terrace, Hyde Park. Amount: $410,000. Filed Nov. 13.</w:t>
      </w:r>
    </w:p>
    <w:p w14:paraId="02E65C1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30E1924" w14:textId="375999C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Urban Nest Rentals LLC, </w:t>
      </w:r>
      <w:r w:rsidRPr="00831465">
        <w:rPr>
          <w:rFonts w:ascii="Arial" w:hAnsi="Arial" w:cs="Arial"/>
          <w:noProof w:val="0"/>
          <w:sz w:val="28"/>
          <w:szCs w:val="28"/>
        </w:rPr>
        <w:t>Bronx. Seller: M</w:t>
      </w:r>
      <w:r w:rsidR="00057859" w:rsidRPr="00831465">
        <w:rPr>
          <w:rFonts w:ascii="Arial" w:hAnsi="Arial" w:cs="Arial"/>
          <w:noProof w:val="0"/>
          <w:sz w:val="28"/>
          <w:szCs w:val="28"/>
        </w:rPr>
        <w:t>EM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Private Real Estate LLC, Closter, New Jersey. Property: in Poughkeepsie. Amount: $250,000. Filed Nov. 16.</w:t>
      </w:r>
    </w:p>
    <w:p w14:paraId="42D67C65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E762E7" w14:textId="5A672A81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Vasillo, Joseph, </w:t>
      </w:r>
      <w:r w:rsidRPr="00831465">
        <w:rPr>
          <w:rFonts w:ascii="Arial" w:hAnsi="Arial" w:cs="Arial"/>
          <w:noProof w:val="0"/>
          <w:sz w:val="28"/>
          <w:szCs w:val="28"/>
        </w:rPr>
        <w:t>Hopewell Junction. Seller: 8 High Street Holdings LLC, Wappingers Falls. Property: in East Fishkill. Amount: $170,000. Filed Nov. 16.</w:t>
      </w:r>
    </w:p>
    <w:p w14:paraId="720EED7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CA162D" w14:textId="396EFDE4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Yellow Dream Properties LLC, </w:t>
      </w:r>
      <w:r w:rsidRPr="00831465">
        <w:rPr>
          <w:rFonts w:ascii="Arial" w:hAnsi="Arial" w:cs="Arial"/>
          <w:noProof w:val="0"/>
          <w:sz w:val="28"/>
          <w:szCs w:val="28"/>
        </w:rPr>
        <w:t>Chester. Seller: Walter Andrea, Oradel, New Jersey. Property: 12 Alpine Drive, Unit B, Wappinger. Amount: $155,000. Filed Nov. 17.</w:t>
      </w:r>
    </w:p>
    <w:p w14:paraId="53FE2B2D" w14:textId="7795E0E0" w:rsidR="4225A6C8" w:rsidRPr="00831465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F7C9BFB" w14:textId="7F014558" w:rsidR="06B2D63D" w:rsidRPr="00831465" w:rsidRDefault="06B2D63D" w:rsidP="06B2D63D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E1ADDF0" w14:textId="77777777" w:rsidR="00A170B5" w:rsidRPr="0083146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Judgments </w:t>
      </w:r>
    </w:p>
    <w:p w14:paraId="01F08B0A" w14:textId="77777777" w:rsidR="000538FB" w:rsidRPr="00831465" w:rsidRDefault="000538FB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4E0E537C" w14:textId="328AC98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181 O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SY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831465">
        <w:rPr>
          <w:rFonts w:ascii="Arial" w:hAnsi="Arial" w:cs="Arial"/>
          <w:noProof w:val="0"/>
          <w:sz w:val="28"/>
          <w:szCs w:val="28"/>
        </w:rPr>
        <w:t>Brooklyn. $25,000 in favor of Newburgh City, Newburgh. Filed Nov. 24.</w:t>
      </w:r>
    </w:p>
    <w:p w14:paraId="47C6298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A5A207" w14:textId="2507E6C9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Aponte, Monique, </w:t>
      </w:r>
      <w:r w:rsidRPr="00831465">
        <w:rPr>
          <w:rFonts w:ascii="Arial" w:hAnsi="Arial" w:cs="Arial"/>
          <w:noProof w:val="0"/>
          <w:sz w:val="28"/>
          <w:szCs w:val="28"/>
        </w:rPr>
        <w:t>New Windsor. $2,285 in favor of Capital One, Mc</w:t>
      </w:r>
      <w:r w:rsidR="00057859" w:rsidRPr="00831465">
        <w:rPr>
          <w:rFonts w:ascii="Arial" w:hAnsi="Arial" w:cs="Arial"/>
          <w:noProof w:val="0"/>
          <w:sz w:val="28"/>
          <w:szCs w:val="28"/>
        </w:rPr>
        <w:t>L</w:t>
      </w:r>
      <w:r w:rsidRPr="00831465">
        <w:rPr>
          <w:rFonts w:ascii="Arial" w:hAnsi="Arial" w:cs="Arial"/>
          <w:noProof w:val="0"/>
          <w:sz w:val="28"/>
          <w:szCs w:val="28"/>
        </w:rPr>
        <w:t>ean, Virginia. Filed Nov. 30.</w:t>
      </w:r>
    </w:p>
    <w:p w14:paraId="2D680817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B45A22F" w14:textId="62499EBC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Araujo, Carlos, </w:t>
      </w:r>
      <w:r w:rsidRPr="00831465">
        <w:rPr>
          <w:rFonts w:ascii="Arial" w:hAnsi="Arial" w:cs="Arial"/>
          <w:noProof w:val="0"/>
          <w:sz w:val="28"/>
          <w:szCs w:val="28"/>
        </w:rPr>
        <w:t>Middletown. $1,679 in favor of L</w:t>
      </w:r>
      <w:r w:rsidR="00057859" w:rsidRPr="00831465">
        <w:rPr>
          <w:rFonts w:ascii="Arial" w:hAnsi="Arial" w:cs="Arial"/>
          <w:noProof w:val="0"/>
          <w:sz w:val="28"/>
          <w:szCs w:val="28"/>
        </w:rPr>
        <w:t>VNV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Funding LLC, Las Vegas, Nevada. Filed Nov. 28.</w:t>
      </w:r>
    </w:p>
    <w:p w14:paraId="439CC4D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6BD564" w14:textId="0B0B17C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Argueta, Marlon, </w:t>
      </w:r>
      <w:r w:rsidRPr="00831465">
        <w:rPr>
          <w:rFonts w:ascii="Arial" w:hAnsi="Arial" w:cs="Arial"/>
          <w:noProof w:val="0"/>
          <w:sz w:val="28"/>
          <w:szCs w:val="28"/>
        </w:rPr>
        <w:t>Monroe. $5,383 in favor of Heritage Financial Credit Union, Middletown. Filed Nov. 28.</w:t>
      </w:r>
    </w:p>
    <w:p w14:paraId="496793B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8E641F4" w14:textId="2A56068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Bailey, Nasson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et al, </w:t>
      </w:r>
      <w:r w:rsidRPr="00831465">
        <w:rPr>
          <w:rFonts w:ascii="Arial" w:hAnsi="Arial" w:cs="Arial"/>
          <w:noProof w:val="0"/>
          <w:sz w:val="28"/>
          <w:szCs w:val="28"/>
        </w:rPr>
        <w:t>Port Jervis. $1,615 in favor of Tudor Gardens Holdings LLC, Port Jervis. Filed Nov. 28.</w:t>
      </w:r>
    </w:p>
    <w:p w14:paraId="4DA9D19F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47D2BAB" w14:textId="259B30B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Bakonyi, Thomas, </w:t>
      </w:r>
      <w:r w:rsidRPr="00831465">
        <w:rPr>
          <w:rFonts w:ascii="Arial" w:hAnsi="Arial" w:cs="Arial"/>
          <w:noProof w:val="0"/>
          <w:sz w:val="28"/>
          <w:szCs w:val="28"/>
        </w:rPr>
        <w:t>Goshen. $3,903 in favor of Discover Bank, New Albany, Ohio. Filed Nov. 27.</w:t>
      </w:r>
    </w:p>
    <w:p w14:paraId="350E31D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1012CE4" w14:textId="06DBB07C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Baldwin, Dorian, </w:t>
      </w:r>
      <w:r w:rsidRPr="00831465">
        <w:rPr>
          <w:rFonts w:ascii="Arial" w:hAnsi="Arial" w:cs="Arial"/>
          <w:noProof w:val="0"/>
          <w:sz w:val="28"/>
          <w:szCs w:val="28"/>
        </w:rPr>
        <w:t>Newburgh. $1,000 in favor of Newburgh City, Newburgh. Filed Nov. 24.</w:t>
      </w:r>
    </w:p>
    <w:p w14:paraId="71390BD0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52404A4" w14:textId="246E37D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Barden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Jr.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, Isr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ae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l R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.,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New Windsor. $8,564 in favor of </w:t>
      </w:r>
      <w:r w:rsidR="00057859" w:rsidRPr="00831465">
        <w:rPr>
          <w:rFonts w:ascii="Arial" w:hAnsi="Arial" w:cs="Arial"/>
          <w:noProof w:val="0"/>
          <w:sz w:val="28"/>
          <w:szCs w:val="28"/>
        </w:rPr>
        <w:t>JPM</w:t>
      </w:r>
      <w:r w:rsidRPr="00831465">
        <w:rPr>
          <w:rFonts w:ascii="Arial" w:hAnsi="Arial" w:cs="Arial"/>
          <w:noProof w:val="0"/>
          <w:sz w:val="28"/>
          <w:szCs w:val="28"/>
        </w:rPr>
        <w:t>organ Chase Bank, Wilmington, Delaware. Filed Nov. 22.</w:t>
      </w:r>
    </w:p>
    <w:p w14:paraId="3F837E55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1D2CAF1" w14:textId="6016FA8E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Bastien, Raphy, </w:t>
      </w:r>
      <w:r w:rsidRPr="00831465">
        <w:rPr>
          <w:rFonts w:ascii="Arial" w:hAnsi="Arial" w:cs="Arial"/>
          <w:noProof w:val="0"/>
          <w:sz w:val="28"/>
          <w:szCs w:val="28"/>
        </w:rPr>
        <w:t>Warwick. $3,315 in favor of Con Edison Co</w:t>
      </w:r>
      <w:r w:rsidR="00057859" w:rsidRPr="00831465">
        <w:rPr>
          <w:rFonts w:ascii="Arial" w:hAnsi="Arial" w:cs="Arial"/>
          <w:noProof w:val="0"/>
          <w:sz w:val="28"/>
          <w:szCs w:val="28"/>
        </w:rPr>
        <w:t>mpany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of N</w:t>
      </w:r>
      <w:r w:rsidR="00057859" w:rsidRPr="00831465">
        <w:rPr>
          <w:rFonts w:ascii="Arial" w:hAnsi="Arial" w:cs="Arial"/>
          <w:noProof w:val="0"/>
          <w:sz w:val="28"/>
          <w:szCs w:val="28"/>
        </w:rPr>
        <w:t>ew York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New York. Filed Nov. 28.</w:t>
      </w:r>
    </w:p>
    <w:p w14:paraId="31D1097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C03E58" w14:textId="32924E42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Bastien, Raphy, </w:t>
      </w:r>
      <w:r w:rsidRPr="00831465">
        <w:rPr>
          <w:rFonts w:ascii="Arial" w:hAnsi="Arial" w:cs="Arial"/>
          <w:noProof w:val="0"/>
          <w:sz w:val="28"/>
          <w:szCs w:val="28"/>
        </w:rPr>
        <w:t>Warwick. $8,460 in favor of Discover Bank, New Albany, Ohio. Filed Nov. 30.</w:t>
      </w:r>
    </w:p>
    <w:p w14:paraId="3A985410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2471B0" w14:textId="6C9711C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Berry, Allen, </w:t>
      </w:r>
      <w:r w:rsidRPr="00831465">
        <w:rPr>
          <w:rFonts w:ascii="Arial" w:hAnsi="Arial" w:cs="Arial"/>
          <w:noProof w:val="0"/>
          <w:sz w:val="28"/>
          <w:szCs w:val="28"/>
        </w:rPr>
        <w:t>Middletown. $6,763 in favor of Credit Acceptance Corp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Southfield, Michigan. Filed Nov. 28.</w:t>
      </w:r>
    </w:p>
    <w:p w14:paraId="52EA7A6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12A3DDC" w14:textId="54B56D0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Betterton, Brian, </w:t>
      </w:r>
      <w:r w:rsidRPr="00831465">
        <w:rPr>
          <w:rFonts w:ascii="Arial" w:hAnsi="Arial" w:cs="Arial"/>
          <w:noProof w:val="0"/>
          <w:sz w:val="28"/>
          <w:szCs w:val="28"/>
        </w:rPr>
        <w:t>Newburgh. $7,682 in favor of Cavalry S</w:t>
      </w:r>
      <w:r w:rsidR="00057859" w:rsidRPr="00831465">
        <w:rPr>
          <w:rFonts w:ascii="Arial" w:hAnsi="Arial" w:cs="Arial"/>
          <w:noProof w:val="0"/>
          <w:sz w:val="28"/>
          <w:szCs w:val="28"/>
        </w:rPr>
        <w:t>PV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 LLC and Citibank, Greenwich, Connecticut. Filed Nov. 27.</w:t>
      </w:r>
    </w:p>
    <w:p w14:paraId="67BD3DCD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94015B" w14:textId="4B41616C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Braswell, Robert, </w:t>
      </w:r>
      <w:r w:rsidRPr="00831465">
        <w:rPr>
          <w:rFonts w:ascii="Arial" w:hAnsi="Arial" w:cs="Arial"/>
          <w:noProof w:val="0"/>
          <w:sz w:val="28"/>
          <w:szCs w:val="28"/>
        </w:rPr>
        <w:t>Middletown. $2,807 in favor of Con Edison Co</w:t>
      </w:r>
      <w:r w:rsidR="00057859" w:rsidRPr="00831465">
        <w:rPr>
          <w:rFonts w:ascii="Arial" w:hAnsi="Arial" w:cs="Arial"/>
          <w:noProof w:val="0"/>
          <w:sz w:val="28"/>
          <w:szCs w:val="28"/>
        </w:rPr>
        <w:t>mpany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of N</w:t>
      </w:r>
      <w:r w:rsidR="00057859" w:rsidRPr="00831465">
        <w:rPr>
          <w:rFonts w:ascii="Arial" w:hAnsi="Arial" w:cs="Arial"/>
          <w:noProof w:val="0"/>
          <w:sz w:val="28"/>
          <w:szCs w:val="28"/>
        </w:rPr>
        <w:t>ew York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New York. Filed Nov. 28.</w:t>
      </w:r>
    </w:p>
    <w:p w14:paraId="23EAFC0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504D122" w14:textId="264344A7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Centeno, Serenity A., </w:t>
      </w:r>
      <w:r w:rsidRPr="00831465">
        <w:rPr>
          <w:rFonts w:ascii="Arial" w:hAnsi="Arial" w:cs="Arial"/>
          <w:noProof w:val="0"/>
          <w:sz w:val="28"/>
          <w:szCs w:val="28"/>
        </w:rPr>
        <w:t>Middletown. $13,467 in favor of Credit Acceptance Corp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Southfield, Michigan. Filed Nov. 28.</w:t>
      </w:r>
    </w:p>
    <w:p w14:paraId="40BE8B2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4D7CD5B" w14:textId="5663202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Constant, Angela, </w:t>
      </w:r>
      <w:r w:rsidRPr="00831465">
        <w:rPr>
          <w:rFonts w:ascii="Arial" w:hAnsi="Arial" w:cs="Arial"/>
          <w:noProof w:val="0"/>
          <w:sz w:val="28"/>
          <w:szCs w:val="28"/>
        </w:rPr>
        <w:t>Middletown. $1,027 in favor of Midland Credit M</w:t>
      </w:r>
      <w:r w:rsidR="00057859" w:rsidRPr="00831465">
        <w:rPr>
          <w:rFonts w:ascii="Arial" w:hAnsi="Arial" w:cs="Arial"/>
          <w:noProof w:val="0"/>
          <w:sz w:val="28"/>
          <w:szCs w:val="28"/>
        </w:rPr>
        <w:t>anagement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San Diego, California. Filed Nov. 24.</w:t>
      </w:r>
    </w:p>
    <w:p w14:paraId="057CE28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5EE0B41" w14:textId="68EDCA7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Cruz, Edgard, </w:t>
      </w:r>
      <w:r w:rsidRPr="00831465">
        <w:rPr>
          <w:rFonts w:ascii="Arial" w:hAnsi="Arial" w:cs="Arial"/>
          <w:noProof w:val="0"/>
          <w:sz w:val="28"/>
          <w:szCs w:val="28"/>
        </w:rPr>
        <w:t>New Windsor. $10,913 in favor of Heritage Financial Credit Union, Middletown. Filed Nov. 28.</w:t>
      </w:r>
    </w:p>
    <w:p w14:paraId="10405FE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832855E" w14:textId="66EDFE52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Cruz, Estefany, </w:t>
      </w:r>
      <w:r w:rsidRPr="00831465">
        <w:rPr>
          <w:rFonts w:ascii="Arial" w:hAnsi="Arial" w:cs="Arial"/>
          <w:noProof w:val="0"/>
          <w:sz w:val="28"/>
          <w:szCs w:val="28"/>
        </w:rPr>
        <w:t>Middletown. $2,822 in favor of Midland Credit M</w:t>
      </w:r>
      <w:r w:rsidR="00057859" w:rsidRPr="00831465">
        <w:rPr>
          <w:rFonts w:ascii="Arial" w:hAnsi="Arial" w:cs="Arial"/>
          <w:noProof w:val="0"/>
          <w:sz w:val="28"/>
          <w:szCs w:val="28"/>
        </w:rPr>
        <w:t>anagement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San Diego, California. Filed Nov. 24.</w:t>
      </w:r>
    </w:p>
    <w:p w14:paraId="34630C3F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5334F4C" w14:textId="2539A88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Delvechio, Melissa, </w:t>
      </w:r>
      <w:r w:rsidRPr="00831465">
        <w:rPr>
          <w:rFonts w:ascii="Arial" w:hAnsi="Arial" w:cs="Arial"/>
          <w:noProof w:val="0"/>
          <w:sz w:val="28"/>
          <w:szCs w:val="28"/>
        </w:rPr>
        <w:t>Cornwall</w:t>
      </w:r>
      <w:r w:rsidR="00057859" w:rsidRPr="00831465">
        <w:rPr>
          <w:rFonts w:ascii="Arial" w:hAnsi="Arial" w:cs="Arial"/>
          <w:noProof w:val="0"/>
          <w:sz w:val="28"/>
          <w:szCs w:val="28"/>
        </w:rPr>
        <w:t>-on-Hudson</w:t>
      </w:r>
      <w:r w:rsidRPr="00831465">
        <w:rPr>
          <w:rFonts w:ascii="Arial" w:hAnsi="Arial" w:cs="Arial"/>
          <w:noProof w:val="0"/>
          <w:sz w:val="28"/>
          <w:szCs w:val="28"/>
        </w:rPr>
        <w:t>. $1,595 in favor of Cavalry S</w:t>
      </w:r>
      <w:r w:rsidR="00057859" w:rsidRPr="00831465">
        <w:rPr>
          <w:rFonts w:ascii="Arial" w:hAnsi="Arial" w:cs="Arial"/>
          <w:noProof w:val="0"/>
          <w:sz w:val="28"/>
          <w:szCs w:val="28"/>
        </w:rPr>
        <w:t>PV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 LLC and Citibank, Greenwich, Connecticut. Filed Nov. 27.</w:t>
      </w:r>
    </w:p>
    <w:p w14:paraId="77EC3315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7602E1" w14:textId="7EF2E297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Diaz, Daisy, </w:t>
      </w:r>
      <w:r w:rsidRPr="00831465">
        <w:rPr>
          <w:rFonts w:ascii="Arial" w:hAnsi="Arial" w:cs="Arial"/>
          <w:noProof w:val="0"/>
          <w:sz w:val="28"/>
          <w:szCs w:val="28"/>
        </w:rPr>
        <w:t>Middletown. $1,142 in favor of Midland Credit M</w:t>
      </w:r>
      <w:r w:rsidR="00057859" w:rsidRPr="00831465">
        <w:rPr>
          <w:rFonts w:ascii="Arial" w:hAnsi="Arial" w:cs="Arial"/>
          <w:noProof w:val="0"/>
          <w:sz w:val="28"/>
          <w:szCs w:val="28"/>
        </w:rPr>
        <w:t>anagement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San Diego, California. Filed Nov. 24.</w:t>
      </w:r>
    </w:p>
    <w:p w14:paraId="6C02405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595DB5" w14:textId="32563141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Fayo, Ashley K., </w:t>
      </w:r>
      <w:r w:rsidRPr="00831465">
        <w:rPr>
          <w:rFonts w:ascii="Arial" w:hAnsi="Arial" w:cs="Arial"/>
          <w:noProof w:val="0"/>
          <w:sz w:val="28"/>
          <w:szCs w:val="28"/>
        </w:rPr>
        <w:t>Cornwall</w:t>
      </w:r>
      <w:r w:rsidR="00057859" w:rsidRPr="00831465">
        <w:rPr>
          <w:rFonts w:ascii="Arial" w:hAnsi="Arial" w:cs="Arial"/>
          <w:noProof w:val="0"/>
          <w:sz w:val="28"/>
          <w:szCs w:val="28"/>
        </w:rPr>
        <w:t>-on-Hudson</w:t>
      </w:r>
      <w:r w:rsidRPr="00831465">
        <w:rPr>
          <w:rFonts w:ascii="Arial" w:hAnsi="Arial" w:cs="Arial"/>
          <w:noProof w:val="0"/>
          <w:sz w:val="28"/>
          <w:szCs w:val="28"/>
        </w:rPr>
        <w:t>. $2,462 in favor of Capital One, Richmond, Virginia. Filed Nov. 30.</w:t>
      </w:r>
    </w:p>
    <w:p w14:paraId="4B1CBC09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6CDF25" w14:textId="60BABCD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Fernando, Anton, </w:t>
      </w:r>
      <w:r w:rsidRPr="00831465">
        <w:rPr>
          <w:rFonts w:ascii="Arial" w:hAnsi="Arial" w:cs="Arial"/>
          <w:noProof w:val="0"/>
          <w:sz w:val="28"/>
          <w:szCs w:val="28"/>
        </w:rPr>
        <w:t>Newburgh. $24,678 in favor of Cavalry S</w:t>
      </w:r>
      <w:r w:rsidR="00057859" w:rsidRPr="00831465">
        <w:rPr>
          <w:rFonts w:ascii="Arial" w:hAnsi="Arial" w:cs="Arial"/>
          <w:noProof w:val="0"/>
          <w:sz w:val="28"/>
          <w:szCs w:val="28"/>
        </w:rPr>
        <w:t>PV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 LLC and Citibank, Greenwich, Connecticut. Filed Nov. 30.</w:t>
      </w:r>
    </w:p>
    <w:p w14:paraId="7DA5F82C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4B9419F" w14:textId="1962B0C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Gilpin, Sawandae A., </w:t>
      </w:r>
      <w:r w:rsidRPr="00831465">
        <w:rPr>
          <w:rFonts w:ascii="Arial" w:hAnsi="Arial" w:cs="Arial"/>
          <w:noProof w:val="0"/>
          <w:sz w:val="28"/>
          <w:szCs w:val="28"/>
        </w:rPr>
        <w:t>Middletown. $12,825 in favor of J</w:t>
      </w:r>
      <w:r w:rsidR="00057859" w:rsidRPr="00831465">
        <w:rPr>
          <w:rFonts w:ascii="Arial" w:hAnsi="Arial" w:cs="Arial"/>
          <w:noProof w:val="0"/>
          <w:sz w:val="28"/>
          <w:szCs w:val="28"/>
        </w:rPr>
        <w:t>PM</w:t>
      </w:r>
      <w:r w:rsidRPr="00831465">
        <w:rPr>
          <w:rFonts w:ascii="Arial" w:hAnsi="Arial" w:cs="Arial"/>
          <w:noProof w:val="0"/>
          <w:sz w:val="28"/>
          <w:szCs w:val="28"/>
        </w:rPr>
        <w:t>organ Chase Bank, Wilmington, Delaware. Filed Nov. 30.</w:t>
      </w:r>
    </w:p>
    <w:p w14:paraId="0D9D9C0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17268F" w14:textId="3B5CE2C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Gotlieb, Yoel, </w:t>
      </w:r>
      <w:r w:rsidRPr="00831465">
        <w:rPr>
          <w:rFonts w:ascii="Arial" w:hAnsi="Arial" w:cs="Arial"/>
          <w:noProof w:val="0"/>
          <w:sz w:val="28"/>
          <w:szCs w:val="28"/>
        </w:rPr>
        <w:t>Monroe. $32,071 in favor of Sunmark Credit Union</w:t>
      </w:r>
      <w:r w:rsidR="00057859" w:rsidRPr="00831465">
        <w:rPr>
          <w:rFonts w:ascii="Arial" w:hAnsi="Arial" w:cs="Arial"/>
          <w:noProof w:val="0"/>
          <w:sz w:val="28"/>
          <w:szCs w:val="28"/>
        </w:rPr>
        <w:t>, et al</w:t>
      </w:r>
      <w:r w:rsidRPr="00831465">
        <w:rPr>
          <w:rFonts w:ascii="Arial" w:hAnsi="Arial" w:cs="Arial"/>
          <w:noProof w:val="0"/>
          <w:sz w:val="28"/>
          <w:szCs w:val="28"/>
        </w:rPr>
        <w:t>, Latham. Filed Nov. 27.</w:t>
      </w:r>
    </w:p>
    <w:p w14:paraId="135F965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D2F25D2" w14:textId="5F954DF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Gray, Amber, </w:t>
      </w:r>
      <w:r w:rsidRPr="00831465">
        <w:rPr>
          <w:rFonts w:ascii="Arial" w:hAnsi="Arial" w:cs="Arial"/>
          <w:noProof w:val="0"/>
          <w:sz w:val="28"/>
          <w:szCs w:val="28"/>
        </w:rPr>
        <w:t>Middletown. $9,183 in favor of 464 R</w:t>
      </w:r>
      <w:r w:rsidR="00057859" w:rsidRPr="00831465">
        <w:rPr>
          <w:rFonts w:ascii="Arial" w:hAnsi="Arial" w:cs="Arial"/>
          <w:noProof w:val="0"/>
          <w:sz w:val="28"/>
          <w:szCs w:val="28"/>
        </w:rPr>
        <w:t>ou</w:t>
      </w:r>
      <w:r w:rsidRPr="00831465">
        <w:rPr>
          <w:rFonts w:ascii="Arial" w:hAnsi="Arial" w:cs="Arial"/>
          <w:noProof w:val="0"/>
          <w:sz w:val="28"/>
          <w:szCs w:val="28"/>
        </w:rPr>
        <w:t>t</w:t>
      </w:r>
      <w:r w:rsidR="00057859" w:rsidRPr="00831465">
        <w:rPr>
          <w:rFonts w:ascii="Arial" w:hAnsi="Arial" w:cs="Arial"/>
          <w:noProof w:val="0"/>
          <w:sz w:val="28"/>
          <w:szCs w:val="28"/>
        </w:rPr>
        <w:t>e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17m LLC, Spring Valley. Filed Nov. 28.</w:t>
      </w:r>
    </w:p>
    <w:p w14:paraId="12017240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4CADC75" w14:textId="74C8706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Greenlight Distribution Corp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and 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Yoel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Feldman, </w:t>
      </w:r>
      <w:r w:rsidRPr="00831465">
        <w:rPr>
          <w:rFonts w:ascii="Arial" w:hAnsi="Arial" w:cs="Arial"/>
          <w:noProof w:val="0"/>
          <w:sz w:val="28"/>
          <w:szCs w:val="28"/>
        </w:rPr>
        <w:t>Monroe. $106,568 in favor of T</w:t>
      </w:r>
      <w:r w:rsidR="00057859" w:rsidRPr="00831465">
        <w:rPr>
          <w:rFonts w:ascii="Arial" w:hAnsi="Arial" w:cs="Arial"/>
          <w:noProof w:val="0"/>
          <w:sz w:val="28"/>
          <w:szCs w:val="28"/>
        </w:rPr>
        <w:t>D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Bank, Portland, Maine Filed Nov. 27.</w:t>
      </w:r>
    </w:p>
    <w:p w14:paraId="042B0E0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782F06" w14:textId="5241324E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Grier, Maureen L., </w:t>
      </w:r>
      <w:r w:rsidRPr="00831465">
        <w:rPr>
          <w:rFonts w:ascii="Arial" w:hAnsi="Arial" w:cs="Arial"/>
          <w:noProof w:val="0"/>
          <w:sz w:val="28"/>
          <w:szCs w:val="28"/>
        </w:rPr>
        <w:t>Middletown. $2,245 in favor of L</w:t>
      </w:r>
      <w:r w:rsidR="00057859" w:rsidRPr="00831465">
        <w:rPr>
          <w:rFonts w:ascii="Arial" w:hAnsi="Arial" w:cs="Arial"/>
          <w:noProof w:val="0"/>
          <w:sz w:val="28"/>
          <w:szCs w:val="28"/>
        </w:rPr>
        <w:t>VNV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Funding LLC, Greenville, South Carolina. Filed Nov. 28.</w:t>
      </w:r>
    </w:p>
    <w:p w14:paraId="58099E96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B0CDB3" w14:textId="210B512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Guity, Wesleen, </w:t>
      </w:r>
      <w:r w:rsidRPr="00831465">
        <w:rPr>
          <w:rFonts w:ascii="Arial" w:hAnsi="Arial" w:cs="Arial"/>
          <w:noProof w:val="0"/>
          <w:sz w:val="28"/>
          <w:szCs w:val="28"/>
        </w:rPr>
        <w:t>Port Jervis. $1,500 in favor of T</w:t>
      </w:r>
      <w:r w:rsidR="00057859" w:rsidRPr="00831465">
        <w:rPr>
          <w:rFonts w:ascii="Arial" w:hAnsi="Arial" w:cs="Arial"/>
          <w:noProof w:val="0"/>
          <w:sz w:val="28"/>
          <w:szCs w:val="28"/>
        </w:rPr>
        <w:t>D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Bank U</w:t>
      </w:r>
      <w:r w:rsidR="00057859" w:rsidRPr="00831465">
        <w:rPr>
          <w:rFonts w:ascii="Arial" w:hAnsi="Arial" w:cs="Arial"/>
          <w:noProof w:val="0"/>
          <w:sz w:val="28"/>
          <w:szCs w:val="28"/>
        </w:rPr>
        <w:t>SA</w:t>
      </w:r>
      <w:r w:rsidRPr="00831465">
        <w:rPr>
          <w:rFonts w:ascii="Arial" w:hAnsi="Arial" w:cs="Arial"/>
          <w:noProof w:val="0"/>
          <w:sz w:val="28"/>
          <w:szCs w:val="28"/>
        </w:rPr>
        <w:t>, Brooklyn Park, Minnesota. Filed Nov. 24.</w:t>
      </w:r>
    </w:p>
    <w:p w14:paraId="536E96F6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D021AB" w14:textId="0415CD38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Hanley, Meagan R., </w:t>
      </w:r>
      <w:r w:rsidRPr="00831465">
        <w:rPr>
          <w:rFonts w:ascii="Arial" w:hAnsi="Arial" w:cs="Arial"/>
          <w:noProof w:val="0"/>
          <w:sz w:val="28"/>
          <w:szCs w:val="28"/>
        </w:rPr>
        <w:t>New Windsor. $4,652 in favor of Capital One, Glen Allen, Virginia. Filed Nov. 29.</w:t>
      </w:r>
    </w:p>
    <w:p w14:paraId="71CB36C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EA88E8F" w14:textId="54A24F5B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Heinold, Jillian, </w:t>
      </w:r>
      <w:r w:rsidRPr="00831465">
        <w:rPr>
          <w:rFonts w:ascii="Arial" w:hAnsi="Arial" w:cs="Arial"/>
          <w:noProof w:val="0"/>
          <w:sz w:val="28"/>
          <w:szCs w:val="28"/>
        </w:rPr>
        <w:t>Tonanwanda. $12,750 in favor of M&amp;T Bank, Williamsville. Filed Nov. 28.</w:t>
      </w:r>
    </w:p>
    <w:p w14:paraId="0CA2048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372044E" w14:textId="1C01D05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Henderson, Amanda, </w:t>
      </w:r>
      <w:r w:rsidRPr="00831465">
        <w:rPr>
          <w:rFonts w:ascii="Arial" w:hAnsi="Arial" w:cs="Arial"/>
          <w:noProof w:val="0"/>
          <w:sz w:val="28"/>
          <w:szCs w:val="28"/>
        </w:rPr>
        <w:t>Monroe. $10,447 in favor of Discover Bank, New Albany, Ohio. Filed Nov. 24.</w:t>
      </w:r>
    </w:p>
    <w:p w14:paraId="05962D3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81BDDA7" w14:textId="171BD458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Hernandez, Josiah I., </w:t>
      </w:r>
      <w:r w:rsidRPr="00831465">
        <w:rPr>
          <w:rFonts w:ascii="Arial" w:hAnsi="Arial" w:cs="Arial"/>
          <w:noProof w:val="0"/>
          <w:sz w:val="28"/>
          <w:szCs w:val="28"/>
        </w:rPr>
        <w:t>Highland Mills. $5,268 in favor of J</w:t>
      </w:r>
      <w:r w:rsidR="00057859" w:rsidRPr="00831465">
        <w:rPr>
          <w:rFonts w:ascii="Arial" w:hAnsi="Arial" w:cs="Arial"/>
          <w:noProof w:val="0"/>
          <w:sz w:val="28"/>
          <w:szCs w:val="28"/>
        </w:rPr>
        <w:t>PM</w:t>
      </w:r>
      <w:r w:rsidRPr="00831465">
        <w:rPr>
          <w:rFonts w:ascii="Arial" w:hAnsi="Arial" w:cs="Arial"/>
          <w:noProof w:val="0"/>
          <w:sz w:val="28"/>
          <w:szCs w:val="28"/>
        </w:rPr>
        <w:t>organ Chase Bank, Wilmington, Delaware. Filed Nov. 27.</w:t>
      </w:r>
    </w:p>
    <w:p w14:paraId="52CA52A7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0134E26" w14:textId="6D50E0BB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Holder, Dennis, </w:t>
      </w:r>
      <w:r w:rsidRPr="00831465">
        <w:rPr>
          <w:rFonts w:ascii="Arial" w:hAnsi="Arial" w:cs="Arial"/>
          <w:noProof w:val="0"/>
          <w:sz w:val="28"/>
          <w:szCs w:val="28"/>
        </w:rPr>
        <w:t>Middletown. $13,703 in favor of Acrei LLC, Fort Lauderdale, Florida. Filed Nov. 28.</w:t>
      </w:r>
    </w:p>
    <w:p w14:paraId="27C2E9A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A9D2A8" w14:textId="135EDF2B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James, Dwuan E., </w:t>
      </w:r>
      <w:r w:rsidRPr="00831465">
        <w:rPr>
          <w:rFonts w:ascii="Arial" w:hAnsi="Arial" w:cs="Arial"/>
          <w:noProof w:val="0"/>
          <w:sz w:val="28"/>
          <w:szCs w:val="28"/>
        </w:rPr>
        <w:t>Middletown. $15,097 in favor of First National Bank of Omaha</w:t>
      </w:r>
      <w:r w:rsidR="00057859" w:rsidRPr="00831465">
        <w:rPr>
          <w:rFonts w:ascii="Arial" w:hAnsi="Arial" w:cs="Arial"/>
          <w:noProof w:val="0"/>
          <w:sz w:val="28"/>
          <w:szCs w:val="28"/>
        </w:rPr>
        <w:t>, et al</w:t>
      </w:r>
      <w:r w:rsidRPr="00831465">
        <w:rPr>
          <w:rFonts w:ascii="Arial" w:hAnsi="Arial" w:cs="Arial"/>
          <w:noProof w:val="0"/>
          <w:sz w:val="28"/>
          <w:szCs w:val="28"/>
        </w:rPr>
        <w:t>, Omaha, Nebraska. Filed Nov. 28.</w:t>
      </w:r>
    </w:p>
    <w:p w14:paraId="0C7B5A8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03627B" w14:textId="18FBF0F7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James, Dwuan, </w:t>
      </w:r>
      <w:r w:rsidRPr="00831465">
        <w:rPr>
          <w:rFonts w:ascii="Arial" w:hAnsi="Arial" w:cs="Arial"/>
          <w:noProof w:val="0"/>
          <w:sz w:val="28"/>
          <w:szCs w:val="28"/>
        </w:rPr>
        <w:t>Middletown. $6,427 in favor of First National Bank of Omaha</w:t>
      </w:r>
      <w:r w:rsidR="00057859" w:rsidRPr="00831465">
        <w:rPr>
          <w:rFonts w:ascii="Arial" w:hAnsi="Arial" w:cs="Arial"/>
          <w:noProof w:val="0"/>
          <w:sz w:val="28"/>
          <w:szCs w:val="28"/>
        </w:rPr>
        <w:t>, et al</w:t>
      </w:r>
      <w:r w:rsidRPr="00831465">
        <w:rPr>
          <w:rFonts w:ascii="Arial" w:hAnsi="Arial" w:cs="Arial"/>
          <w:noProof w:val="0"/>
          <w:sz w:val="28"/>
          <w:szCs w:val="28"/>
        </w:rPr>
        <w:t>, Omaha, Nebraska. Filed Nov. 28.</w:t>
      </w:r>
    </w:p>
    <w:p w14:paraId="70158C69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E5CE4B" w14:textId="0A3642BE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J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P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Qualities Inc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and 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Jolie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Perl, </w:t>
      </w:r>
      <w:r w:rsidRPr="00831465">
        <w:rPr>
          <w:rFonts w:ascii="Arial" w:hAnsi="Arial" w:cs="Arial"/>
          <w:noProof w:val="0"/>
          <w:sz w:val="28"/>
          <w:szCs w:val="28"/>
        </w:rPr>
        <w:t>Monroe. $50,564 in favor of Santander Bank, New York. Filed Nov. 28.</w:t>
      </w:r>
    </w:p>
    <w:p w14:paraId="116991B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027E345" w14:textId="05B87B94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Koch, Richard C., </w:t>
      </w:r>
      <w:r w:rsidRPr="00831465">
        <w:rPr>
          <w:rFonts w:ascii="Arial" w:hAnsi="Arial" w:cs="Arial"/>
          <w:noProof w:val="0"/>
          <w:sz w:val="28"/>
          <w:szCs w:val="28"/>
        </w:rPr>
        <w:t>Monroe. $5,461 in favor of Capital One Bank, Glen Allen, Virginia. Filed Nov. 29.</w:t>
      </w:r>
    </w:p>
    <w:p w14:paraId="62F6D95D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546A79B" w14:textId="1A08E99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Lopez, Jenny Lynn Pedro Burgos, </w:t>
      </w:r>
      <w:r w:rsidRPr="00831465">
        <w:rPr>
          <w:rFonts w:ascii="Arial" w:hAnsi="Arial" w:cs="Arial"/>
          <w:noProof w:val="0"/>
          <w:sz w:val="28"/>
          <w:szCs w:val="28"/>
        </w:rPr>
        <w:t>Middletown. $12,800 in favor of Shalders Enterprises LLC, Pine Bush. Filed Nov. 30.</w:t>
      </w:r>
    </w:p>
    <w:p w14:paraId="4BDCD6B2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298C179" w14:textId="0E7DAF23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Mendean Jonath Inc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Middletown. $92,602 in favor of T</w:t>
      </w:r>
      <w:r w:rsidR="00057859" w:rsidRPr="00831465">
        <w:rPr>
          <w:rFonts w:ascii="Arial" w:hAnsi="Arial" w:cs="Arial"/>
          <w:noProof w:val="0"/>
          <w:sz w:val="28"/>
          <w:szCs w:val="28"/>
        </w:rPr>
        <w:t>D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Bank, M</w:t>
      </w:r>
      <w:r w:rsidR="00057859" w:rsidRPr="00831465">
        <w:rPr>
          <w:rFonts w:ascii="Arial" w:hAnsi="Arial" w:cs="Arial"/>
          <w:noProof w:val="0"/>
          <w:sz w:val="28"/>
          <w:szCs w:val="28"/>
        </w:rPr>
        <w:t>oun</w:t>
      </w:r>
      <w:r w:rsidRPr="00831465">
        <w:rPr>
          <w:rFonts w:ascii="Arial" w:hAnsi="Arial" w:cs="Arial"/>
          <w:noProof w:val="0"/>
          <w:sz w:val="28"/>
          <w:szCs w:val="28"/>
        </w:rPr>
        <w:t>t Laurel, New Jersey. Filed Nov. 30.</w:t>
      </w:r>
    </w:p>
    <w:p w14:paraId="1A29816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9430279" w14:textId="1888AAA3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O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’K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fe, Robert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and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Suzanne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O’Keefe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Monroe. $4,624 in favor of Heritage Financial Credit Union, Middletown. Filed Nov. 28.</w:t>
      </w:r>
    </w:p>
    <w:p w14:paraId="01F59F3F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C28251" w14:textId="4555A707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Oliveras, Michael A.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and 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Abagail A. Way, </w:t>
      </w:r>
      <w:r w:rsidRPr="00831465">
        <w:rPr>
          <w:rFonts w:ascii="Arial" w:hAnsi="Arial" w:cs="Arial"/>
          <w:noProof w:val="0"/>
          <w:sz w:val="28"/>
          <w:szCs w:val="28"/>
        </w:rPr>
        <w:t>Port Jervis. $8,146 in favor of Credit Acceptance Corp, Southfield, Michigan. Filed Nov. 28.</w:t>
      </w:r>
    </w:p>
    <w:p w14:paraId="3EF9929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30E5DA1" w14:textId="1D28BA7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Orben, Penny, </w:t>
      </w:r>
      <w:r w:rsidRPr="00831465">
        <w:rPr>
          <w:rFonts w:ascii="Arial" w:hAnsi="Arial" w:cs="Arial"/>
          <w:noProof w:val="0"/>
          <w:sz w:val="28"/>
          <w:szCs w:val="28"/>
        </w:rPr>
        <w:t>Port Jervis. $1,314 in favor of L</w:t>
      </w:r>
      <w:r w:rsidR="00057859" w:rsidRPr="00831465">
        <w:rPr>
          <w:rFonts w:ascii="Arial" w:hAnsi="Arial" w:cs="Arial"/>
          <w:noProof w:val="0"/>
          <w:sz w:val="28"/>
          <w:szCs w:val="28"/>
        </w:rPr>
        <w:t>VNV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Funding LLC and G</w:t>
      </w:r>
      <w:r w:rsidR="00057859" w:rsidRPr="00831465">
        <w:rPr>
          <w:rFonts w:ascii="Arial" w:hAnsi="Arial" w:cs="Arial"/>
          <w:noProof w:val="0"/>
          <w:sz w:val="28"/>
          <w:szCs w:val="28"/>
        </w:rPr>
        <w:t>E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Capital, Greenville, South Carolina. Filed Nov. 28.</w:t>
      </w:r>
    </w:p>
    <w:p w14:paraId="623C8944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92ABB2A" w14:textId="34F42AD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Pasols, Raul, </w:t>
      </w:r>
      <w:r w:rsidRPr="00831465">
        <w:rPr>
          <w:rFonts w:ascii="Arial" w:hAnsi="Arial" w:cs="Arial"/>
          <w:noProof w:val="0"/>
          <w:sz w:val="28"/>
          <w:szCs w:val="28"/>
        </w:rPr>
        <w:t>Middletown. $5,551 in favor of Liberty Mutual Fire Insurance Co</w:t>
      </w:r>
      <w:r w:rsidR="00057859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Mervyn S</w:t>
      </w:r>
      <w:r w:rsidR="00057859" w:rsidRPr="00831465">
        <w:rPr>
          <w:rFonts w:ascii="Arial" w:hAnsi="Arial" w:cs="Arial"/>
          <w:noProof w:val="0"/>
          <w:sz w:val="28"/>
          <w:szCs w:val="28"/>
        </w:rPr>
        <w:t>. Johnson</w:t>
      </w:r>
      <w:r w:rsidRPr="00831465">
        <w:rPr>
          <w:rFonts w:ascii="Arial" w:hAnsi="Arial" w:cs="Arial"/>
          <w:noProof w:val="0"/>
          <w:sz w:val="28"/>
          <w:szCs w:val="28"/>
        </w:rPr>
        <w:t>, Boston, Massachusetts. Filed Nov. 22.</w:t>
      </w:r>
    </w:p>
    <w:p w14:paraId="695AE5A3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75AED49" w14:textId="476ADADB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Pena, Angelina B., </w:t>
      </w:r>
      <w:r w:rsidRPr="00831465">
        <w:rPr>
          <w:rFonts w:ascii="Arial" w:hAnsi="Arial" w:cs="Arial"/>
          <w:noProof w:val="0"/>
          <w:sz w:val="28"/>
          <w:szCs w:val="28"/>
        </w:rPr>
        <w:t>Middletown. $3,216 in favor of Capital One, Richmond, Virginia. Filed Nov. 30.</w:t>
      </w:r>
    </w:p>
    <w:p w14:paraId="32FC2FEF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4DD7BF" w14:textId="161C1A7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Prime Cable Inc</w:t>
      </w:r>
      <w:r w:rsidR="00057859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Newburgh. $2,203 in favor of Hudson Valley Credit Union, Poughkeepsie. Filed Nov. 28.</w:t>
      </w:r>
    </w:p>
    <w:p w14:paraId="7B73A38F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35A8624" w14:textId="02277188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Reich, Jacob, </w:t>
      </w:r>
      <w:r w:rsidRPr="00831465">
        <w:rPr>
          <w:rFonts w:ascii="Arial" w:hAnsi="Arial" w:cs="Arial"/>
          <w:noProof w:val="0"/>
          <w:sz w:val="28"/>
          <w:szCs w:val="28"/>
        </w:rPr>
        <w:t>Monroe. $91,922 in favor of On Deck Capital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Arlington, Virginia. Filed Nov. 27.</w:t>
      </w:r>
    </w:p>
    <w:p w14:paraId="7A7E1832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D8DF0F" w14:textId="407E99E8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Renwick, Ashlee, </w:t>
      </w:r>
      <w:r w:rsidRPr="00831465">
        <w:rPr>
          <w:rFonts w:ascii="Arial" w:hAnsi="Arial" w:cs="Arial"/>
          <w:noProof w:val="0"/>
          <w:sz w:val="28"/>
          <w:szCs w:val="28"/>
        </w:rPr>
        <w:t>Middletown. $1,356 in favor of Midland Credit M</w:t>
      </w:r>
      <w:r w:rsidR="00891D91" w:rsidRPr="00831465">
        <w:rPr>
          <w:rFonts w:ascii="Arial" w:hAnsi="Arial" w:cs="Arial"/>
          <w:noProof w:val="0"/>
          <w:sz w:val="28"/>
          <w:szCs w:val="28"/>
        </w:rPr>
        <w:t>anagement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San Diego, California. Filed Nov. 28.</w:t>
      </w:r>
    </w:p>
    <w:p w14:paraId="255ECF7C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4F1FCF8" w14:textId="4F2432D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Rios, Yolanda, 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Middletown. $1,437 in favor of Horizons </w:t>
      </w:r>
      <w:r w:rsidR="00891D91" w:rsidRPr="00831465">
        <w:rPr>
          <w:rFonts w:ascii="Arial" w:hAnsi="Arial" w:cs="Arial"/>
          <w:noProof w:val="0"/>
          <w:sz w:val="28"/>
          <w:szCs w:val="28"/>
        </w:rPr>
        <w:t>a</w:t>
      </w:r>
      <w:r w:rsidRPr="00831465">
        <w:rPr>
          <w:rFonts w:ascii="Arial" w:hAnsi="Arial" w:cs="Arial"/>
          <w:noProof w:val="0"/>
          <w:sz w:val="28"/>
          <w:szCs w:val="28"/>
        </w:rPr>
        <w:t>t Wawayanda LLC, Middletown. Filed Nov. 28.</w:t>
      </w:r>
    </w:p>
    <w:p w14:paraId="663CFE2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2828A9D" w14:textId="6EBE9D0B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Rivera, Milagros, </w:t>
      </w:r>
      <w:r w:rsidRPr="00831465">
        <w:rPr>
          <w:rFonts w:ascii="Arial" w:hAnsi="Arial" w:cs="Arial"/>
          <w:noProof w:val="0"/>
          <w:sz w:val="28"/>
          <w:szCs w:val="28"/>
        </w:rPr>
        <w:t>Middletown. $1,105 in favor of Midland Credit M</w:t>
      </w:r>
      <w:r w:rsidR="00891D91" w:rsidRPr="00831465">
        <w:rPr>
          <w:rFonts w:ascii="Arial" w:hAnsi="Arial" w:cs="Arial"/>
          <w:noProof w:val="0"/>
          <w:sz w:val="28"/>
          <w:szCs w:val="28"/>
        </w:rPr>
        <w:t>anagement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San Diego, California. Filed Nov. 24.</w:t>
      </w:r>
    </w:p>
    <w:p w14:paraId="64DE1BCC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0C95AE" w14:textId="1792D62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Rogers, Racquel, </w:t>
      </w:r>
      <w:r w:rsidRPr="00831465">
        <w:rPr>
          <w:rFonts w:ascii="Arial" w:hAnsi="Arial" w:cs="Arial"/>
          <w:noProof w:val="0"/>
          <w:sz w:val="28"/>
          <w:szCs w:val="28"/>
        </w:rPr>
        <w:t>Newburgh. $6,271 in favor of Midland Credit M</w:t>
      </w:r>
      <w:r w:rsidR="00891D91" w:rsidRPr="00831465">
        <w:rPr>
          <w:rFonts w:ascii="Arial" w:hAnsi="Arial" w:cs="Arial"/>
          <w:noProof w:val="0"/>
          <w:sz w:val="28"/>
          <w:szCs w:val="28"/>
        </w:rPr>
        <w:t>anagement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San Diego, California. Filed Nov. 24.</w:t>
      </w:r>
    </w:p>
    <w:p w14:paraId="3FAC511C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ED71C97" w14:textId="37DD4BA9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Samuels, Omar, </w:t>
      </w:r>
      <w:r w:rsidRPr="00831465">
        <w:rPr>
          <w:rFonts w:ascii="Arial" w:hAnsi="Arial" w:cs="Arial"/>
          <w:noProof w:val="0"/>
          <w:sz w:val="28"/>
          <w:szCs w:val="28"/>
        </w:rPr>
        <w:t>Middletown. $2,279 in favor of Capital One, Richmond, Virginia. Filed Nov. 30.</w:t>
      </w:r>
    </w:p>
    <w:p w14:paraId="1D50179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70814E" w14:textId="79BE695E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Santana, Chelvin, </w:t>
      </w:r>
      <w:r w:rsidRPr="00831465">
        <w:rPr>
          <w:rFonts w:ascii="Arial" w:hAnsi="Arial" w:cs="Arial"/>
          <w:noProof w:val="0"/>
          <w:sz w:val="28"/>
          <w:szCs w:val="28"/>
        </w:rPr>
        <w:t>Pine Bush. $13,642 in favor of Mid</w:t>
      </w:r>
      <w:r w:rsidR="00891D91" w:rsidRPr="00831465">
        <w:rPr>
          <w:rFonts w:ascii="Arial" w:hAnsi="Arial" w:cs="Arial"/>
          <w:noProof w:val="0"/>
          <w:sz w:val="28"/>
          <w:szCs w:val="28"/>
        </w:rPr>
        <w:t>-</w:t>
      </w:r>
      <w:r w:rsidRPr="00831465">
        <w:rPr>
          <w:rFonts w:ascii="Arial" w:hAnsi="Arial" w:cs="Arial"/>
          <w:noProof w:val="0"/>
          <w:sz w:val="28"/>
          <w:szCs w:val="28"/>
        </w:rPr>
        <w:t>Hudson Valley Fed</w:t>
      </w:r>
      <w:r w:rsidR="00891D91" w:rsidRPr="00831465">
        <w:rPr>
          <w:rFonts w:ascii="Arial" w:hAnsi="Arial" w:cs="Arial"/>
          <w:noProof w:val="0"/>
          <w:sz w:val="28"/>
          <w:szCs w:val="28"/>
        </w:rPr>
        <w:t>eral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Credit Union, Kingston. Filed Nov. 22.</w:t>
      </w:r>
    </w:p>
    <w:p w14:paraId="61B4441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01D6CDF" w14:textId="16CCB66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Taylor, Albert I. III, </w:t>
      </w:r>
      <w:r w:rsidRPr="00831465">
        <w:rPr>
          <w:rFonts w:ascii="Arial" w:hAnsi="Arial" w:cs="Arial"/>
          <w:noProof w:val="0"/>
          <w:sz w:val="28"/>
          <w:szCs w:val="28"/>
        </w:rPr>
        <w:t>New Windsor. $7,438 in favor of T</w:t>
      </w:r>
      <w:r w:rsidR="00891D91" w:rsidRPr="00831465">
        <w:rPr>
          <w:rFonts w:ascii="Arial" w:hAnsi="Arial" w:cs="Arial"/>
          <w:noProof w:val="0"/>
          <w:sz w:val="28"/>
          <w:szCs w:val="28"/>
        </w:rPr>
        <w:t>EG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Fed</w:t>
      </w:r>
      <w:r w:rsidR="00891D91" w:rsidRPr="00831465">
        <w:rPr>
          <w:rFonts w:ascii="Arial" w:hAnsi="Arial" w:cs="Arial"/>
          <w:noProof w:val="0"/>
          <w:sz w:val="28"/>
          <w:szCs w:val="28"/>
        </w:rPr>
        <w:t>eral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Credit Union, Poughkeepsie. Filed Nov. 29.</w:t>
      </w:r>
    </w:p>
    <w:p w14:paraId="7B6EA230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3E67144" w14:textId="1E55F06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Thomas, Corey, </w:t>
      </w:r>
      <w:r w:rsidRPr="00831465">
        <w:rPr>
          <w:rFonts w:ascii="Arial" w:hAnsi="Arial" w:cs="Arial"/>
          <w:noProof w:val="0"/>
          <w:sz w:val="28"/>
          <w:szCs w:val="28"/>
        </w:rPr>
        <w:t>Middletown. $2,574 in favor of Con Edison Co</w:t>
      </w:r>
      <w:r w:rsidR="00891D91" w:rsidRPr="00831465">
        <w:rPr>
          <w:rFonts w:ascii="Arial" w:hAnsi="Arial" w:cs="Arial"/>
          <w:noProof w:val="0"/>
          <w:sz w:val="28"/>
          <w:szCs w:val="28"/>
        </w:rPr>
        <w:t>mpany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of N</w:t>
      </w:r>
      <w:r w:rsidR="00891D91" w:rsidRPr="00831465">
        <w:rPr>
          <w:rFonts w:ascii="Arial" w:hAnsi="Arial" w:cs="Arial"/>
          <w:noProof w:val="0"/>
          <w:sz w:val="28"/>
          <w:szCs w:val="28"/>
        </w:rPr>
        <w:t>ew York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New York. Filed Nov. 28.</w:t>
      </w:r>
    </w:p>
    <w:p w14:paraId="664C837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9417C4" w14:textId="5E510C2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Thomson, Andrew K., </w:t>
      </w:r>
      <w:r w:rsidRPr="00831465">
        <w:rPr>
          <w:rFonts w:ascii="Arial" w:hAnsi="Arial" w:cs="Arial"/>
          <w:noProof w:val="0"/>
          <w:sz w:val="28"/>
          <w:szCs w:val="28"/>
        </w:rPr>
        <w:t>Tuxedo Park. $13,452 in favor of Discover Bank, New Albany, Ohio. Filed Nov. 27.</w:t>
      </w:r>
    </w:p>
    <w:p w14:paraId="3AA99B0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60A0C8" w14:textId="08FB844E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Valentin, Victor, </w:t>
      </w:r>
      <w:r w:rsidRPr="00831465">
        <w:rPr>
          <w:rFonts w:ascii="Arial" w:hAnsi="Arial" w:cs="Arial"/>
          <w:noProof w:val="0"/>
          <w:sz w:val="28"/>
          <w:szCs w:val="28"/>
        </w:rPr>
        <w:t>Port Jervis. $2,414 in favor of L</w:t>
      </w:r>
      <w:r w:rsidR="00891D91" w:rsidRPr="00831465">
        <w:rPr>
          <w:rFonts w:ascii="Arial" w:hAnsi="Arial" w:cs="Arial"/>
          <w:noProof w:val="0"/>
          <w:sz w:val="28"/>
          <w:szCs w:val="28"/>
        </w:rPr>
        <w:t>VNV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Funding LLC, Las Vegas, Nevada. Filed Nov. 28.</w:t>
      </w:r>
    </w:p>
    <w:p w14:paraId="4875AEE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04E5AF" w14:textId="244FB56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Vazquez, Vanessa Valdez, </w:t>
      </w:r>
      <w:r w:rsidRPr="00831465">
        <w:rPr>
          <w:rFonts w:ascii="Arial" w:hAnsi="Arial" w:cs="Arial"/>
          <w:noProof w:val="0"/>
          <w:sz w:val="28"/>
          <w:szCs w:val="28"/>
        </w:rPr>
        <w:t>Middletown. $3,518 in favor of L</w:t>
      </w:r>
      <w:r w:rsidR="00891D91" w:rsidRPr="00831465">
        <w:rPr>
          <w:rFonts w:ascii="Arial" w:hAnsi="Arial" w:cs="Arial"/>
          <w:noProof w:val="0"/>
          <w:sz w:val="28"/>
          <w:szCs w:val="28"/>
        </w:rPr>
        <w:t>VNV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Funding LLC, Greenville, South Carolina. Filed Nov. 28.</w:t>
      </w:r>
    </w:p>
    <w:p w14:paraId="32C4F8A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EC39EC" w14:textId="0CA8597F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Vinella, Steven Z., </w:t>
      </w:r>
      <w:r w:rsidRPr="00831465">
        <w:rPr>
          <w:rFonts w:ascii="Arial" w:hAnsi="Arial" w:cs="Arial"/>
          <w:noProof w:val="0"/>
          <w:sz w:val="28"/>
          <w:szCs w:val="28"/>
        </w:rPr>
        <w:t>Middletown. $3,735 in favor of Capital One Bank U</w:t>
      </w:r>
      <w:r w:rsidR="00891D91" w:rsidRPr="00831465">
        <w:rPr>
          <w:rFonts w:ascii="Arial" w:hAnsi="Arial" w:cs="Arial"/>
          <w:noProof w:val="0"/>
          <w:sz w:val="28"/>
          <w:szCs w:val="28"/>
        </w:rPr>
        <w:t>SA</w:t>
      </w:r>
      <w:r w:rsidRPr="00831465">
        <w:rPr>
          <w:rFonts w:ascii="Arial" w:hAnsi="Arial" w:cs="Arial"/>
          <w:noProof w:val="0"/>
          <w:sz w:val="28"/>
          <w:szCs w:val="28"/>
        </w:rPr>
        <w:t>, Glen Allen, Virginia. Filed Nov. 30.</w:t>
      </w:r>
    </w:p>
    <w:p w14:paraId="21D1BF5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B76FA48" w14:textId="0320F132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Vivaldo, Gene, </w:t>
      </w:r>
      <w:r w:rsidRPr="00831465">
        <w:rPr>
          <w:rFonts w:ascii="Arial" w:hAnsi="Arial" w:cs="Arial"/>
          <w:noProof w:val="0"/>
          <w:sz w:val="28"/>
          <w:szCs w:val="28"/>
        </w:rPr>
        <w:t>Middletown. $3,390 in favor of Capital One, Richmond, Virginia. Filed Nov. 30.</w:t>
      </w:r>
    </w:p>
    <w:p w14:paraId="0E181FA9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E6C9D8F" w14:textId="35CACD2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Wade, Raven, </w:t>
      </w:r>
      <w:r w:rsidRPr="00831465">
        <w:rPr>
          <w:rFonts w:ascii="Arial" w:hAnsi="Arial" w:cs="Arial"/>
          <w:noProof w:val="0"/>
          <w:sz w:val="28"/>
          <w:szCs w:val="28"/>
        </w:rPr>
        <w:t>Middletown. $5,365 in favor of J</w:t>
      </w:r>
      <w:r w:rsidR="00891D91" w:rsidRPr="00831465">
        <w:rPr>
          <w:rFonts w:ascii="Arial" w:hAnsi="Arial" w:cs="Arial"/>
          <w:noProof w:val="0"/>
          <w:sz w:val="28"/>
          <w:szCs w:val="28"/>
        </w:rPr>
        <w:t>AL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Properties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Bullville. Filed Nov. 30.</w:t>
      </w:r>
    </w:p>
    <w:p w14:paraId="5CD21949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DD7D5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E5451A" w14:textId="60872602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Wainacht, Richard, </w:t>
      </w:r>
      <w:r w:rsidRPr="00831465">
        <w:rPr>
          <w:rFonts w:ascii="Arial" w:hAnsi="Arial" w:cs="Arial"/>
          <w:noProof w:val="0"/>
          <w:sz w:val="28"/>
          <w:szCs w:val="28"/>
        </w:rPr>
        <w:t>Port Jervis. $7,500 in favor of Neo S</w:t>
      </w:r>
      <w:r w:rsidR="00891D91" w:rsidRPr="00831465">
        <w:rPr>
          <w:rFonts w:ascii="Arial" w:hAnsi="Arial" w:cs="Arial"/>
          <w:noProof w:val="0"/>
          <w:sz w:val="28"/>
          <w:szCs w:val="28"/>
        </w:rPr>
        <w:t>er</w:t>
      </w:r>
      <w:r w:rsidRPr="00831465">
        <w:rPr>
          <w:rFonts w:ascii="Arial" w:hAnsi="Arial" w:cs="Arial"/>
          <w:noProof w:val="0"/>
          <w:sz w:val="28"/>
          <w:szCs w:val="28"/>
        </w:rPr>
        <w:t>v</w:t>
      </w:r>
      <w:r w:rsidR="00891D91" w:rsidRPr="00831465">
        <w:rPr>
          <w:rFonts w:ascii="Arial" w:hAnsi="Arial" w:cs="Arial"/>
          <w:noProof w:val="0"/>
          <w:sz w:val="28"/>
          <w:szCs w:val="28"/>
        </w:rPr>
        <w:t>i</w:t>
      </w:r>
      <w:r w:rsidRPr="00831465">
        <w:rPr>
          <w:rFonts w:ascii="Arial" w:hAnsi="Arial" w:cs="Arial"/>
          <w:noProof w:val="0"/>
          <w:sz w:val="28"/>
          <w:szCs w:val="28"/>
        </w:rPr>
        <w:t>c</w:t>
      </w:r>
      <w:r w:rsidR="00891D91" w:rsidRPr="00831465">
        <w:rPr>
          <w:rFonts w:ascii="Arial" w:hAnsi="Arial" w:cs="Arial"/>
          <w:noProof w:val="0"/>
          <w:sz w:val="28"/>
          <w:szCs w:val="28"/>
        </w:rPr>
        <w:t>e</w:t>
      </w:r>
      <w:r w:rsidRPr="00831465">
        <w:rPr>
          <w:rFonts w:ascii="Arial" w:hAnsi="Arial" w:cs="Arial"/>
          <w:noProof w:val="0"/>
          <w:sz w:val="28"/>
          <w:szCs w:val="28"/>
        </w:rPr>
        <w:t>s LLC, Spring Valley. Filed Nov. 28.</w:t>
      </w:r>
    </w:p>
    <w:p w14:paraId="6604EDE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198BB3A" w14:textId="6C1E6B3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Ward, Christina L., </w:t>
      </w:r>
      <w:r w:rsidRPr="00831465">
        <w:rPr>
          <w:rFonts w:ascii="Arial" w:hAnsi="Arial" w:cs="Arial"/>
          <w:noProof w:val="0"/>
          <w:sz w:val="28"/>
          <w:szCs w:val="28"/>
        </w:rPr>
        <w:t>Middletown. $2,539 in favor of Synchrony Bank, Draper, Utah. Filed Nov. 24.</w:t>
      </w:r>
    </w:p>
    <w:p w14:paraId="43FB6D09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B539689" w14:textId="6628BD84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Washington, Brian, </w:t>
      </w:r>
      <w:r w:rsidRPr="00831465">
        <w:rPr>
          <w:rFonts w:ascii="Arial" w:hAnsi="Arial" w:cs="Arial"/>
          <w:noProof w:val="0"/>
          <w:sz w:val="28"/>
          <w:szCs w:val="28"/>
        </w:rPr>
        <w:t>Middletown. $908 in favor of Jefferson Capital Systems LLC, Saint Cloud, Minnesota. Filed Nov. 28.</w:t>
      </w:r>
    </w:p>
    <w:p w14:paraId="5C822D4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C2BFFE" w14:textId="4512AE8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Wilson, James C., </w:t>
      </w:r>
      <w:r w:rsidRPr="00831465">
        <w:rPr>
          <w:rFonts w:ascii="Arial" w:hAnsi="Arial" w:cs="Arial"/>
          <w:noProof w:val="0"/>
          <w:sz w:val="28"/>
          <w:szCs w:val="28"/>
        </w:rPr>
        <w:t>Middletown. $3,260 in favor of Ford Motor Credit Co</w:t>
      </w:r>
      <w:r w:rsidR="00891D91" w:rsidRPr="00831465">
        <w:rPr>
          <w:rFonts w:ascii="Arial" w:hAnsi="Arial" w:cs="Arial"/>
          <w:noProof w:val="0"/>
          <w:sz w:val="28"/>
          <w:szCs w:val="28"/>
        </w:rPr>
        <w:t>mpany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LLC, Dearborn, Michigan. Filed Nov. 30.</w:t>
      </w:r>
    </w:p>
    <w:p w14:paraId="5794830F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A4C2BEB" w14:textId="7681B534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Wolfson, David </w:t>
      </w:r>
      <w:r w:rsidRPr="00831465">
        <w:rPr>
          <w:rFonts w:ascii="Arial" w:hAnsi="Arial" w:cs="Arial"/>
          <w:noProof w:val="0"/>
          <w:sz w:val="28"/>
          <w:szCs w:val="28"/>
        </w:rPr>
        <w:t>and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Assoc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iate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>s Inc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New York. $217,942 in favor of J</w:t>
      </w:r>
      <w:r w:rsidR="00891D91" w:rsidRPr="00831465">
        <w:rPr>
          <w:rFonts w:ascii="Arial" w:hAnsi="Arial" w:cs="Arial"/>
          <w:noProof w:val="0"/>
          <w:sz w:val="28"/>
          <w:szCs w:val="28"/>
        </w:rPr>
        <w:t>PM</w:t>
      </w:r>
      <w:r w:rsidRPr="00831465">
        <w:rPr>
          <w:rFonts w:ascii="Arial" w:hAnsi="Arial" w:cs="Arial"/>
          <w:noProof w:val="0"/>
          <w:sz w:val="28"/>
          <w:szCs w:val="28"/>
        </w:rPr>
        <w:t>organ Chase Bank, Wilmington, Delaware. Filed Nov. 24.</w:t>
      </w:r>
    </w:p>
    <w:p w14:paraId="6DC806A7" w14:textId="7774B72E" w:rsidR="3AE651F9" w:rsidRPr="00831465" w:rsidRDefault="003D27E0" w:rsidP="003D27E0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611DA711" w14:textId="77777777" w:rsidR="003D27E0" w:rsidRPr="00831465" w:rsidRDefault="003D27E0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0DB7E682" w14:textId="53A44CA8" w:rsidR="00A170B5" w:rsidRPr="0083146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Mechanic’s Liens </w:t>
      </w:r>
    </w:p>
    <w:p w14:paraId="2CE5A9A8" w14:textId="77FB2785" w:rsidR="06B2D63D" w:rsidRPr="00831465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561EAF04" w14:textId="69118280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Cornerstone Family Healthcare and Greater Hudson Valley Healthcare Center Inc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as owner. $257,611 in favor of Acorn Plumbing &amp; Heating Inc. Property: in Newburgh. Filed Nov. 24.</w:t>
      </w:r>
    </w:p>
    <w:p w14:paraId="7A7228D2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22D17F9" w14:textId="03A8F58C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Newburgh S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18 LLC, </w:t>
      </w:r>
      <w:r w:rsidRPr="00831465">
        <w:rPr>
          <w:rFonts w:ascii="Arial" w:hAnsi="Arial" w:cs="Arial"/>
          <w:noProof w:val="0"/>
          <w:sz w:val="28"/>
          <w:szCs w:val="28"/>
        </w:rPr>
        <w:t>as owner. $8,315 in favor of Brand Name Contracting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Q</w:t>
      </w:r>
      <w:r w:rsidR="00891D91" w:rsidRPr="00831465">
        <w:rPr>
          <w:rFonts w:ascii="Arial" w:hAnsi="Arial" w:cs="Arial"/>
          <w:noProof w:val="0"/>
          <w:sz w:val="28"/>
          <w:szCs w:val="28"/>
        </w:rPr>
        <w:t>R</w:t>
      </w:r>
      <w:r w:rsidRPr="00831465">
        <w:rPr>
          <w:rFonts w:ascii="Arial" w:hAnsi="Arial" w:cs="Arial"/>
          <w:noProof w:val="0"/>
          <w:sz w:val="28"/>
          <w:szCs w:val="28"/>
        </w:rPr>
        <w:t>ock Builders. Property: 494 Broadway, Newburgh. Filed Nov. 27.</w:t>
      </w:r>
    </w:p>
    <w:p w14:paraId="54807347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6FD9E66" w14:textId="2704003B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Newburgh S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15 LLC, </w:t>
      </w:r>
      <w:r w:rsidRPr="00831465">
        <w:rPr>
          <w:rFonts w:ascii="Arial" w:hAnsi="Arial" w:cs="Arial"/>
          <w:noProof w:val="0"/>
          <w:sz w:val="28"/>
          <w:szCs w:val="28"/>
        </w:rPr>
        <w:t>as owner. $41,000 in favor of Brand Name Contracting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Q</w:t>
      </w:r>
      <w:r w:rsidR="00891D91" w:rsidRPr="00831465">
        <w:rPr>
          <w:rFonts w:ascii="Arial" w:hAnsi="Arial" w:cs="Arial"/>
          <w:noProof w:val="0"/>
          <w:sz w:val="28"/>
          <w:szCs w:val="28"/>
        </w:rPr>
        <w:t>R</w:t>
      </w:r>
      <w:r w:rsidRPr="00831465">
        <w:rPr>
          <w:rFonts w:ascii="Arial" w:hAnsi="Arial" w:cs="Arial"/>
          <w:noProof w:val="0"/>
          <w:sz w:val="28"/>
          <w:szCs w:val="28"/>
        </w:rPr>
        <w:t>ock Builders. Property: 222 Broadway, Newburgh. Filed Nov. 27.</w:t>
      </w:r>
    </w:p>
    <w:p w14:paraId="6DD6C02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AB27B1C" w14:textId="3E80396C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Newburgh S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56 LLC, </w:t>
      </w:r>
      <w:r w:rsidRPr="00831465">
        <w:rPr>
          <w:rFonts w:ascii="Arial" w:hAnsi="Arial" w:cs="Arial"/>
          <w:noProof w:val="0"/>
          <w:sz w:val="28"/>
          <w:szCs w:val="28"/>
        </w:rPr>
        <w:t>as owner. $59,000 in favor of Brand Name Contracting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Q</w:t>
      </w:r>
      <w:r w:rsidR="00891D91" w:rsidRPr="00831465">
        <w:rPr>
          <w:rFonts w:ascii="Arial" w:hAnsi="Arial" w:cs="Arial"/>
          <w:noProof w:val="0"/>
          <w:sz w:val="28"/>
          <w:szCs w:val="28"/>
        </w:rPr>
        <w:t>R</w:t>
      </w:r>
      <w:r w:rsidRPr="00831465">
        <w:rPr>
          <w:rFonts w:ascii="Arial" w:hAnsi="Arial" w:cs="Arial"/>
          <w:noProof w:val="0"/>
          <w:sz w:val="28"/>
          <w:szCs w:val="28"/>
        </w:rPr>
        <w:t>ock Builders. Property: 200 Broadway, Newburgh. Filed Nov. 27.</w:t>
      </w:r>
    </w:p>
    <w:p w14:paraId="52B19850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29A2A8" w14:textId="18DFD71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Newburgh S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55 LLC, </w:t>
      </w:r>
      <w:r w:rsidRPr="00831465">
        <w:rPr>
          <w:rFonts w:ascii="Arial" w:hAnsi="Arial" w:cs="Arial"/>
          <w:noProof w:val="0"/>
          <w:sz w:val="28"/>
          <w:szCs w:val="28"/>
        </w:rPr>
        <w:t>as owner. $20,000 in favor of Brand Name Contracting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Q</w:t>
      </w:r>
      <w:r w:rsidR="00891D91" w:rsidRPr="00831465">
        <w:rPr>
          <w:rFonts w:ascii="Arial" w:hAnsi="Arial" w:cs="Arial"/>
          <w:noProof w:val="0"/>
          <w:sz w:val="28"/>
          <w:szCs w:val="28"/>
        </w:rPr>
        <w:t>R</w:t>
      </w:r>
      <w:r w:rsidRPr="00831465">
        <w:rPr>
          <w:rFonts w:ascii="Arial" w:hAnsi="Arial" w:cs="Arial"/>
          <w:noProof w:val="0"/>
          <w:sz w:val="28"/>
          <w:szCs w:val="28"/>
        </w:rPr>
        <w:t>ock Builders. Property: 194 Chambers St., Newburgh. Filed Nov. 27.</w:t>
      </w:r>
    </w:p>
    <w:p w14:paraId="16791BE5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451FDCA" w14:textId="6F1CB8D6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Newburgh S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54 LLC, </w:t>
      </w:r>
      <w:r w:rsidRPr="00831465">
        <w:rPr>
          <w:rFonts w:ascii="Arial" w:hAnsi="Arial" w:cs="Arial"/>
          <w:noProof w:val="0"/>
          <w:sz w:val="28"/>
          <w:szCs w:val="28"/>
        </w:rPr>
        <w:t>as owner. $15,000 in favor of Brand Name Contracting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Q</w:t>
      </w:r>
      <w:r w:rsidR="00891D91" w:rsidRPr="00831465">
        <w:rPr>
          <w:rFonts w:ascii="Arial" w:hAnsi="Arial" w:cs="Arial"/>
          <w:noProof w:val="0"/>
          <w:sz w:val="28"/>
          <w:szCs w:val="28"/>
        </w:rPr>
        <w:t>R</w:t>
      </w:r>
      <w:r w:rsidRPr="00831465">
        <w:rPr>
          <w:rFonts w:ascii="Arial" w:hAnsi="Arial" w:cs="Arial"/>
          <w:noProof w:val="0"/>
          <w:sz w:val="28"/>
          <w:szCs w:val="28"/>
        </w:rPr>
        <w:t>ock Builders. Property: 190 Chambers St., Newburgh. Filed Nov. 27.</w:t>
      </w:r>
    </w:p>
    <w:p w14:paraId="28739453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822AD7" w14:textId="5F11C3C9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Newburgh S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5 LLC, </w:t>
      </w:r>
      <w:r w:rsidRPr="00831465">
        <w:rPr>
          <w:rFonts w:ascii="Arial" w:hAnsi="Arial" w:cs="Arial"/>
          <w:noProof w:val="0"/>
          <w:sz w:val="28"/>
          <w:szCs w:val="28"/>
        </w:rPr>
        <w:t>as owner. $33,000 in favor of Brand Name Contracting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Q</w:t>
      </w:r>
      <w:r w:rsidR="00891D91" w:rsidRPr="00831465">
        <w:rPr>
          <w:rFonts w:ascii="Arial" w:hAnsi="Arial" w:cs="Arial"/>
          <w:noProof w:val="0"/>
          <w:sz w:val="28"/>
          <w:szCs w:val="28"/>
        </w:rPr>
        <w:t>R</w:t>
      </w:r>
      <w:r w:rsidRPr="00831465">
        <w:rPr>
          <w:rFonts w:ascii="Arial" w:hAnsi="Arial" w:cs="Arial"/>
          <w:noProof w:val="0"/>
          <w:sz w:val="28"/>
          <w:szCs w:val="28"/>
        </w:rPr>
        <w:t>ock Builders. Property: 230 Broadway, Newburgh. Filed Nov. 27.</w:t>
      </w:r>
    </w:p>
    <w:p w14:paraId="346CFB47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4B248A1" w14:textId="032359D8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Newburgh S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HG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43 LLC, </w:t>
      </w:r>
      <w:r w:rsidRPr="00831465">
        <w:rPr>
          <w:rFonts w:ascii="Arial" w:hAnsi="Arial" w:cs="Arial"/>
          <w:noProof w:val="0"/>
          <w:sz w:val="28"/>
          <w:szCs w:val="28"/>
        </w:rPr>
        <w:t>as owner. $7,600 in favor of Brand Name Contracting Inc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and Q</w:t>
      </w:r>
      <w:r w:rsidR="00891D91" w:rsidRPr="00831465">
        <w:rPr>
          <w:rFonts w:ascii="Arial" w:hAnsi="Arial" w:cs="Arial"/>
          <w:noProof w:val="0"/>
          <w:sz w:val="28"/>
          <w:szCs w:val="28"/>
        </w:rPr>
        <w:t>R</w:t>
      </w:r>
      <w:r w:rsidRPr="00831465">
        <w:rPr>
          <w:rFonts w:ascii="Arial" w:hAnsi="Arial" w:cs="Arial"/>
          <w:noProof w:val="0"/>
          <w:sz w:val="28"/>
          <w:szCs w:val="28"/>
        </w:rPr>
        <w:t>ock Builders. Property: 36 Liberty St., Newburgh. Filed Nov. 27.</w:t>
      </w:r>
    </w:p>
    <w:p w14:paraId="52359EDE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699301C" w14:textId="12633358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Zouhairi, Majed El, </w:t>
      </w:r>
      <w:r w:rsidRPr="00831465">
        <w:rPr>
          <w:rFonts w:ascii="Arial" w:hAnsi="Arial" w:cs="Arial"/>
          <w:noProof w:val="0"/>
          <w:sz w:val="28"/>
          <w:szCs w:val="28"/>
        </w:rPr>
        <w:t>as owner. $14,935 in favor of Servpro of E</w:t>
      </w:r>
      <w:r w:rsidR="00891D91" w:rsidRPr="00831465">
        <w:rPr>
          <w:rFonts w:ascii="Arial" w:hAnsi="Arial" w:cs="Arial"/>
          <w:noProof w:val="0"/>
          <w:sz w:val="28"/>
          <w:szCs w:val="28"/>
        </w:rPr>
        <w:t>GG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Harbor Township. Property: 2 Maple Road, Cornwall</w:t>
      </w:r>
      <w:r w:rsidR="00891D91" w:rsidRPr="00831465">
        <w:rPr>
          <w:rFonts w:ascii="Arial" w:hAnsi="Arial" w:cs="Arial"/>
          <w:noProof w:val="0"/>
          <w:sz w:val="28"/>
          <w:szCs w:val="28"/>
        </w:rPr>
        <w:t>-on-Hudson</w:t>
      </w:r>
      <w:r w:rsidRPr="00831465">
        <w:rPr>
          <w:rFonts w:ascii="Arial" w:hAnsi="Arial" w:cs="Arial"/>
          <w:noProof w:val="0"/>
          <w:sz w:val="28"/>
          <w:szCs w:val="28"/>
        </w:rPr>
        <w:t>. Filed Nov. 28.</w:t>
      </w:r>
    </w:p>
    <w:p w14:paraId="5A6C1A8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D7AA77" w14:textId="0803C975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Wagner Land Dev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elopment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831465">
        <w:rPr>
          <w:rFonts w:ascii="Arial" w:hAnsi="Arial" w:cs="Arial"/>
          <w:noProof w:val="0"/>
          <w:sz w:val="28"/>
          <w:szCs w:val="28"/>
        </w:rPr>
        <w:t>as owner. $15,250 in favor of Holmgren Enterprises Inc. Property: 749 N</w:t>
      </w:r>
      <w:r w:rsidR="00891D91" w:rsidRPr="00831465">
        <w:rPr>
          <w:rFonts w:ascii="Arial" w:hAnsi="Arial" w:cs="Arial"/>
          <w:noProof w:val="0"/>
          <w:sz w:val="28"/>
          <w:szCs w:val="28"/>
        </w:rPr>
        <w:t>ew York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17M, Wallkill. Filed Nov. 29.</w:t>
      </w:r>
    </w:p>
    <w:p w14:paraId="2A19D67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5B380A9" w14:textId="00431F71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Trotter, Peter, </w:t>
      </w:r>
      <w:r w:rsidRPr="00831465">
        <w:rPr>
          <w:rFonts w:ascii="Arial" w:hAnsi="Arial" w:cs="Arial"/>
          <w:noProof w:val="0"/>
          <w:sz w:val="28"/>
          <w:szCs w:val="28"/>
        </w:rPr>
        <w:t>as owner. $228,670 in favor of Hudson Valley Home Restoration Inc. Property: 190 Dubois St., Crawford. Filed Dec. 1.</w:t>
      </w:r>
    </w:p>
    <w:p w14:paraId="500E593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5B7663" w14:textId="605B7971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Torelli, Mike </w:t>
      </w:r>
      <w:r w:rsidRPr="00831465">
        <w:rPr>
          <w:rFonts w:ascii="Arial" w:hAnsi="Arial" w:cs="Arial"/>
          <w:noProof w:val="0"/>
          <w:sz w:val="28"/>
          <w:szCs w:val="28"/>
        </w:rPr>
        <w:t>and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Carmen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Torelli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831465">
        <w:rPr>
          <w:rFonts w:ascii="Arial" w:hAnsi="Arial" w:cs="Arial"/>
          <w:noProof w:val="0"/>
          <w:sz w:val="28"/>
          <w:szCs w:val="28"/>
        </w:rPr>
        <w:t>as owner. $803 in favor of Rogan &amp; Sons Hardscape &amp; Fence Inc. Property: in Newburgh. Filed Dec. 4.</w:t>
      </w:r>
    </w:p>
    <w:p w14:paraId="07B854C1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9D98723" w14:textId="3AD6EB32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Schunnemunk Estates Holdings, </w:t>
      </w:r>
      <w:r w:rsidRPr="00831465">
        <w:rPr>
          <w:rFonts w:ascii="Arial" w:hAnsi="Arial" w:cs="Arial"/>
          <w:noProof w:val="0"/>
          <w:sz w:val="28"/>
          <w:szCs w:val="28"/>
        </w:rPr>
        <w:t>as owner. $31,000 in favor of OnSite Building &amp; Remodeling. Property: 10 Mordche Scher Blvd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Palm Tree. Filed Dec. 5.</w:t>
      </w:r>
    </w:p>
    <w:p w14:paraId="200620AD" w14:textId="2AC9667C" w:rsidR="26E2491F" w:rsidRPr="00831465" w:rsidRDefault="26E2491F" w:rsidP="26E2491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2CA9F40" w14:textId="77777777" w:rsidR="000538FB" w:rsidRPr="00831465" w:rsidRDefault="000538FB" w:rsidP="26E2491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04D51E7" w14:textId="77777777" w:rsidR="00A170B5" w:rsidRPr="00831465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New Businesses </w:t>
      </w:r>
    </w:p>
    <w:p w14:paraId="4CD0914F" w14:textId="3BFE409F" w:rsidR="00A170B5" w:rsidRPr="00831465" w:rsidRDefault="003D27E0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4290D43D" w14:textId="77777777" w:rsidR="00A170B5" w:rsidRPr="00831465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This paper is not responsible for typographical errors contained in the original filings.</w:t>
      </w: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516A89C5" w14:textId="245767DF" w:rsidR="00A170B5" w:rsidRPr="00831465" w:rsidRDefault="003D27E0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7B59003A" w14:textId="0445DF56" w:rsidR="00A170B5" w:rsidRPr="00831465" w:rsidRDefault="003D27E0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29272F71" w14:textId="421CED24" w:rsidR="1D9B4AF3" w:rsidRPr="00831465" w:rsidRDefault="00A170B5" w:rsidP="36FFAA9B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>Partnerships </w:t>
      </w:r>
    </w:p>
    <w:p w14:paraId="2657E6F1" w14:textId="77777777" w:rsidR="003D27E0" w:rsidRPr="00831465" w:rsidRDefault="003D27E0" w:rsidP="003D27E0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EA3F04F" w14:textId="1E288EFC" w:rsidR="003D27E0" w:rsidRPr="00831465" w:rsidRDefault="003D27E0" w:rsidP="003D27E0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Mc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F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arlin Design, </w:t>
      </w:r>
      <w:r w:rsidRPr="00831465">
        <w:rPr>
          <w:rFonts w:ascii="Arial" w:hAnsi="Arial" w:cs="Arial"/>
          <w:noProof w:val="0"/>
          <w:sz w:val="28"/>
          <w:szCs w:val="28"/>
        </w:rPr>
        <w:t>76 Mansion Ridge Blvd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>, Monroe 10950. c/o Kenneth and Shera Mc</w:t>
      </w:r>
      <w:r w:rsidR="00891D91" w:rsidRPr="00831465">
        <w:rPr>
          <w:rFonts w:ascii="Arial" w:hAnsi="Arial" w:cs="Arial"/>
          <w:noProof w:val="0"/>
          <w:sz w:val="28"/>
          <w:szCs w:val="28"/>
        </w:rPr>
        <w:t>F</w:t>
      </w:r>
      <w:r w:rsidRPr="00831465">
        <w:rPr>
          <w:rFonts w:ascii="Arial" w:hAnsi="Arial" w:cs="Arial"/>
          <w:noProof w:val="0"/>
          <w:sz w:val="28"/>
          <w:szCs w:val="28"/>
        </w:rPr>
        <w:t>arlin. Filed Dec. 7.</w:t>
      </w:r>
    </w:p>
    <w:p w14:paraId="4E131EF7" w14:textId="6246CC15" w:rsidR="003D27E0" w:rsidRPr="00831465" w:rsidRDefault="003D27E0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10A91D7" w14:textId="0CEA949E" w:rsidR="4225A6C8" w:rsidRPr="00831465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BA226A1" w14:textId="1DBCC4CD" w:rsidR="00D25061" w:rsidRPr="00831465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831465">
        <w:rPr>
          <w:rFonts w:ascii="Arial" w:hAnsi="Arial" w:cs="Arial"/>
          <w:noProof w:val="0"/>
          <w:color w:val="000000" w:themeColor="text1"/>
          <w:sz w:val="28"/>
          <w:szCs w:val="28"/>
        </w:rPr>
        <w:t>Sole Proprietorships </w:t>
      </w:r>
    </w:p>
    <w:p w14:paraId="0233E9A3" w14:textId="77777777" w:rsidR="000538FB" w:rsidRPr="00831465" w:rsidRDefault="000538FB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7E25924" w14:textId="05E10552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Angel Waves, </w:t>
      </w:r>
      <w:r w:rsidRPr="00831465">
        <w:rPr>
          <w:rFonts w:ascii="Arial" w:hAnsi="Arial" w:cs="Arial"/>
          <w:noProof w:val="0"/>
          <w:sz w:val="28"/>
          <w:szCs w:val="28"/>
        </w:rPr>
        <w:t>88 Dunning Road, Middletown 10940. c/o Christina P. Bufalini. Filed Dec. 4.</w:t>
      </w:r>
    </w:p>
    <w:p w14:paraId="7B51CA3A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182AE4B" w14:textId="459835B9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Bullpen, </w:t>
      </w:r>
      <w:r w:rsidRPr="00831465">
        <w:rPr>
          <w:rFonts w:ascii="Arial" w:hAnsi="Arial" w:cs="Arial"/>
          <w:noProof w:val="0"/>
          <w:sz w:val="28"/>
          <w:szCs w:val="28"/>
        </w:rPr>
        <w:t>123 King George Drive, New Windsor 12553. c/o Scott Binder. Filed Dec. 6.</w:t>
      </w:r>
    </w:p>
    <w:p w14:paraId="158CB6B2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D654286" w14:textId="0BC812FA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Creativeartdeco, </w:t>
      </w:r>
      <w:r w:rsidRPr="00831465">
        <w:rPr>
          <w:rFonts w:ascii="Arial" w:hAnsi="Arial" w:cs="Arial"/>
          <w:noProof w:val="0"/>
          <w:sz w:val="28"/>
          <w:szCs w:val="28"/>
        </w:rPr>
        <w:t>8 Farmor Lane, Carmel 10512. c/o Roseann Graffia. Filed Dec. 6.</w:t>
      </w:r>
    </w:p>
    <w:p w14:paraId="6BEB750B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0B5C8E7" w14:textId="089B74C1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Dapos Country Market, </w:t>
      </w:r>
      <w:r w:rsidRPr="00831465">
        <w:rPr>
          <w:rFonts w:ascii="Arial" w:hAnsi="Arial" w:cs="Arial"/>
          <w:noProof w:val="0"/>
          <w:sz w:val="28"/>
          <w:szCs w:val="28"/>
        </w:rPr>
        <w:t>832 C</w:t>
      </w:r>
      <w:r w:rsidR="00891D91" w:rsidRPr="00831465">
        <w:rPr>
          <w:rFonts w:ascii="Arial" w:hAnsi="Arial" w:cs="Arial"/>
          <w:noProof w:val="0"/>
          <w:sz w:val="28"/>
          <w:szCs w:val="28"/>
        </w:rPr>
        <w:t>ourt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12, New Hampton 10958. c/o Diana L. Doughty. Filed Dec. 5.</w:t>
      </w:r>
    </w:p>
    <w:p w14:paraId="7859008D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8E8FE90" w14:textId="42F62793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Divinely Timed Healing, </w:t>
      </w:r>
      <w:r w:rsidRPr="00831465">
        <w:rPr>
          <w:rFonts w:ascii="Arial" w:hAnsi="Arial" w:cs="Arial"/>
          <w:noProof w:val="0"/>
          <w:sz w:val="28"/>
          <w:szCs w:val="28"/>
        </w:rPr>
        <w:t>109 B Broadway, Maybrook 12543. c/o Michelle Kristen Chiaramonte. Filed Dec. 5.</w:t>
      </w:r>
    </w:p>
    <w:p w14:paraId="372268C3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D7AC071" w14:textId="3B7133CD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>G</w:t>
      </w:r>
      <w:r w:rsidR="00891D91" w:rsidRPr="00831465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 Independent Adjuster, </w:t>
      </w:r>
      <w:r w:rsidRPr="00831465">
        <w:rPr>
          <w:rFonts w:ascii="Arial" w:hAnsi="Arial" w:cs="Arial"/>
          <w:noProof w:val="0"/>
          <w:sz w:val="28"/>
          <w:szCs w:val="28"/>
        </w:rPr>
        <w:t>384 Buttermilk Falls Road, Warwick 10990. c/o Gabriel Antoine. Filed Dec. 4.</w:t>
      </w:r>
    </w:p>
    <w:p w14:paraId="7E3DD588" w14:textId="77777777" w:rsidR="003D27E0" w:rsidRPr="00831465" w:rsidRDefault="003D27E0" w:rsidP="000538FB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74A30F2" w14:textId="123387C7" w:rsidR="003D27E0" w:rsidRPr="00831465" w:rsidRDefault="003D27E0" w:rsidP="000538FB">
      <w:pPr>
        <w:rPr>
          <w:rFonts w:ascii="Arial" w:hAnsi="Arial" w:cs="Arial"/>
          <w:noProof w:val="0"/>
          <w:sz w:val="28"/>
          <w:szCs w:val="28"/>
        </w:rPr>
      </w:pPr>
      <w:r w:rsidRPr="00831465">
        <w:rPr>
          <w:rFonts w:ascii="Arial" w:hAnsi="Arial" w:cs="Arial"/>
          <w:b/>
          <w:bCs/>
          <w:noProof w:val="0"/>
          <w:sz w:val="28"/>
          <w:szCs w:val="28"/>
        </w:rPr>
        <w:t xml:space="preserve">Invested Concepts, </w:t>
      </w:r>
      <w:r w:rsidRPr="00831465">
        <w:rPr>
          <w:rFonts w:ascii="Arial" w:hAnsi="Arial" w:cs="Arial"/>
          <w:noProof w:val="0"/>
          <w:sz w:val="28"/>
          <w:szCs w:val="28"/>
        </w:rPr>
        <w:t>3 E</w:t>
      </w:r>
      <w:r w:rsidR="00891D91" w:rsidRPr="00831465">
        <w:rPr>
          <w:rFonts w:ascii="Arial" w:hAnsi="Arial" w:cs="Arial"/>
          <w:noProof w:val="0"/>
          <w:sz w:val="28"/>
          <w:szCs w:val="28"/>
        </w:rPr>
        <w:t>.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Evergreen, Suite 101, New City 10956. c/o Lorenzo Joseph</w:t>
      </w:r>
      <w:r w:rsidR="00891D91" w:rsidRPr="00831465">
        <w:rPr>
          <w:rFonts w:ascii="Arial" w:hAnsi="Arial" w:cs="Arial"/>
          <w:noProof w:val="0"/>
          <w:sz w:val="28"/>
          <w:szCs w:val="28"/>
        </w:rPr>
        <w:t xml:space="preserve"> Macri</w:t>
      </w:r>
      <w:r w:rsidRPr="00831465">
        <w:rPr>
          <w:rFonts w:ascii="Arial" w:hAnsi="Arial" w:cs="Arial"/>
          <w:noProof w:val="0"/>
          <w:sz w:val="28"/>
          <w:szCs w:val="28"/>
        </w:rPr>
        <w:t xml:space="preserve"> Saltalamacchia. Filed Dec. 4.</w:t>
      </w:r>
    </w:p>
    <w:sectPr w:rsidR="003D27E0" w:rsidRPr="008314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3FAE" w14:textId="77777777" w:rsidR="0015245C" w:rsidRDefault="0015245C" w:rsidP="007D28CF">
      <w:r>
        <w:separator/>
      </w:r>
    </w:p>
  </w:endnote>
  <w:endnote w:type="continuationSeparator" w:id="0">
    <w:p w14:paraId="06E39F01" w14:textId="77777777" w:rsidR="0015245C" w:rsidRDefault="0015245C" w:rsidP="007D28CF">
      <w:r>
        <w:continuationSeparator/>
      </w:r>
    </w:p>
  </w:endnote>
  <w:endnote w:type="continuationNotice" w:id="1">
    <w:p w14:paraId="6BFDC33A" w14:textId="77777777" w:rsidR="0015245C" w:rsidRDefault="00152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EBC4" w14:textId="77777777" w:rsidR="0015245C" w:rsidRDefault="0015245C" w:rsidP="007D28CF">
      <w:r>
        <w:separator/>
      </w:r>
    </w:p>
  </w:footnote>
  <w:footnote w:type="continuationSeparator" w:id="0">
    <w:p w14:paraId="5A97B5E0" w14:textId="77777777" w:rsidR="0015245C" w:rsidRDefault="0015245C" w:rsidP="007D28CF">
      <w:r>
        <w:continuationSeparator/>
      </w:r>
    </w:p>
  </w:footnote>
  <w:footnote w:type="continuationNotice" w:id="1">
    <w:p w14:paraId="0C66C216" w14:textId="77777777" w:rsidR="0015245C" w:rsidRDefault="00152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38FB"/>
    <w:rsid w:val="00055433"/>
    <w:rsid w:val="00055C0C"/>
    <w:rsid w:val="00057315"/>
    <w:rsid w:val="00057859"/>
    <w:rsid w:val="00057C9C"/>
    <w:rsid w:val="00060088"/>
    <w:rsid w:val="00060952"/>
    <w:rsid w:val="00061201"/>
    <w:rsid w:val="00061CB1"/>
    <w:rsid w:val="00061E4F"/>
    <w:rsid w:val="000623FE"/>
    <w:rsid w:val="00062EC9"/>
    <w:rsid w:val="00062F25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45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27A1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6E5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4869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7E0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D3F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465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1D91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451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2023-12-18T17:08:00Z</dcterms:created>
  <dcterms:modified xsi:type="dcterms:W3CDTF">2023-12-26T14:55:00Z</dcterms:modified>
</cp:coreProperties>
</file>