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5A02" w14:textId="6E225482" w:rsidR="0073430A" w:rsidRPr="00E131F4" w:rsidRDefault="00C324A2" w:rsidP="00E131F4">
      <w:pPr>
        <w:rPr>
          <w:b/>
          <w:sz w:val="24"/>
          <w:szCs w:val="24"/>
        </w:rPr>
      </w:pPr>
      <w:r w:rsidRPr="00E131F4">
        <w:rPr>
          <w:b/>
          <w:sz w:val="24"/>
          <w:szCs w:val="24"/>
        </w:rPr>
        <w:t>BUILDING PERMITS</w:t>
      </w:r>
    </w:p>
    <w:p w14:paraId="3A3E567D" w14:textId="77777777" w:rsidR="00C324A2" w:rsidRPr="00E131F4" w:rsidRDefault="00C324A2" w:rsidP="00E131F4">
      <w:pPr>
        <w:rPr>
          <w:b/>
          <w:sz w:val="24"/>
          <w:szCs w:val="24"/>
        </w:rPr>
      </w:pPr>
      <w:r w:rsidRPr="00E131F4">
        <w:rPr>
          <w:b/>
          <w:sz w:val="24"/>
          <w:szCs w:val="24"/>
        </w:rPr>
        <w:t>Commercial</w:t>
      </w:r>
    </w:p>
    <w:p w14:paraId="2137F320" w14:textId="77777777" w:rsidR="00C65C4A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 Construction,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Seven 07 Summer LLC. </w:t>
      </w:r>
      <w:r w:rsidR="001D6BEB" w:rsidRPr="00E131F4">
        <w:rPr>
          <w:rFonts w:ascii="Arial" w:eastAsia="Times New Roman" w:hAnsi="Arial" w:cs="Arial"/>
          <w:color w:val="000000"/>
          <w:sz w:val="24"/>
          <w:szCs w:val="24"/>
        </w:rPr>
        <w:t>Perform i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nterior fit-out of </w:t>
      </w:r>
    </w:p>
    <w:p w14:paraId="753F7ECF" w14:textId="7B727125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color w:val="000000"/>
          <w:sz w:val="24"/>
          <w:szCs w:val="24"/>
        </w:rPr>
        <w:t>2,566</w:t>
      </w:r>
      <w:r w:rsidR="00C65C4A" w:rsidRPr="00E131F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square</w:t>
      </w:r>
      <w:r w:rsidR="00C65C4A" w:rsidRPr="00E131F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foot corporate office space on third floor at 707 Summer St., Stamford. Estimated cost: $250,000. Filed Oct. 20.</w:t>
      </w:r>
    </w:p>
    <w:p w14:paraId="69E187F9" w14:textId="77777777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F0BDFE" w14:textId="706B9D23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 Construction,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contractor for Seven 07 Summer LLC. Perform replacement alterations at 707 Summer St., Stamford. Estimated cost: $220,000. Filed Oct. 23.</w:t>
      </w:r>
    </w:p>
    <w:p w14:paraId="4EC382CF" w14:textId="77777777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B5773D" w14:textId="4C98BC89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Ashforth Properties Construction Inc</w:t>
      </w:r>
      <w:r w:rsidR="00C65C4A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contractor for Stamford Hospitality L</w:t>
      </w:r>
      <w:r w:rsidR="00C65C4A" w:rsidRPr="00E131F4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1D6BEB" w:rsidRPr="00E131F4">
        <w:rPr>
          <w:rFonts w:ascii="Arial" w:eastAsia="Times New Roman" w:hAnsi="Arial" w:cs="Arial"/>
          <w:color w:val="000000"/>
          <w:sz w:val="24"/>
          <w:szCs w:val="24"/>
        </w:rPr>
        <w:t>Perform s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tructural repair of a portion of </w:t>
      </w:r>
      <w:r w:rsidR="00C65C4A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second-level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parking garage deck damaged by fire at 2701 Summer St., Stamford. Estimated cost: $801,974. Filed Oct. 25.</w:t>
      </w:r>
    </w:p>
    <w:p w14:paraId="2AEC56CA" w14:textId="77777777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AC4151" w14:textId="75DD146D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 Krupinski Builder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East Hampton, New York, contractor for 5-15 Broad Street Associates LLC. Perform replacement alterations at 15 Broad St., Unit 2</w:t>
      </w:r>
      <w:r w:rsidR="00C65C4A" w:rsidRPr="00E131F4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, Stamford. Estimated cost: $</w:t>
      </w:r>
      <w:r w:rsidR="00C65C4A" w:rsidRPr="00E131F4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. Filed Oct. 20.</w:t>
      </w:r>
    </w:p>
    <w:p w14:paraId="34372121" w14:textId="77777777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529851" w14:textId="2E895E3E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Blackwell Construction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Fairfield, contractor for 400 Atlantic Joint Venture LLC and S</w:t>
      </w:r>
      <w:r w:rsidR="00C65C4A" w:rsidRPr="00E131F4">
        <w:rPr>
          <w:rFonts w:ascii="Arial" w:eastAsia="Times New Roman" w:hAnsi="Arial" w:cs="Arial"/>
          <w:color w:val="000000"/>
          <w:sz w:val="24"/>
          <w:szCs w:val="24"/>
        </w:rPr>
        <w:t>LJ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Atlantic Stamford LLC. Reduce 400 Atlantic St.</w:t>
      </w:r>
      <w:r w:rsidR="00C65C4A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to its core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, Stamford. Estimated cost: $85,000. Filed Oct. 4.</w:t>
      </w:r>
    </w:p>
    <w:p w14:paraId="6437D809" w14:textId="77777777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AA37BD" w14:textId="02BED305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Blackwell Construction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Fairfield, contractor for Stamford Washington Office LLC. Perform replacement alterations at 677 Washington Blvd</w:t>
      </w:r>
      <w:r w:rsidR="00C65C4A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, Unit B1, Stamford. Estimated cost: $518,198. Filed Oct. 24.</w:t>
      </w:r>
    </w:p>
    <w:p w14:paraId="1D5B6000" w14:textId="77777777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291F1C" w14:textId="080064A5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  <w:r w:rsidR="00C65C4A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LS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contractor for Johnson Bo Sing LLC. Remove existing restaurant equipment</w:t>
      </w:r>
      <w:r w:rsidR="00C65C4A" w:rsidRPr="00E131F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sitting counter, kitchen hood, walk</w:t>
      </w:r>
      <w:r w:rsidR="00C65C4A" w:rsidRPr="00E131F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in cooler and one existing bat</w:t>
      </w:r>
      <w:r w:rsidR="00C65C4A" w:rsidRPr="00E131F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room</w:t>
      </w:r>
      <w:r w:rsidR="00C65C4A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before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instal</w:t>
      </w:r>
      <w:r w:rsidR="00C65C4A" w:rsidRPr="00E131F4">
        <w:rPr>
          <w:rFonts w:ascii="Arial" w:eastAsia="Times New Roman" w:hAnsi="Arial" w:cs="Arial"/>
          <w:color w:val="000000"/>
          <w:sz w:val="24"/>
          <w:szCs w:val="24"/>
        </w:rPr>
        <w:t>ling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new partition walls with metal studs</w:t>
      </w:r>
      <w:r w:rsidR="00C65C4A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gypsum boards at 1019 E</w:t>
      </w:r>
      <w:r w:rsidR="00C65C4A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Estimated cost: $18,000. Filed Oct. 25.</w:t>
      </w:r>
    </w:p>
    <w:p w14:paraId="7784579B" w14:textId="77777777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9B39A9" w14:textId="185DF0B8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  <w:r w:rsidR="00C65C4A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LT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Management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One Elmcroft Stamford LLC. Reduce 5th and 6th floors </w:t>
      </w:r>
      <w:r w:rsidR="00C65C4A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to their core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at 100 Elmcroft Road, Stamford. Estimated cost: $182,000. Filed Oct. 3.</w:t>
      </w:r>
    </w:p>
    <w:p w14:paraId="49CFADF1" w14:textId="77777777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FFBC9E" w14:textId="50E868E1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  <w:r w:rsidR="00C65C4A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LT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Management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contractor for Two Harbor Point Square LLC. Perform replacement alterations at 100 Washington Blvd</w:t>
      </w:r>
      <w:r w:rsidR="00C65C4A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, Stamford. Estimated cost: $750. Filed Oct. 19.</w:t>
      </w:r>
    </w:p>
    <w:p w14:paraId="1CDE20E7" w14:textId="77777777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F3EA64" w14:textId="1E5CF175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Capital Equities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Norwalk, contractor for Capital Equities LLC. Change of ownership at 38-48 N</w:t>
      </w:r>
      <w:r w:rsidR="00464B04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Main St., Norwalk. Estimated cost: $1,000. Filed Sept. 29.</w:t>
      </w:r>
    </w:p>
    <w:p w14:paraId="0E0DEB2E" w14:textId="77777777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354C15" w14:textId="77777777" w:rsidR="00464B04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Cobre,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Cobre. </w:t>
      </w:r>
      <w:r w:rsidR="001D6BEB" w:rsidRPr="00E131F4">
        <w:rPr>
          <w:rFonts w:ascii="Arial" w:eastAsia="Times New Roman" w:hAnsi="Arial" w:cs="Arial"/>
          <w:color w:val="000000"/>
          <w:sz w:val="24"/>
          <w:szCs w:val="24"/>
        </w:rPr>
        <w:t>Perform the i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nstallation of </w:t>
      </w:r>
      <w:r w:rsidR="00464B04" w:rsidRPr="00E131F4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673D4DE" w14:textId="7AE1224E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color w:val="000000"/>
          <w:sz w:val="24"/>
          <w:szCs w:val="24"/>
        </w:rPr>
        <w:lastRenderedPageBreak/>
        <w:t>dual</w:t>
      </w:r>
      <w:r w:rsidR="00464B04" w:rsidRPr="00E131F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pedestal electric vehicle charging and all related electrical activities</w:t>
      </w:r>
      <w:r w:rsidR="00464B04" w:rsidRPr="00E131F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B04" w:rsidRPr="00E131F4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aint and mark </w:t>
      </w:r>
      <w:r w:rsidR="00AD2CEC" w:rsidRPr="00E131F4">
        <w:rPr>
          <w:rFonts w:ascii="Arial" w:eastAsia="Times New Roman" w:hAnsi="Arial" w:cs="Arial"/>
          <w:color w:val="000000"/>
          <w:sz w:val="24"/>
          <w:szCs w:val="24"/>
        </w:rPr>
        <w:t>EV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charging parking spaces</w:t>
      </w:r>
      <w:r w:rsidR="00B33DD9" w:rsidRPr="00E131F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and install  necessary parking signs at 181 Harbor Drive, Stamford. Estimated cost: $30,000. Filed Oct. 17.</w:t>
      </w:r>
    </w:p>
    <w:p w14:paraId="7E0F1F87" w14:textId="77777777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BA40FD" w14:textId="7C3DFF2D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Consigli Construction Co</w:t>
      </w:r>
      <w:r w:rsidR="00464B04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464B04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Milford, Massachusetts, contractor for Greenwich Hospital. Reduce third</w:t>
      </w:r>
      <w:r w:rsidR="00464B04" w:rsidRPr="00E131F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floor office space </w:t>
      </w:r>
      <w:r w:rsidR="00464B04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to kits core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at 2015 W</w:t>
      </w:r>
      <w:r w:rsidR="00464B04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Estimated cost: $362,033. Filed Oct. 3.</w:t>
      </w:r>
    </w:p>
    <w:p w14:paraId="2AA71D4F" w14:textId="77777777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5BD271" w14:textId="097D222E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sz w:val="24"/>
          <w:szCs w:val="24"/>
        </w:rPr>
        <w:t xml:space="preserve">Conte Construction,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Norwalk, contractor for Bridgeport Roman Catholic Diocese Corp. Construct storm drainage at 139 W</w:t>
      </w:r>
      <w:r w:rsidR="00464B04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Rocks Road, Norwalk. Estimated cost: $56,000. Filed Sept. 29.</w:t>
      </w:r>
    </w:p>
    <w:p w14:paraId="1BCA2C79" w14:textId="77777777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A54384" w14:textId="77777777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Crown Building Solution Service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Norwalk, contractor for Conference Corporation Northeastern. Perform replacement alterations at 244 East Ave., Norwalk. Estimated cost: $45,000. Filed Sept. 29.</w:t>
      </w:r>
    </w:p>
    <w:p w14:paraId="74DED630" w14:textId="77777777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1C1291" w14:textId="2094FF4D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Culbertson Company of New York,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Hawthorne, New York, contractor for Four Stamford Plaza Owner LLC. </w:t>
      </w:r>
      <w:r w:rsidR="001D6BEB" w:rsidRPr="00E131F4">
        <w:rPr>
          <w:rFonts w:ascii="Arial" w:eastAsia="Times New Roman" w:hAnsi="Arial" w:cs="Arial"/>
          <w:color w:val="000000"/>
          <w:sz w:val="24"/>
          <w:szCs w:val="24"/>
        </w:rPr>
        <w:t>Perform s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tructural repairs to masonry walls enclosing fire stair</w:t>
      </w:r>
      <w:r w:rsidR="00464B04" w:rsidRPr="00E131F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at parking structure at 107 Elm St., Stamford. Estimated cost: $587,000. Filed Oct. 23.</w:t>
      </w:r>
    </w:p>
    <w:p w14:paraId="5E70BDE2" w14:textId="77777777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012902" w14:textId="59980757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Dauch</w:t>
      </w:r>
      <w:r w:rsidR="00464B04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Jr.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Frederick R.,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Wallingford, contractor for Juliana Enterprises LLC. Install a pad</w:t>
      </w:r>
      <w:r w:rsidR="00464B04" w:rsidRPr="00E131F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mount </w:t>
      </w:r>
      <w:r w:rsidR="00AD2CEC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EV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charging station with bollard protection for private dealership use only at 35 Magee Ave., Stamford. Estimated cost: $15,000. Filed Oct. 2.</w:t>
      </w:r>
    </w:p>
    <w:p w14:paraId="7BCCE13C" w14:textId="77777777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8EED85" w14:textId="53A272CD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Detulio, Mark A., </w:t>
      </w:r>
      <w:r w:rsidRPr="00E131F4">
        <w:rPr>
          <w:rFonts w:ascii="Arial" w:eastAsia="Times New Roman" w:hAnsi="Arial" w:cs="Arial"/>
          <w:color w:val="FF0000"/>
          <w:sz w:val="24"/>
          <w:szCs w:val="24"/>
        </w:rPr>
        <w:t>Prospect, contractor for U</w:t>
      </w:r>
      <w:r w:rsidR="00AD2CEC" w:rsidRPr="00E131F4">
        <w:rPr>
          <w:rFonts w:ascii="Arial" w:eastAsia="Times New Roman" w:hAnsi="Arial" w:cs="Arial"/>
          <w:color w:val="FF0000"/>
          <w:sz w:val="24"/>
          <w:szCs w:val="24"/>
        </w:rPr>
        <w:t>B</w:t>
      </w:r>
      <w:r w:rsidRPr="00E131F4">
        <w:rPr>
          <w:rFonts w:ascii="Arial" w:eastAsia="Times New Roman" w:hAnsi="Arial" w:cs="Arial"/>
          <w:color w:val="FF0000"/>
          <w:sz w:val="24"/>
          <w:szCs w:val="24"/>
        </w:rPr>
        <w:t xml:space="preserve"> High Ridge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Spe LLC. </w:t>
      </w:r>
      <w:r w:rsidR="001D6BEB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Install </w:t>
      </w:r>
      <w:r w:rsidR="00AD2CEC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1D6BEB" w:rsidRPr="00E131F4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uilding sign in retail center at 1101 High Ridge Road, Stamford. Estimated cost: $5,000. Filed Oct. 23.</w:t>
      </w:r>
    </w:p>
    <w:p w14:paraId="072E496A" w14:textId="77777777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3ADF36" w14:textId="4FC9CE26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JMLS Consulting Services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Way </w:t>
      </w:r>
      <w:r w:rsidR="0082741D" w:rsidRPr="00E131F4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ointe I Holding UT LLC. Perform replacement alterations at 515 West Ave., Norwalk. Estimated cost: $782,000. Filed Sept. 29.</w:t>
      </w:r>
    </w:p>
    <w:p w14:paraId="77F21299" w14:textId="77777777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91D091" w14:textId="77777777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Palcon,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Norwalk, contractor for MG 607 Main LLC. Perform replacement alterations at 555 Main Ave., Norwalk. Estimated cost: $200,000. Filed Sept. 28.</w:t>
      </w:r>
    </w:p>
    <w:p w14:paraId="1B8A10C2" w14:textId="77777777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FB1C1F" w14:textId="77777777" w:rsidR="00266083" w:rsidRPr="00E131F4" w:rsidRDefault="00266083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Yi, Sonny,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Norwalk, contractor for Sonny Yi. Perform replacement alterations at 213 Main St., Norwalk. Estimated cost: $1,000. Filed Sept. 28.</w:t>
      </w:r>
    </w:p>
    <w:p w14:paraId="29346A6D" w14:textId="77777777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7E" w14:textId="77777777" w:rsidR="00C324A2" w:rsidRPr="00E131F4" w:rsidRDefault="00C324A2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7F" w14:textId="77777777" w:rsidR="00C324A2" w:rsidRPr="00E131F4" w:rsidRDefault="00C324A2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0" w14:textId="77777777" w:rsidR="00C324A2" w:rsidRPr="00E131F4" w:rsidRDefault="00C324A2" w:rsidP="00E131F4">
      <w:pPr>
        <w:rPr>
          <w:b/>
          <w:sz w:val="24"/>
          <w:szCs w:val="24"/>
        </w:rPr>
      </w:pPr>
      <w:r w:rsidRPr="00E131F4">
        <w:rPr>
          <w:b/>
          <w:sz w:val="24"/>
          <w:szCs w:val="24"/>
        </w:rPr>
        <w:t>Residential</w:t>
      </w:r>
    </w:p>
    <w:p w14:paraId="630E92B7" w14:textId="65D2454B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AF Contracting LLC,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for Digesu Vanderson. Construct small addition over existing garage </w:t>
      </w:r>
      <w:r w:rsidR="00AD2CEC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and perform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renovations on first</w:t>
      </w:r>
      <w:r w:rsidR="0082741D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second floor</w:t>
      </w:r>
      <w:r w:rsidR="0082741D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 attic at 30 Soundview Drive, Stamford. Estimated cost: $150,000. Filed Oct. 12.</w:t>
      </w:r>
    </w:p>
    <w:p w14:paraId="5AFDE7D9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1F62D4" w14:textId="5130B201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Araujo Decking Construction LLC,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Danbury, contractor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for Nicolas Doche and Joanas Pjetri. Replace decking, railing and stairs on existing deck</w:t>
      </w:r>
      <w:r w:rsidR="00AD2CEC" w:rsidRPr="00E131F4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 footings and frame to remain at 168 Cascade Road, Stamford. Estimated cost: $36,000. Filed Oct. 5.</w:t>
      </w:r>
    </w:p>
    <w:p w14:paraId="789A0DB1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1F2B84" w14:textId="77777777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Araujo Decking Construction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Norwalk, contractor for Tyeke R. and Tania P. Sullivan. Expand existing deck at rear of single-family residence at 6 Newtown Court, Norwalk. Estimated cost: $25,000. Filed Sept. 29.</w:t>
      </w:r>
    </w:p>
    <w:p w14:paraId="736C065F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D55241" w14:textId="32254A69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Ayars, Mark D.,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for Antonio and Andree Fiorino. Repair  existing roof </w:t>
      </w:r>
      <w:r w:rsidR="0082741D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at back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with no alterations at 578 Scofieldtown Road, Stamford. Estimated cost: $1,800. Filed Oct. 10.</w:t>
      </w:r>
    </w:p>
    <w:p w14:paraId="58E063E7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C13F49" w14:textId="1D7A5FBD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Barbot, Steven N.,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for Michael Bilt.</w:t>
      </w:r>
      <w:r w:rsidR="00AD2CEC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Renovate primary bathroom at 1 Broad St., Unit Ph25a, Stamford. Estimated cost: $12,142. Filed Oct. 4.</w:t>
      </w:r>
    </w:p>
    <w:p w14:paraId="55EF334B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A5ABCA" w14:textId="7AB791D3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Bolivar Home Improvements Corp</w:t>
      </w:r>
      <w:r w:rsidR="00AD2CEC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Putnam Valley, New York, contractor for Donna Jo and Jonathan A. Lucas. Renovate existing bathroom at 14 Crestwood Drive, Stamford. Estimated cost: $15,000. Filed Oct. 13.</w:t>
      </w:r>
    </w:p>
    <w:p w14:paraId="26629023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BC2DCF" w14:textId="512AD3E8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Brown Roofing Co</w:t>
      </w:r>
      <w:r w:rsidR="00AD2CEC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AD2CEC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Seymour, contractor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for Rocco L. Tolla and Jessica Tolla. </w:t>
      </w:r>
      <w:r w:rsidR="001D6BEB" w:rsidRPr="00E131F4">
        <w:rPr>
          <w:rFonts w:ascii="Arial" w:eastAsia="Times New Roman" w:hAnsi="Arial" w:cs="Arial"/>
          <w:color w:val="000000"/>
          <w:sz w:val="24"/>
          <w:szCs w:val="24"/>
        </w:rPr>
        <w:t>Perform 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oofing and siding replacement</w:t>
      </w:r>
      <w:r w:rsidR="00AD2CEC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and remove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2CEC" w:rsidRPr="00E131F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himney at 201 Nichols Ave., Stamford. Estimated cost: $85,910. Filed Oct. 17.</w:t>
      </w:r>
    </w:p>
    <w:p w14:paraId="76A1D0A5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F6BCD1" w14:textId="77777777" w:rsidR="00AD2CEC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Brown Roofing Co</w:t>
      </w:r>
      <w:r w:rsidR="00AD2CEC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AD2CEC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Seymour, contractor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for Jeremy T. Fehrs and Lindsay A. McCarthy. Strip and </w:t>
      </w:r>
    </w:p>
    <w:p w14:paraId="50365EB3" w14:textId="650A2654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color w:val="000000"/>
          <w:sz w:val="24"/>
          <w:szCs w:val="24"/>
        </w:rPr>
        <w:t>reroof 11 Westwood Road, Stamford. Estimated cost: $7,705. Filed Oct. 25.</w:t>
      </w:r>
    </w:p>
    <w:p w14:paraId="5BAEEE3E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DBE692" w14:textId="196F7D26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Cares Contracting LLC,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Wilton, contractor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for Linda Lau. </w:t>
      </w:r>
      <w:r w:rsidR="00AD2CEC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Strip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 reroof 82 W</w:t>
      </w:r>
      <w:r w:rsidR="00AD2CEC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North St., Stamford. Estimated cost: $14,000. Filed Oct. 6.</w:t>
      </w:r>
    </w:p>
    <w:p w14:paraId="72BFEE99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295E4F" w14:textId="35B91BCA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Carpentry Unlimited Inc</w:t>
      </w:r>
      <w:r w:rsidR="00AD2CEC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for Matthew J</w:t>
      </w:r>
      <w:r w:rsidR="00AD2CEC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and Meghan C. Osowiecki. Perform replacement alterations at 39 Sea Beach Drive, Stamford. Estimated cost: $300,000. Filed Oct. 6.</w:t>
      </w:r>
    </w:p>
    <w:p w14:paraId="5D13A570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962F44" w14:textId="5D924E3B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="00AD2CEC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MF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Services LLC,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for Judith and Seth Lerner. Remove in</w:t>
      </w:r>
      <w:r w:rsidR="00AD2CEC" w:rsidRPr="00E131F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ground pool and surrounding patio at 32 Greenbrier Lane, Stamford. Estimated cost: $7,500. Filed Oct. 26.</w:t>
      </w:r>
    </w:p>
    <w:p w14:paraId="0BC10D1F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A009FB" w14:textId="4D7AC958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Conboy, Christopher Jr.,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Christopher Conboy Jr. Complete remaining work for a </w:t>
      </w:r>
      <w:r w:rsidR="00342F0E" w:rsidRPr="00E131F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aster bathroom and staircase in an existing structure at 42 Camore St., Stamford. Estimated cost: $7,500. Filed Oct. 30.</w:t>
      </w:r>
    </w:p>
    <w:p w14:paraId="7AA08F93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ABF0EC" w14:textId="3025AE15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Daniel, D’Arinzo,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for Adam Rattner and Esther Gibofsky. Install a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="00651F0B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KW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generator</w:t>
      </w:r>
      <w:r w:rsidR="00342F0E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200-amp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transfer switch</w:t>
      </w:r>
      <w:r w:rsidR="00342F0E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and three a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bove</w:t>
      </w:r>
      <w:r w:rsidR="00342F0E" w:rsidRPr="00E131F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ground</w:t>
      </w:r>
      <w:r w:rsidR="0082741D" w:rsidRPr="00E131F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125</w:t>
      </w:r>
      <w:r w:rsidR="0082741D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gallon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 tanks at 5 Very Merry Road, Stamford. Estimated cost: $12,960. Filed Oct. 5.</w:t>
      </w:r>
    </w:p>
    <w:p w14:paraId="2C430137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4668A0" w14:textId="1D7EA0AB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Daniele, Joseph M.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</w:t>
      </w:r>
      <w:r w:rsidR="00342F0E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Daniele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contractor for Joseph M. and Maria Daniele. Replace existing deck</w:t>
      </w:r>
      <w:r w:rsidR="00342F0E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add covered canopy </w:t>
      </w:r>
      <w:r w:rsidR="00342F0E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top</w:t>
      </w:r>
      <w:r w:rsidR="00342F0E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and n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ew concrete footings as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required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at 316 Haig Ave., Stamford. Estimated cost: $17,000. Filed Oct. 6.</w:t>
      </w:r>
    </w:p>
    <w:p w14:paraId="08BB436F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288243" w14:textId="0B1DDC82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David’s Roofing and Restoration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Chappaqua, New York, contractor for Tamara Hey. </w:t>
      </w:r>
      <w:r w:rsidR="001D6BEB" w:rsidRPr="00E131F4">
        <w:rPr>
          <w:rFonts w:ascii="Arial" w:eastAsia="Times New Roman" w:hAnsi="Arial" w:cs="Arial"/>
          <w:color w:val="000000"/>
          <w:sz w:val="24"/>
          <w:szCs w:val="24"/>
        </w:rPr>
        <w:t>Perform a 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esidential roof replacement at 528 Den Road, Stamford. Estimated cost: $12,050. Filed Oct. 18.</w:t>
      </w:r>
    </w:p>
    <w:p w14:paraId="66E7920A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1A30C2" w14:textId="2BAE818E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Di</w:t>
      </w:r>
      <w:r w:rsidR="00342F0E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iorgi Roofing &amp; Siding Inc</w:t>
      </w:r>
      <w:r w:rsidR="00342F0E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Beacon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Falls, contractor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for Joseph Jr</w:t>
      </w:r>
      <w:r w:rsidR="00342F0E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and Elizabeth M. Calandrelli. Construct replacement deck and stairs at 63 Hilltop Ave., Stamford. Estimated cost: $14,976. Filed Oct. 20.</w:t>
      </w:r>
    </w:p>
    <w:p w14:paraId="4628F0F3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CD7C63" w14:textId="3D19B934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Dippolito, Charles Jr</w:t>
      </w:r>
      <w:r w:rsidR="00342F0E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Jeanette A.</w:t>
      </w:r>
      <w:r w:rsidR="00342F0E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Dippolito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contractor for Charles Dippolito Jr. and Jeanette A.</w:t>
      </w:r>
      <w:r w:rsidR="00342F0E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Dippolito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Construct retaining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wall</w:t>
      </w:r>
      <w:r w:rsidR="00342F0E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and perform s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ite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work </w:t>
      </w:r>
      <w:r w:rsidR="00342F0E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pool patios</w:t>
      </w:r>
      <w:r w:rsidR="00342F0E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for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steps</w:t>
      </w:r>
      <w:r w:rsidR="00342F0E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pergola at 35 Black Rock Road, Stamford. Estimated cost: $200,000. Filed Oct. 17.</w:t>
      </w:r>
    </w:p>
    <w:p w14:paraId="2BD66F66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1B3B52" w14:textId="77777777" w:rsidR="00342F0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Doherty, Allison, 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Allison Doherty. Legalize </w:t>
      </w:r>
    </w:p>
    <w:p w14:paraId="6229A9BF" w14:textId="62BFA0CA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color w:val="000000"/>
          <w:sz w:val="24"/>
          <w:szCs w:val="24"/>
        </w:rPr>
        <w:t>above</w:t>
      </w:r>
      <w:r w:rsidR="00342F0E" w:rsidRPr="00E131F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ground hot tub installed on existing patio at 172 Fairview Ave., Stamford. Estimated cost: $9,000. Filed Oct. 17.</w:t>
      </w:r>
    </w:p>
    <w:p w14:paraId="2BFD784C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61DEAC" w14:textId="20DF6B2C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Doherty, Allison, 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Allison Doherty. Install naturally gas fed, 24 </w:t>
      </w:r>
      <w:r w:rsidR="0082741D" w:rsidRPr="00E131F4">
        <w:rPr>
          <w:rFonts w:ascii="Arial" w:eastAsia="Times New Roman" w:hAnsi="Arial" w:cs="Arial"/>
          <w:color w:val="000000"/>
          <w:sz w:val="24"/>
          <w:szCs w:val="24"/>
        </w:rPr>
        <w:t>KW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generator on existing pad at 172 Fairview </w:t>
      </w:r>
      <w:r w:rsidRPr="00E131F4">
        <w:rPr>
          <w:rFonts w:ascii="Arial" w:eastAsia="Times New Roman" w:hAnsi="Arial" w:cs="Arial"/>
          <w:color w:val="FF0000"/>
          <w:sz w:val="24"/>
          <w:szCs w:val="24"/>
        </w:rPr>
        <w:t>Ave., Stamford. Estimated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cost: $12,000. Filed Oct. 11.</w:t>
      </w:r>
    </w:p>
    <w:p w14:paraId="3F5BF109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3FEF28" w14:textId="77777777" w:rsidR="00651F0B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Earthlight Technologies LLC,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Ellington, contractor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for Joseph A. Gerics and Karina H. Strobl. Install </w:t>
      </w:r>
    </w:p>
    <w:p w14:paraId="0CA867F8" w14:textId="18C6D03D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651F0B" w:rsidRPr="00E131F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mounted solar panels at 231 Weed Ave., Stamford. Estimated cost: $19,100. Filed Oct. 27.</w:t>
      </w:r>
    </w:p>
    <w:p w14:paraId="7AB1FACA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A955C2" w14:textId="5BE7E70D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Ecker, William D.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Charlesanna D.</w:t>
      </w:r>
      <w:r w:rsidR="00651F0B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Ecker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contractor for William D. Ecker and Charlesanna D.</w:t>
      </w:r>
      <w:r w:rsidR="00651F0B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Ecker.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Renovate kitchen area</w:t>
      </w:r>
      <w:r w:rsidR="00651F0B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with new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cabinets and appliances </w:t>
      </w:r>
      <w:r w:rsidR="00651F0B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installed into original location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except for the dishwasher</w:t>
      </w:r>
      <w:r w:rsidR="00651F0B" w:rsidRPr="00E131F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which is relocated to the other side of the sink at 226 Dundee Road, Stamford. Estimated cost: $90,000. Filed Oct. 11.</w:t>
      </w:r>
    </w:p>
    <w:p w14:paraId="245ACA6B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4BC3F4" w14:textId="6DE5B664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Essential Builders C</w:t>
      </w:r>
      <w:r w:rsidR="00651F0B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Scarsdale, New York, contractor for Sumedh Gostu. Perform replacement alterations at 596 Glenbrook Road, Unit 1, Stamford. Estimated cost: $21,000. Filed Oct. 27.</w:t>
      </w:r>
    </w:p>
    <w:p w14:paraId="03191446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A91E44" w14:textId="77777777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Evolve Building Group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Norwalk, contractor for Harry Fackelmayer. Renovate porch and steps at 17 Crockett St., Norwalk. Estimated cost: $226,000. Filed Sept. 29.</w:t>
      </w:r>
    </w:p>
    <w:p w14:paraId="3FF4B3B1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FADA25" w14:textId="2F5F3CBB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Featherston, Phyllis M.,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Norwalk, contractor for Phyllis M. Featherston. Renovate single-family residence at 148 E</w:t>
      </w:r>
      <w:r w:rsidR="00651F0B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Rocks Road, Norwalk. Estimated cost: $100,000. Filed Sept. 28.</w:t>
      </w:r>
    </w:p>
    <w:p w14:paraId="3CB3E414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8F73D8" w14:textId="2BCD18D1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Flying Colors Roofing LLC,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Brookfield, contractor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for James A. and Lorraine T. Masone. </w:t>
      </w:r>
      <w:r w:rsidR="00651F0B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Strip roof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 re-roof 366 Soundview Ave., Stamford. Estimated cost: $21,500. Filed Oct. 2.</w:t>
      </w:r>
    </w:p>
    <w:p w14:paraId="5E27BBA7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5BD400" w14:textId="028FC0DD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Franzoso Contracting,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Croton</w:t>
      </w:r>
      <w:r w:rsidR="00651F0B" w:rsidRPr="00E131F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="00651F0B" w:rsidRPr="00E131F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Hudson, New York, contractor for Randy and Margaret Lipsitz. Legalize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deck renovation at 92 Alexandra Drive, Stamford. Estimated cost: $19,130. Filed Oct. 10.</w:t>
      </w:r>
    </w:p>
    <w:p w14:paraId="60072D04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E0D61F" w14:textId="5ED305F5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Fusco, Dean P.,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Wethersfield, contractor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for David and Jayne Hirshfield. Install </w:t>
      </w:r>
      <w:r w:rsidR="00651F0B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Generac generator, to be powered by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120-gallon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propane tanks at 74 Briarwood Lane, Stamford. Estimated cost: $19,950. Filed Oct. 24.</w:t>
      </w:r>
    </w:p>
    <w:p w14:paraId="34A896BE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83401A" w14:textId="22096F04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G.</w:t>
      </w:r>
      <w:r w:rsidR="00651F0B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651F0B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astro Construction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Stamford, contractor for Mahmood and Fatima Tahir. </w:t>
      </w:r>
      <w:r w:rsidR="00115BA6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Replace roof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at 234 Fifth St., Stamford. Estimated cost: $30,000. Filed Oct. 19.</w:t>
      </w:r>
    </w:p>
    <w:p w14:paraId="55CBB0B2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3EDAF1" w14:textId="2FC12269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G.</w:t>
      </w:r>
      <w:r w:rsidR="00115BA6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115BA6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astro Construction LLC,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for Jen Hui Wang. </w:t>
      </w:r>
      <w:r w:rsidR="001D6BEB" w:rsidRPr="00E131F4">
        <w:rPr>
          <w:rFonts w:ascii="Arial" w:eastAsia="Times New Roman" w:hAnsi="Arial" w:cs="Arial"/>
          <w:color w:val="000000"/>
          <w:sz w:val="24"/>
          <w:szCs w:val="24"/>
        </w:rPr>
        <w:t>Perform a 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oof and siding replacement at 71 Alvord Lane, Stamford. Estimated cost: $30,000. Filed Oct. 13.</w:t>
      </w:r>
    </w:p>
    <w:p w14:paraId="6608EFD7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6243E9" w14:textId="2D548B76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Guiltec Development LLC,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for Louise M</w:t>
      </w:r>
      <w:r w:rsidR="00115BA6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and Kevin A.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McQuillan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. Repair</w:t>
      </w:r>
      <w:r w:rsidR="00115BA6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renovate all areas affected by fire damage at 49 Brooklawn Ave., Stamford. Estimated cost: $275,000. Filed Oct. 5.</w:t>
      </w:r>
    </w:p>
    <w:p w14:paraId="36278B91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D44538" w14:textId="2D6AAF0B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Gunner LLC, </w:t>
      </w:r>
      <w:r w:rsidR="00C43271" w:rsidRPr="00E131F4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for Christina and Robert F. Kavanaugh. </w:t>
      </w:r>
      <w:r w:rsidR="00115BA6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Strip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 reroof 20 Glen Terrace, Stamford. Estimated cost: $10,321. Filed Oct. 10.</w:t>
      </w:r>
    </w:p>
    <w:p w14:paraId="02AA13C5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704DAE" w14:textId="3D459060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H&amp;J Roofing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Karen A. Blackie. </w:t>
      </w:r>
      <w:r w:rsidR="00115BA6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Strip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 reroof 4 Yost St., Norwalk. Estimated cost: $11,500. Filed Sept. 28.</w:t>
      </w:r>
    </w:p>
    <w:p w14:paraId="11C45F2D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611256" w14:textId="383C4FEC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JC Construction Service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James S. Alkon and Helen Tuckner. </w:t>
      </w:r>
      <w:r w:rsidR="00115BA6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Strip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 reroof 5 Blackstone Drive, Norwalk. Estimated cost: $15,442. Filed Sept. 29.</w:t>
      </w:r>
    </w:p>
    <w:p w14:paraId="2148C05B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0925F6" w14:textId="77777777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JC Construction Service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Norwalk, contractor for Richard Harry Hulit Jr. Reduce size of existing deck at 3 Decker St., Norwalk. Estimated cost: $7,950. Filed Sept. 29.</w:t>
      </w:r>
    </w:p>
    <w:p w14:paraId="7435B8DC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023B76" w14:textId="5E130250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Rhino Back Roofing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Vasilios Z. Diamantis. </w:t>
      </w:r>
      <w:r w:rsidR="00115BA6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Strip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 reroof 32 Maher Drive, Norwalk. Estimated cost: $10,366. Filed Sept. 29.</w:t>
      </w:r>
    </w:p>
    <w:p w14:paraId="7D9721FD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B009B0" w14:textId="5BF2E4F7" w:rsidR="00E97E5E" w:rsidRPr="00E131F4" w:rsidRDefault="00E97E5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Zakhar, Theodore,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Michael C. Staff. </w:t>
      </w:r>
      <w:r w:rsidR="00115BA6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Strip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 reroof 11 Blue Mountain Road, Norwalk. Estimated cost: $18,600. Filed Sept. 28.</w:t>
      </w:r>
    </w:p>
    <w:p w14:paraId="57B147F5" w14:textId="77777777" w:rsidR="00C43271" w:rsidRPr="00E131F4" w:rsidRDefault="00C43271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2" w14:textId="77777777" w:rsidR="00C324A2" w:rsidRPr="00E131F4" w:rsidRDefault="00C324A2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3" w14:textId="77777777" w:rsidR="00C324A2" w:rsidRPr="00E131F4" w:rsidRDefault="00C324A2" w:rsidP="00E131F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3A3E5684" w14:textId="77777777" w:rsidR="00C324A2" w:rsidRPr="00E131F4" w:rsidRDefault="00C324A2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5" w14:textId="77777777" w:rsidR="00C324A2" w:rsidRPr="00E131F4" w:rsidRDefault="00C324A2" w:rsidP="00E131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31F4">
        <w:rPr>
          <w:rFonts w:ascii="Arial" w:eastAsia="Times New Roman" w:hAnsi="Arial" w:cs="Arial"/>
          <w:b/>
          <w:sz w:val="24"/>
          <w:szCs w:val="24"/>
        </w:rPr>
        <w:lastRenderedPageBreak/>
        <w:t>Bridgeport Superior Court</w:t>
      </w:r>
    </w:p>
    <w:p w14:paraId="3A3E5686" w14:textId="797ED5F3" w:rsidR="00C324A2" w:rsidRPr="00E131F4" w:rsidRDefault="001D6BEB" w:rsidP="00E131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1F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968763A" w14:textId="5A3D4DD5" w:rsidR="00B752CB" w:rsidRPr="00E131F4" w:rsidRDefault="00B752CB" w:rsidP="00E131F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sz w:val="24"/>
          <w:szCs w:val="24"/>
        </w:rPr>
        <w:t xml:space="preserve">Fraad, William D., </w:t>
      </w:r>
      <w:r w:rsidRPr="00E131F4">
        <w:rPr>
          <w:rFonts w:ascii="Arial" w:eastAsia="Times New Roman" w:hAnsi="Arial" w:cs="Arial"/>
          <w:sz w:val="24"/>
          <w:szCs w:val="24"/>
        </w:rPr>
        <w:t xml:space="preserve">Stuart, Florida. Filed by Ricardo Ulysse,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Plaintiff's attorney: John Patrick Casey O</w:t>
      </w:r>
      <w:r w:rsidR="00115BA6" w:rsidRPr="00E131F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Brien, Bridgeport. Action: The plaintiff suffered a collision </w:t>
      </w:r>
      <w:r w:rsidR="00115BA6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E131F4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115BA6" w:rsidRPr="00E131F4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131F4">
        <w:rPr>
          <w:rFonts w:ascii="Arial" w:eastAsia="Times New Roman" w:hAnsi="Arial" w:cs="Arial"/>
          <w:sz w:val="24"/>
          <w:szCs w:val="24"/>
        </w:rPr>
        <w:t>monetary damages</w:t>
      </w:r>
      <w:r w:rsidR="00115BA6" w:rsidRPr="00E131F4">
        <w:rPr>
          <w:rFonts w:ascii="Arial" w:eastAsia="Times New Roman" w:hAnsi="Arial" w:cs="Arial"/>
          <w:sz w:val="24"/>
          <w:szCs w:val="24"/>
        </w:rPr>
        <w:t xml:space="preserve"> </w:t>
      </w:r>
      <w:r w:rsidRPr="00E131F4">
        <w:rPr>
          <w:rFonts w:ascii="Arial" w:eastAsia="Times New Roman" w:hAnsi="Arial" w:cs="Arial"/>
          <w:sz w:val="24"/>
          <w:szCs w:val="24"/>
        </w:rPr>
        <w:t xml:space="preserve">exclusive of interest and costs and such other further relief the court deems appropriate.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Case no. FBT-CV-23-6127458-S. Filed Sept. 21.</w:t>
      </w:r>
    </w:p>
    <w:p w14:paraId="2DF8E2DF" w14:textId="77777777" w:rsidR="00115BA6" w:rsidRPr="00E131F4" w:rsidRDefault="00115BA6" w:rsidP="00E131F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78C5A9A" w14:textId="25BB9A3F" w:rsidR="00B752CB" w:rsidRPr="00E131F4" w:rsidRDefault="00B752CB" w:rsidP="00E131F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sz w:val="24"/>
          <w:szCs w:val="24"/>
        </w:rPr>
        <w:t>Genetti, Jon</w:t>
      </w:r>
      <w:r w:rsidR="00115BA6" w:rsidRPr="00E131F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131F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131F4">
        <w:rPr>
          <w:rFonts w:ascii="Arial" w:eastAsia="Times New Roman" w:hAnsi="Arial" w:cs="Arial"/>
          <w:sz w:val="24"/>
          <w:szCs w:val="24"/>
        </w:rPr>
        <w:t xml:space="preserve">Stratford. Filed by Claudia Siguenza-Lopez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Norwalk. Plaintiff's attorney: Karayiannis &amp; Denkovich P</w:t>
      </w:r>
      <w:r w:rsidR="00115BA6" w:rsidRPr="00E131F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suffered a collision </w:t>
      </w:r>
      <w:r w:rsidR="00115BA6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115BA6" w:rsidRPr="00E131F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E131F4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115BA6" w:rsidRPr="00E131F4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131F4">
        <w:rPr>
          <w:rFonts w:ascii="Arial" w:eastAsia="Times New Roman" w:hAnsi="Arial" w:cs="Arial"/>
          <w:sz w:val="24"/>
          <w:szCs w:val="24"/>
        </w:rPr>
        <w:t>monetary damages</w:t>
      </w:r>
      <w:r w:rsidR="00115BA6" w:rsidRPr="00E131F4">
        <w:rPr>
          <w:rFonts w:ascii="Arial" w:eastAsia="Times New Roman" w:hAnsi="Arial" w:cs="Arial"/>
          <w:sz w:val="24"/>
          <w:szCs w:val="24"/>
        </w:rPr>
        <w:t xml:space="preserve"> </w:t>
      </w:r>
      <w:r w:rsidRPr="00E131F4">
        <w:rPr>
          <w:rFonts w:ascii="Arial" w:eastAsia="Times New Roman" w:hAnsi="Arial" w:cs="Arial"/>
          <w:sz w:val="24"/>
          <w:szCs w:val="24"/>
        </w:rPr>
        <w:t xml:space="preserve">exclusive of interest and costs and such other further relief the court deems appropriate.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Case no. FBT-CV-23-6127872-S. Filed Oct. 5.</w:t>
      </w:r>
    </w:p>
    <w:p w14:paraId="44A6867F" w14:textId="77777777" w:rsidR="00115BA6" w:rsidRPr="00E131F4" w:rsidRDefault="00115BA6" w:rsidP="00E131F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E7C7D04" w14:textId="7467290B" w:rsidR="00B752CB" w:rsidRPr="00E131F4" w:rsidRDefault="00B752CB" w:rsidP="00E131F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sz w:val="24"/>
          <w:szCs w:val="24"/>
        </w:rPr>
        <w:t>Kery, Timothy F</w:t>
      </w:r>
      <w:r w:rsidR="00115BA6" w:rsidRPr="00E131F4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E131F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131F4">
        <w:rPr>
          <w:rFonts w:ascii="Arial" w:eastAsia="Times New Roman" w:hAnsi="Arial" w:cs="Arial"/>
          <w:sz w:val="24"/>
          <w:szCs w:val="24"/>
        </w:rPr>
        <w:t xml:space="preserve">Fairfield. Filed by Donna Gill,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Monroe. Plaintiff's attorney: Shipman &amp; Goodwin L</w:t>
      </w:r>
      <w:r w:rsidR="00115BA6" w:rsidRPr="00E131F4">
        <w:rPr>
          <w:rFonts w:ascii="Arial" w:eastAsia="Times New Roman" w:hAnsi="Arial" w:cs="Arial"/>
          <w:color w:val="000000"/>
          <w:sz w:val="24"/>
          <w:szCs w:val="24"/>
        </w:rPr>
        <w:t>LP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, Hartford. Action: The plaintiff suffered a collision </w:t>
      </w:r>
      <w:r w:rsidR="00115BA6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115BA6" w:rsidRPr="00E131F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E131F4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115BA6" w:rsidRPr="00E131F4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131F4">
        <w:rPr>
          <w:rFonts w:ascii="Arial" w:eastAsia="Times New Roman" w:hAnsi="Arial" w:cs="Arial"/>
          <w:sz w:val="24"/>
          <w:szCs w:val="24"/>
        </w:rPr>
        <w:t xml:space="preserve">monetary damages exclusive of interest and costs and such other relief the court deems appropriate.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Case no. </w:t>
      </w:r>
      <w:r w:rsidRPr="00E131F4">
        <w:rPr>
          <w:rFonts w:ascii="Arial" w:eastAsia="Times New Roman" w:hAnsi="Arial" w:cs="Arial"/>
          <w:sz w:val="24"/>
          <w:szCs w:val="24"/>
        </w:rPr>
        <w:t xml:space="preserve">FBT-CV-23-6127588-S.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Filed Sept. 26.</w:t>
      </w:r>
    </w:p>
    <w:p w14:paraId="3E103ABA" w14:textId="77777777" w:rsidR="00F66287" w:rsidRPr="00E131F4" w:rsidRDefault="00F66287" w:rsidP="00E131F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A3E5687" w14:textId="73B1BA0C" w:rsidR="00C324A2" w:rsidRPr="00E131F4" w:rsidRDefault="00B752CB" w:rsidP="00E131F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sz w:val="24"/>
          <w:szCs w:val="24"/>
        </w:rPr>
        <w:t>Marcolini, Jessica</w:t>
      </w:r>
      <w:r w:rsidR="00F66287" w:rsidRPr="00E131F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131F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131F4">
        <w:rPr>
          <w:rFonts w:ascii="Arial" w:eastAsia="Times New Roman" w:hAnsi="Arial" w:cs="Arial"/>
          <w:sz w:val="24"/>
          <w:szCs w:val="24"/>
        </w:rPr>
        <w:t xml:space="preserve">Fairfield. Filed by Justin Jaffer,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Ansonia. Plaintiff's attorney: Carter Mario Law Firm, North Haven. Action: The plaintiff suffered a collision </w:t>
      </w:r>
      <w:r w:rsidR="00F66287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F66287" w:rsidRPr="00E131F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E131F4">
        <w:rPr>
          <w:rFonts w:ascii="Arial" w:eastAsia="Times New Roman" w:hAnsi="Arial" w:cs="Arial"/>
          <w:sz w:val="24"/>
          <w:szCs w:val="24"/>
        </w:rPr>
        <w:t>The plaintiff seeks</w:t>
      </w:r>
      <w:r w:rsidR="00F66287" w:rsidRPr="00E131F4">
        <w:rPr>
          <w:rFonts w:ascii="Arial" w:eastAsia="Times New Roman" w:hAnsi="Arial" w:cs="Arial"/>
          <w:sz w:val="24"/>
          <w:szCs w:val="24"/>
        </w:rPr>
        <w:t xml:space="preserve"> more than $15,000 in </w:t>
      </w:r>
      <w:r w:rsidRPr="00E131F4">
        <w:rPr>
          <w:rFonts w:ascii="Arial" w:eastAsia="Times New Roman" w:hAnsi="Arial" w:cs="Arial"/>
          <w:sz w:val="24"/>
          <w:szCs w:val="24"/>
        </w:rPr>
        <w:t xml:space="preserve"> monetary damages exclusive of interest and costs and such other further relief the court deems appropriate.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Case no. FBT-CV-23-6128108-S. Filed Sept. 7.</w:t>
      </w:r>
    </w:p>
    <w:p w14:paraId="3A3E5688" w14:textId="77777777" w:rsidR="00991C60" w:rsidRPr="00E131F4" w:rsidRDefault="00991C60" w:rsidP="00E13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E5689" w14:textId="6066C2A4" w:rsidR="00991C60" w:rsidRPr="00E131F4" w:rsidRDefault="00C324A2" w:rsidP="00E131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31F4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E131F4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E131F4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E131F4">
        <w:rPr>
          <w:rFonts w:ascii="Arial" w:eastAsia="Times New Roman" w:hAnsi="Arial" w:cs="Arial"/>
          <w:b/>
          <w:sz w:val="24"/>
          <w:szCs w:val="24"/>
        </w:rPr>
        <w:t>ourt</w:t>
      </w:r>
      <w:r w:rsidR="001D6BEB" w:rsidRPr="00E131F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A3E568A" w14:textId="4351CEB1" w:rsidR="00C324A2" w:rsidRPr="00E131F4" w:rsidRDefault="001D6BEB" w:rsidP="00E13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A4082C" w14:textId="1E008CE9" w:rsidR="00B752CB" w:rsidRPr="00E131F4" w:rsidRDefault="00B752CB" w:rsidP="00E131F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sz w:val="24"/>
          <w:szCs w:val="24"/>
        </w:rPr>
        <w:t>Antonie, Chelsea</w:t>
      </w:r>
      <w:r w:rsidR="00F66287" w:rsidRPr="00E131F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131F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131F4">
        <w:rPr>
          <w:rFonts w:ascii="Arial" w:eastAsia="Times New Roman" w:hAnsi="Arial" w:cs="Arial"/>
          <w:sz w:val="24"/>
          <w:szCs w:val="24"/>
        </w:rPr>
        <w:t xml:space="preserve">Bethel. Filed by Stephanie Almeida,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Danbury. Plaintiff's attorney: Alan Barry &amp;</w:t>
      </w:r>
      <w:r w:rsidR="00F66287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Associates, Danbury. Action: The plaintiff suffered a collision </w:t>
      </w:r>
      <w:r w:rsidR="00F66287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F66287" w:rsidRPr="00E131F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E131F4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F66287" w:rsidRPr="00E131F4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131F4">
        <w:rPr>
          <w:rFonts w:ascii="Arial" w:eastAsia="Times New Roman" w:hAnsi="Arial" w:cs="Arial"/>
          <w:sz w:val="24"/>
          <w:szCs w:val="24"/>
        </w:rPr>
        <w:t>monetary damages</w:t>
      </w:r>
      <w:r w:rsidR="00F66287" w:rsidRPr="00E131F4">
        <w:rPr>
          <w:rFonts w:ascii="Arial" w:eastAsia="Times New Roman" w:hAnsi="Arial" w:cs="Arial"/>
          <w:sz w:val="24"/>
          <w:szCs w:val="24"/>
        </w:rPr>
        <w:t xml:space="preserve"> </w:t>
      </w:r>
      <w:r w:rsidRPr="00E131F4">
        <w:rPr>
          <w:rFonts w:ascii="Arial" w:eastAsia="Times New Roman" w:hAnsi="Arial" w:cs="Arial"/>
          <w:sz w:val="24"/>
          <w:szCs w:val="24"/>
        </w:rPr>
        <w:t xml:space="preserve">exclusive of interest and costs and such other further relief the court deems appropriate.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Case no. DBD-CV-23-6047361-S. Filed Sept. 6.</w:t>
      </w:r>
    </w:p>
    <w:p w14:paraId="7B58D25B" w14:textId="77777777" w:rsidR="00F66287" w:rsidRPr="00E131F4" w:rsidRDefault="00F66287" w:rsidP="00E131F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1DA4644" w14:textId="055FEB5C" w:rsidR="00B752CB" w:rsidRPr="00E131F4" w:rsidRDefault="00B752CB" w:rsidP="00E131F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Danbury Properties Inc. et al, </w:t>
      </w:r>
      <w:r w:rsidRPr="00E131F4">
        <w:rPr>
          <w:rFonts w:ascii="Arial" w:eastAsia="Times New Roman" w:hAnsi="Arial" w:cs="Arial"/>
          <w:sz w:val="24"/>
          <w:szCs w:val="24"/>
        </w:rPr>
        <w:t xml:space="preserve">Fairfield. Filed by Gary Kurpiewski,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Danbury. Plaintiff's attorney: Ventura Law, Danbury. Action: The plaintiff was lawfully on the premises controlled by the defendant</w:t>
      </w:r>
      <w:r w:rsidR="00F66287" w:rsidRPr="00E131F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, when he was caused to slip and fall due to gasoline located on the driveway/parking lot thereby causing him to suffer injuries</w:t>
      </w:r>
      <w:r w:rsidR="00F66287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131F4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F66287" w:rsidRPr="00E131F4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131F4">
        <w:rPr>
          <w:rFonts w:ascii="Arial" w:eastAsia="Times New Roman" w:hAnsi="Arial" w:cs="Arial"/>
          <w:sz w:val="24"/>
          <w:szCs w:val="24"/>
        </w:rPr>
        <w:t>monetary damages</w:t>
      </w:r>
      <w:r w:rsidR="00F66287" w:rsidRPr="00E131F4">
        <w:rPr>
          <w:rFonts w:ascii="Arial" w:eastAsia="Times New Roman" w:hAnsi="Arial" w:cs="Arial"/>
          <w:sz w:val="24"/>
          <w:szCs w:val="24"/>
        </w:rPr>
        <w:t xml:space="preserve"> </w:t>
      </w:r>
      <w:r w:rsidRPr="00E131F4">
        <w:rPr>
          <w:rFonts w:ascii="Arial" w:eastAsia="Times New Roman" w:hAnsi="Arial" w:cs="Arial"/>
          <w:sz w:val="24"/>
          <w:szCs w:val="24"/>
        </w:rPr>
        <w:t xml:space="preserve">exclusive of interest and costs and such other further relief the court deems appropriate.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Case no. DBD-CV-23-6047735-S. Filed Oct. 12.</w:t>
      </w:r>
    </w:p>
    <w:p w14:paraId="3DC0325A" w14:textId="77777777" w:rsidR="00F66287" w:rsidRPr="00E131F4" w:rsidRDefault="00F66287" w:rsidP="00E131F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DC68713" w14:textId="7999F46E" w:rsidR="00B752CB" w:rsidRPr="00E131F4" w:rsidRDefault="00B752CB" w:rsidP="00E131F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sz w:val="24"/>
          <w:szCs w:val="24"/>
        </w:rPr>
        <w:t>Marks, Kimberly</w:t>
      </w:r>
      <w:r w:rsidR="00F66287" w:rsidRPr="00E131F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131F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Newtown. </w:t>
      </w:r>
      <w:r w:rsidRPr="00E131F4">
        <w:rPr>
          <w:rFonts w:ascii="Arial" w:eastAsia="Times New Roman" w:hAnsi="Arial" w:cs="Arial"/>
          <w:sz w:val="24"/>
          <w:szCs w:val="24"/>
        </w:rPr>
        <w:t xml:space="preserve">Filed by Jacob Fitzgerald,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Newtown. Plaintiff's attorney: Moore O’Brien &amp; Foti, Middlebury. Action: The plaintiff suffered injuries caused by the defendant</w:t>
      </w:r>
      <w:r w:rsidR="00F66287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 and seeks </w:t>
      </w:r>
      <w:r w:rsidR="00F66287" w:rsidRPr="00E131F4">
        <w:rPr>
          <w:rFonts w:ascii="Arial" w:eastAsia="Times New Roman" w:hAnsi="Arial" w:cs="Arial"/>
          <w:sz w:val="24"/>
          <w:szCs w:val="24"/>
        </w:rPr>
        <w:t xml:space="preserve">more than $15,000 </w:t>
      </w:r>
      <w:r w:rsidRPr="00E131F4">
        <w:rPr>
          <w:rFonts w:ascii="Arial" w:eastAsia="Times New Roman" w:hAnsi="Arial" w:cs="Arial"/>
          <w:sz w:val="24"/>
          <w:szCs w:val="24"/>
        </w:rPr>
        <w:t xml:space="preserve">exclusive of interest and costs and such other further relief the court deems appropriate.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Case no. DBD-CV-23-6047718-S. Filed Oct. 10.</w:t>
      </w:r>
    </w:p>
    <w:p w14:paraId="04EAD4F0" w14:textId="77777777" w:rsidR="00F66287" w:rsidRPr="00E131F4" w:rsidRDefault="00F66287" w:rsidP="00E131F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438E513" w14:textId="0545AF8C" w:rsidR="00B752CB" w:rsidRPr="00E131F4" w:rsidRDefault="00B752CB" w:rsidP="00E131F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sz w:val="24"/>
          <w:szCs w:val="24"/>
        </w:rPr>
        <w:t xml:space="preserve">Travis, Maryellen, </w:t>
      </w:r>
      <w:r w:rsidRPr="00E131F4">
        <w:rPr>
          <w:rFonts w:ascii="Arial" w:eastAsia="Times New Roman" w:hAnsi="Arial" w:cs="Arial"/>
          <w:sz w:val="24"/>
          <w:szCs w:val="24"/>
        </w:rPr>
        <w:t xml:space="preserve">Brookfield. Filed by Mary Benz,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Danbury. Plaintiff's attorney: Daniel Stephen DiBartolomeo, Brookfield. Action: The plaintiff suffered a collision </w:t>
      </w:r>
      <w:r w:rsidR="00F66287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E131F4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F66287" w:rsidRPr="00E131F4">
        <w:rPr>
          <w:rFonts w:ascii="Arial" w:eastAsia="Times New Roman" w:hAnsi="Arial" w:cs="Arial"/>
          <w:sz w:val="24"/>
          <w:szCs w:val="24"/>
        </w:rPr>
        <w:t>more than $15,000</w:t>
      </w:r>
      <w:r w:rsidR="00223A16" w:rsidRPr="00E131F4">
        <w:rPr>
          <w:rFonts w:ascii="Arial" w:eastAsia="Times New Roman" w:hAnsi="Arial" w:cs="Arial"/>
          <w:sz w:val="24"/>
          <w:szCs w:val="24"/>
        </w:rPr>
        <w:t xml:space="preserve"> in</w:t>
      </w:r>
      <w:r w:rsidR="00F66287" w:rsidRPr="00E131F4">
        <w:rPr>
          <w:rFonts w:ascii="Arial" w:eastAsia="Times New Roman" w:hAnsi="Arial" w:cs="Arial"/>
          <w:sz w:val="24"/>
          <w:szCs w:val="24"/>
        </w:rPr>
        <w:t xml:space="preserve"> </w:t>
      </w:r>
      <w:r w:rsidRPr="00E131F4">
        <w:rPr>
          <w:rFonts w:ascii="Arial" w:eastAsia="Times New Roman" w:hAnsi="Arial" w:cs="Arial"/>
          <w:sz w:val="24"/>
          <w:szCs w:val="24"/>
        </w:rPr>
        <w:t>monetary damages</w:t>
      </w:r>
      <w:r w:rsidR="00223A16" w:rsidRPr="00E131F4">
        <w:rPr>
          <w:rFonts w:ascii="Arial" w:eastAsia="Times New Roman" w:hAnsi="Arial" w:cs="Arial"/>
          <w:sz w:val="24"/>
          <w:szCs w:val="24"/>
        </w:rPr>
        <w:t xml:space="preserve"> </w:t>
      </w:r>
      <w:r w:rsidRPr="00E131F4">
        <w:rPr>
          <w:rFonts w:ascii="Arial" w:eastAsia="Times New Roman" w:hAnsi="Arial" w:cs="Arial"/>
          <w:sz w:val="24"/>
          <w:szCs w:val="24"/>
        </w:rPr>
        <w:t xml:space="preserve">exclusive of interest and costs and such other further relief the court deems appropriate.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Case no. DBD-CV-23-6047905-S. Filed Oct. 25.</w:t>
      </w:r>
    </w:p>
    <w:p w14:paraId="1F0A5B49" w14:textId="77777777" w:rsidR="00223A16" w:rsidRPr="00E131F4" w:rsidRDefault="00223A16" w:rsidP="00E131F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5B90FCD" w14:textId="4DDA9F4A" w:rsidR="00B752CB" w:rsidRPr="00E131F4" w:rsidRDefault="00B752CB" w:rsidP="00E131F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sz w:val="24"/>
          <w:szCs w:val="24"/>
        </w:rPr>
        <w:t xml:space="preserve">Villa, Blanca,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Danbury. </w:t>
      </w:r>
      <w:r w:rsidRPr="00E131F4">
        <w:rPr>
          <w:rFonts w:ascii="Arial" w:eastAsia="Times New Roman" w:hAnsi="Arial" w:cs="Arial"/>
          <w:sz w:val="24"/>
          <w:szCs w:val="24"/>
        </w:rPr>
        <w:t xml:space="preserve">Filed by American Express National Bank,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Sandy, Utah. Plaintiff's attorney: Zwicker and Associates P</w:t>
      </w:r>
      <w:r w:rsidR="00223A16" w:rsidRPr="00E131F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, Enfield. Action: The plaintiff is a banking associatio</w:t>
      </w:r>
      <w:r w:rsidR="00223A16" w:rsidRPr="00E131F4">
        <w:rPr>
          <w:rFonts w:ascii="Arial" w:eastAsia="Times New Roman" w:hAnsi="Arial" w:cs="Arial"/>
          <w:color w:val="000000"/>
          <w:sz w:val="24"/>
          <w:szCs w:val="24"/>
        </w:rPr>
        <w:t>n that issued a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credit account </w:t>
      </w:r>
      <w:r w:rsidR="00223A16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to the defendant who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agreed to make payments for goods and services. The defendant failed to make payments. </w:t>
      </w:r>
      <w:r w:rsidRPr="00E131F4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223A16" w:rsidRPr="00E131F4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131F4">
        <w:rPr>
          <w:rFonts w:ascii="Arial" w:eastAsia="Times New Roman" w:hAnsi="Arial" w:cs="Arial"/>
          <w:sz w:val="24"/>
          <w:szCs w:val="24"/>
        </w:rPr>
        <w:t>monetary damages</w:t>
      </w:r>
      <w:r w:rsidR="00223A16" w:rsidRPr="00E131F4">
        <w:rPr>
          <w:rFonts w:ascii="Arial" w:eastAsia="Times New Roman" w:hAnsi="Arial" w:cs="Arial"/>
          <w:sz w:val="24"/>
          <w:szCs w:val="24"/>
        </w:rPr>
        <w:t xml:space="preserve"> </w:t>
      </w:r>
      <w:r w:rsidRPr="00E131F4">
        <w:rPr>
          <w:rFonts w:ascii="Arial" w:eastAsia="Times New Roman" w:hAnsi="Arial" w:cs="Arial"/>
          <w:sz w:val="24"/>
          <w:szCs w:val="24"/>
        </w:rPr>
        <w:t xml:space="preserve">exclusive of interest and costs.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Case no. DBD-CV-23-6047354-S. Filed Sept. 5.</w:t>
      </w:r>
    </w:p>
    <w:p w14:paraId="3A3E568B" w14:textId="77777777" w:rsidR="00991C60" w:rsidRPr="00E131F4" w:rsidRDefault="00991C60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D" w14:textId="08712F5F" w:rsidR="00991C60" w:rsidRPr="00E131F4" w:rsidRDefault="00C324A2" w:rsidP="00E13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1F4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E131F4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E131F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A3E568E" w14:textId="420DBEF8" w:rsidR="00C324A2" w:rsidRPr="00E131F4" w:rsidRDefault="001D6BEB" w:rsidP="00E13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1F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B6FB822" w14:textId="3566C2BB" w:rsidR="00B752CB" w:rsidRPr="00E131F4" w:rsidRDefault="00B752CB" w:rsidP="00E131F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sz w:val="24"/>
          <w:szCs w:val="24"/>
        </w:rPr>
        <w:t xml:space="preserve">Brown, Kevin W., </w:t>
      </w:r>
      <w:r w:rsidRPr="00E131F4">
        <w:rPr>
          <w:rFonts w:ascii="Arial" w:eastAsia="Times New Roman" w:hAnsi="Arial" w:cs="Arial"/>
          <w:sz w:val="24"/>
          <w:szCs w:val="24"/>
        </w:rPr>
        <w:t xml:space="preserve">Darien. Filed by Capital One N.A.,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Mc</w:t>
      </w:r>
      <w:r w:rsidR="00223A16" w:rsidRPr="00E131F4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ean, Virginia. Plaintiff's attorney: Rubin &amp; Rothman LLC, Islandia, New York. Action: The plaintiff is a banking association</w:t>
      </w:r>
      <w:r w:rsidR="00223A16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that issued a credit account to the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defendant </w:t>
      </w:r>
      <w:r w:rsidR="00223A16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failed to make payments. </w:t>
      </w:r>
      <w:r w:rsidRPr="00E131F4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223A16" w:rsidRPr="00E131F4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131F4">
        <w:rPr>
          <w:rFonts w:ascii="Arial" w:eastAsia="Times New Roman" w:hAnsi="Arial" w:cs="Arial"/>
          <w:sz w:val="24"/>
          <w:szCs w:val="24"/>
        </w:rPr>
        <w:t>monetary damages</w:t>
      </w:r>
      <w:r w:rsidR="00223A16" w:rsidRPr="00E131F4">
        <w:rPr>
          <w:rFonts w:ascii="Arial" w:eastAsia="Times New Roman" w:hAnsi="Arial" w:cs="Arial"/>
          <w:sz w:val="24"/>
          <w:szCs w:val="24"/>
        </w:rPr>
        <w:t xml:space="preserve">  </w:t>
      </w:r>
      <w:r w:rsidRPr="00E131F4">
        <w:rPr>
          <w:rFonts w:ascii="Arial" w:eastAsia="Times New Roman" w:hAnsi="Arial" w:cs="Arial"/>
          <w:sz w:val="24"/>
          <w:szCs w:val="24"/>
        </w:rPr>
        <w:t xml:space="preserve">exclusive of interest and costs.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Case no. FST-CV-23-6062903-S. Filed Aug. 28.</w:t>
      </w:r>
    </w:p>
    <w:p w14:paraId="126AA50D" w14:textId="77777777" w:rsidR="00B33783" w:rsidRPr="00E131F4" w:rsidRDefault="00B33783" w:rsidP="00E131F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7F7AD6B" w14:textId="6569730A" w:rsidR="00B752CB" w:rsidRPr="00E131F4" w:rsidRDefault="00B752CB" w:rsidP="00E131F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sz w:val="24"/>
          <w:szCs w:val="24"/>
        </w:rPr>
        <w:t xml:space="preserve">Flores, Karen, </w:t>
      </w:r>
      <w:r w:rsidRPr="00E131F4">
        <w:rPr>
          <w:rFonts w:ascii="Arial" w:eastAsia="Times New Roman" w:hAnsi="Arial" w:cs="Arial"/>
          <w:sz w:val="24"/>
          <w:szCs w:val="24"/>
        </w:rPr>
        <w:t xml:space="preserve">Bridgeport. Filed by Kemylym Munoz,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Stamford. Plaintiff's attorney: Carlson &amp; Dumeer LLC, Middletown. Action: The plaintiff suffered a collision </w:t>
      </w:r>
      <w:r w:rsidR="00B33783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E131F4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B33783" w:rsidRPr="00E131F4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131F4">
        <w:rPr>
          <w:rFonts w:ascii="Arial" w:eastAsia="Times New Roman" w:hAnsi="Arial" w:cs="Arial"/>
          <w:sz w:val="24"/>
          <w:szCs w:val="24"/>
        </w:rPr>
        <w:t xml:space="preserve">monetary damages exclusive of interest and costs and such other further relief the court deems appropriate.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Case no. FST-CV-23-6063124-S. Filed Sept. 13.</w:t>
      </w:r>
    </w:p>
    <w:p w14:paraId="5B70A342" w14:textId="77777777" w:rsidR="00B33783" w:rsidRPr="00E131F4" w:rsidRDefault="00B33783" w:rsidP="00E131F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3C4BD22" w14:textId="54D29282" w:rsidR="00B752CB" w:rsidRPr="00E131F4" w:rsidRDefault="00B752CB" w:rsidP="00E131F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Gu, Steven, </w:t>
      </w:r>
      <w:r w:rsidRPr="00E131F4">
        <w:rPr>
          <w:rFonts w:ascii="Arial" w:eastAsia="Times New Roman" w:hAnsi="Arial" w:cs="Arial"/>
          <w:color w:val="FF0000"/>
          <w:sz w:val="24"/>
          <w:szCs w:val="24"/>
        </w:rPr>
        <w:t>Stamford. Filed by Oamic Ingredients LLC,</w:t>
      </w:r>
      <w:r w:rsidRPr="00E131F4">
        <w:rPr>
          <w:rFonts w:ascii="Arial" w:eastAsia="Times New Roman" w:hAnsi="Arial" w:cs="Arial"/>
          <w:sz w:val="24"/>
          <w:szCs w:val="24"/>
        </w:rPr>
        <w:t xml:space="preserve">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Wyoming. Plaintiff's attorney: Andrew Alan Feinstein, Mystic. Action: The plaintiff and defendant entered into a </w:t>
      </w:r>
      <w:r w:rsidR="0079391C" w:rsidRPr="00E131F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onsulting and </w:t>
      </w:r>
      <w:r w:rsidR="0079391C" w:rsidRPr="00E131F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onfidentiality </w:t>
      </w:r>
      <w:r w:rsidR="0079391C" w:rsidRPr="00E131F4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greement</w:t>
      </w:r>
      <w:r w:rsidR="0079391C" w:rsidRPr="00E131F4">
        <w:rPr>
          <w:rFonts w:ascii="Arial" w:eastAsia="Times New Roman" w:hAnsi="Arial" w:cs="Arial"/>
          <w:color w:val="000000"/>
          <w:sz w:val="24"/>
          <w:szCs w:val="24"/>
        </w:rPr>
        <w:t>, which the defendant allegedly violated,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131F4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79391C" w:rsidRPr="00E131F4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131F4">
        <w:rPr>
          <w:rFonts w:ascii="Arial" w:eastAsia="Times New Roman" w:hAnsi="Arial" w:cs="Arial"/>
          <w:sz w:val="24"/>
          <w:szCs w:val="24"/>
        </w:rPr>
        <w:t xml:space="preserve">monetary damages exclusive of interest and costs and such other further relief the court deems appropriate.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Case no. FST-CV-23-6063464-S. Filed Oct. 4.</w:t>
      </w:r>
    </w:p>
    <w:p w14:paraId="4059D789" w14:textId="77777777" w:rsidR="0079391C" w:rsidRPr="00E131F4" w:rsidRDefault="0079391C" w:rsidP="00E131F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D98A455" w14:textId="3287A21B" w:rsidR="00B752CB" w:rsidRPr="00E131F4" w:rsidRDefault="00B752CB" w:rsidP="00E131F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sz w:val="24"/>
          <w:szCs w:val="24"/>
        </w:rPr>
        <w:t>Shishulina, Elena</w:t>
      </w:r>
      <w:r w:rsidR="0079391C" w:rsidRPr="00E131F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E131F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Stamford. </w:t>
      </w:r>
      <w:r w:rsidRPr="00E131F4">
        <w:rPr>
          <w:rFonts w:ascii="Arial" w:eastAsia="Times New Roman" w:hAnsi="Arial" w:cs="Arial"/>
          <w:sz w:val="24"/>
          <w:szCs w:val="24"/>
        </w:rPr>
        <w:t>Filed by Agatha F</w:t>
      </w:r>
      <w:r w:rsidR="0079391C" w:rsidRPr="00E131F4">
        <w:rPr>
          <w:rFonts w:ascii="Arial" w:eastAsia="Times New Roman" w:hAnsi="Arial" w:cs="Arial"/>
          <w:sz w:val="24"/>
          <w:szCs w:val="24"/>
        </w:rPr>
        <w:t>.</w:t>
      </w:r>
      <w:r w:rsidRPr="00E131F4">
        <w:rPr>
          <w:rFonts w:ascii="Arial" w:eastAsia="Times New Roman" w:hAnsi="Arial" w:cs="Arial"/>
          <w:sz w:val="24"/>
          <w:szCs w:val="24"/>
        </w:rPr>
        <w:t xml:space="preserve"> Cobert,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Stamford. Plaintiff's attorney: Berkowitz and Hanna LLC, Shelton. Action: The plaintiff suffered a collision </w:t>
      </w:r>
      <w:r w:rsidR="0079391C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79391C" w:rsidRPr="00E131F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E131F4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79391C" w:rsidRPr="00E131F4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E131F4">
        <w:rPr>
          <w:rFonts w:ascii="Arial" w:eastAsia="Times New Roman" w:hAnsi="Arial" w:cs="Arial"/>
          <w:sz w:val="24"/>
          <w:szCs w:val="24"/>
        </w:rPr>
        <w:t xml:space="preserve">monetary damages exclusive of interest and costs and such other further relief the court deems appropriate.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Case no. FST-CV-23-6063540-S. Filed Oct. 10.</w:t>
      </w:r>
    </w:p>
    <w:p w14:paraId="3A3E5695" w14:textId="77777777" w:rsidR="000365D5" w:rsidRPr="00E131F4" w:rsidRDefault="000365D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6" w14:textId="77777777" w:rsidR="000365D5" w:rsidRPr="00E131F4" w:rsidRDefault="000365D5" w:rsidP="00E131F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18EC1F4E" w14:textId="77777777" w:rsidR="00D4146A" w:rsidRPr="00E131F4" w:rsidRDefault="00D4146A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8" w14:textId="77777777" w:rsidR="000365D5" w:rsidRPr="00E131F4" w:rsidRDefault="000365D5" w:rsidP="00E131F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3A3E5699" w14:textId="77777777" w:rsidR="000365D5" w:rsidRPr="00E131F4" w:rsidRDefault="000365D5" w:rsidP="00E131F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3CDE2B9" w14:textId="6E116650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1455 Newfield Ave</w:t>
      </w:r>
      <w:r w:rsidR="00D17048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nue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Deutsche Bank National Trust Co</w:t>
      </w:r>
      <w:r w:rsidR="0079391C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, West Palm Beach, Florida. Property: 1455 Newfield Ave., Stamford. Amount: $1,050,000. Filed Oct. 20.</w:t>
      </w:r>
    </w:p>
    <w:p w14:paraId="5A639A1C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7FB49D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 &amp; TR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Norwalk. Seller: Robert Hyman and Patricia Hyman, Dix Hills, New York. Property: 50 North St., 107, Stamford. Amount: $197,000. Filed Oct. 18.</w:t>
      </w:r>
    </w:p>
    <w:p w14:paraId="60C115AE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40C9F7" w14:textId="34B74B3A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 Bright Capital Holdings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Christopher Franco and Rachel </w:t>
      </w:r>
      <w:r w:rsidR="00356B5D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Franco,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Greenwich. Property: Unit A, Harbor House, Greenwich. Amount: $10. Filed Oct. 17.</w:t>
      </w:r>
    </w:p>
    <w:p w14:paraId="713B9AB5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910E54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Bennett, David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Melissa S. Bennett,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Greenwich. Seller: Flippin' CT LLC, Branford. Property: 7 Meadow Drive, Greenwich. Amount: $1,825,000. Filed Oct. 17.</w:t>
      </w:r>
    </w:p>
    <w:p w14:paraId="39F6EB88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DF8143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Burton, Kevin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Leah Burton,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25 Sound Ave., Stamford. Property: 25 Sound Ave., Stamford. Amount: $1,850,000. Filed Oct. 18.</w:t>
      </w:r>
    </w:p>
    <w:p w14:paraId="091A0B1F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6EAB86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Cloverleaf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Fairfield. Seller: 60 Brett LLC, New York, New York. Property: 22 Brett Road, Fairfield. Amount: $0. Filed Oct. 25.</w:t>
      </w:r>
    </w:p>
    <w:p w14:paraId="18EF55A3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B718C2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Dublin Hill Trust,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46 Dublin Hill LLC, Stamford. Property: 46 Dublin Hill Drive, Greenwich. Amount: $10. Filed Oct. 18.</w:t>
      </w:r>
    </w:p>
    <w:p w14:paraId="2AAA1980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3DA598" w14:textId="5763C7FC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Esposito, Ralph,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Greenwich. Seller: South Water Street Owner LLC, New York, New York. Property: 88 S</w:t>
      </w:r>
      <w:r w:rsidR="00D17048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Water St., Unit 306, Greenwich. Amount: $10. Filed Oct. 19.</w:t>
      </w:r>
    </w:p>
    <w:p w14:paraId="707C94F5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0666E7" w14:textId="1178F8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Greenwich American Residential Inc</w:t>
      </w:r>
      <w:r w:rsidR="00D17048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New York, New York. Seller: Greenwich American Inc</w:t>
      </w:r>
      <w:r w:rsidR="00D17048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, New York, New York. Property: King St</w:t>
      </w:r>
      <w:r w:rsidR="00D17048" w:rsidRPr="00E131F4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, Greenwich. Amount: $10. Filed Oct. 20.</w:t>
      </w:r>
    </w:p>
    <w:p w14:paraId="137F5C25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A6659C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GSQ Properties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Xiaoying Li, Hicksville, New York. Property: 22 Glenbrook Road, Unit 107, Stamford. Amount: $123,000. Filed Oct. 19.</w:t>
      </w:r>
    </w:p>
    <w:p w14:paraId="22AD2B7D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950CA1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GSQ Properties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Zhongzhi Kou, Stamford. Property: 22 Glenbrook Road, Unit 207, Stamford. Amount: $130,000. Filed Oct. 19.</w:t>
      </w:r>
    </w:p>
    <w:p w14:paraId="4C1B9BAA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12591A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Louie 15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Greenwich. Seller: 3 Hekma LLC, Dumont, New Jersey. Property: 3 Hekma Road, Greenwich. Amount: $10. Filed Oct. 18.</w:t>
      </w:r>
    </w:p>
    <w:p w14:paraId="71D689BB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F10167" w14:textId="2493FD09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Singh, Rohit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Shweta Singh,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Old Greenwich. Seller: 21 Park Ave LLC, Old Greenwich. Property: Lot 71, Map </w:t>
      </w:r>
      <w:r w:rsidR="00D17048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2, Old Greenwich. Amount: $1. Filed Oct. 19.</w:t>
      </w:r>
    </w:p>
    <w:p w14:paraId="0C038900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CFA6C9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Stewart, Tracia Tokiea,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Darien. Seller: US Bank NA, Houston, Texas. Property: 75 Lynnbrook Road, Fairfield. Amount: $475,000. Filed Oct. 25.</w:t>
      </w:r>
    </w:p>
    <w:p w14:paraId="12119F51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3E22BE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Tishchenko, Viacheslav,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Easton. Seller: John Schmitz and Megan Muir, Greenwich. Property: 328 Delavan Ave., Greenwich. Amount: $0. Filed Oct. 18.</w:t>
      </w:r>
    </w:p>
    <w:p w14:paraId="768280F7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C7B5EE" w14:textId="48BCB54F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TPG 1064 E. Putnam Ave</w:t>
      </w:r>
      <w:r w:rsidR="00D17048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nue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New York, New York. Seller: JC Corp</w:t>
      </w:r>
      <w:r w:rsidR="00D17048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, Riverside. Property: 1064-1076 E</w:t>
      </w:r>
      <w:r w:rsidR="00D17048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Putnam Ave., Riverside. Amount: $5,750,000. Filed Oct. 18.</w:t>
      </w:r>
    </w:p>
    <w:p w14:paraId="4DA77ADD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9B3C4E" w14:textId="277D82DE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ZZ Vineyard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Greenwich. Seller: Jordan Saper and Jill Rittmaster, Greenwich. Property: 40 S</w:t>
      </w:r>
      <w:r w:rsidR="00D17048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Stanwich Road, Greenwich. Amount: $10. Filed Oct. 17.</w:t>
      </w:r>
    </w:p>
    <w:p w14:paraId="3A3E569D" w14:textId="77777777" w:rsidR="004E4819" w:rsidRPr="00E131F4" w:rsidRDefault="004E4819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E" w14:textId="77777777" w:rsidR="000365D5" w:rsidRPr="00E131F4" w:rsidRDefault="000365D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F" w14:textId="77777777" w:rsidR="000365D5" w:rsidRPr="00E131F4" w:rsidRDefault="000365D5" w:rsidP="00E131F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A3E56A0" w14:textId="77777777" w:rsidR="000365D5" w:rsidRPr="00E131F4" w:rsidRDefault="000365D5" w:rsidP="00E131F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F496FA2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Alderman, Susan,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John William Doherty, Stamford. Property: 168 Belltown Road, Unit D9, Stamford. Amount: $430,000. Filed Oct. 16.</w:t>
      </w:r>
    </w:p>
    <w:p w14:paraId="4CB9E47E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4C9F25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Alexander, Christopher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Jenna Alexander,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Sarasota, Florida. Seller: Justin A. D'Aloia and Mary Katherine Ann Houston, Fairfield. Property: 1615 Cross Highway, Fairfield. Amount: $1,900,000. Filed Oct. 25.</w:t>
      </w:r>
    </w:p>
    <w:p w14:paraId="43E5FE00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825409" w14:textId="062365F1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Allman, Pamela,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Fairfield. Seller: Eleanor M. Weinstein, Fairfield. Property: 954 S</w:t>
      </w:r>
      <w:r w:rsidR="00D17048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Pine Creek Road, Fairfield. Amount: $925,000. Filed Oct. 25.</w:t>
      </w:r>
    </w:p>
    <w:p w14:paraId="72DDE728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DED860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Avila, Andres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Kalley Avila,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Erik C. Vander Kolk and Christina C. Vander Kolk, Stamford. Property: 892 Shippan Ave., Unit D, Stamford. Amount: $690,000. Filed Oct. 18.</w:t>
      </w:r>
    </w:p>
    <w:p w14:paraId="1EF8E983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1FC56C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Beach, Guy,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Norwalk. Seller: Karin L. Burns, Cincinnati, Ohio. Property: 2289 Bedford St., Unit G7, Stamford. Amount: $386,000. Filed Oct. 18.</w:t>
      </w:r>
    </w:p>
    <w:p w14:paraId="31FC6C07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E5A551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Bookal, Karen,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Diane Kintgen, Harrisburg, Pennsylvania. Property: 2437 Bedford St., Unit G4, Stamford. Amount: $485,000. Filed Oct. 17.</w:t>
      </w:r>
    </w:p>
    <w:p w14:paraId="29CF2E1A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03C92D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Bryant, Odell D.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Damaries Anne Bryant,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Forest Hills, New York. Seller: Clifford Tamis and Sally Tamis, Greenwich. Property: 15 Lafayette Court, Unit 1E, Greenwich. Amount: $825,000. Filed Oct. 20.</w:t>
      </w:r>
    </w:p>
    <w:p w14:paraId="029657D5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499863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Buchanan, James Michael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Dora Thagouras,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Sara Elizabeth Wiedenhaefer, Stamford. Property: 637 Summer St., Unit 24, Stamford. Amount: $261,000. Filed Oct. 18.</w:t>
      </w:r>
    </w:p>
    <w:p w14:paraId="07700B82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681464" w14:textId="7F2F43CB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Cavalieri, Francesca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Kristin Anne Cefalu,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Bridgeport. Seller: Michael Liebowitz and Adele Jacobs, Fairfield. Property: 240 Sunnyridge Ave., Unit 88, Fairfield. Amount: $290,000. Filed Oct. 23.</w:t>
      </w:r>
    </w:p>
    <w:p w14:paraId="7E6E3EF5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E2EE90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Ceccarelli, Silvio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Eileen Sacharski,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Harrison, New Jersey. Seller: Joshua Timothy Cheung and Chiahao Chen, Stamford. Property: 2539 Bedford St., Unit 34D, Stamford. Amount: $460,000. Filed Oct. 19.</w:t>
      </w:r>
    </w:p>
    <w:p w14:paraId="498B9604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E6C090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Cheng, Kevin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Zhenzhu Huang,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Cos Cob. Seller: Malcolm T. Robinson and Diana L. Robinson, Jupiter, Florida. Property: 11 Pond Place, Greenwich. Amount: $1,600,000. Filed Oct. 17.</w:t>
      </w:r>
    </w:p>
    <w:p w14:paraId="23DC8200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761B45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Cooney, Michael J.,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Terence M. Finneson and Anne Louise Finneson, Stamford. Property: 10 Minivale Road, Stamford. Amount: $752,500. Filed Oct. 20.</w:t>
      </w:r>
    </w:p>
    <w:p w14:paraId="43A0D089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01006F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Dziemianko, Barbara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Marcin Dziemianko,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Greenwich. Seller: Maria Shclover and Maxim Shclover, Stamford. Property: 444 Bedford St., Unit 9E, Stamford. Amount: $335,000. Filed Oct. 19.</w:t>
      </w:r>
    </w:p>
    <w:p w14:paraId="6D3022D5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7A580B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Essner, Christian,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James R. Nalbandian, Stamford. Property: 40 Oenoke Place, Unit 13, Riverwood. Amount: $557,000. Filed Oct. 19.</w:t>
      </w:r>
    </w:p>
    <w:p w14:paraId="46975E2C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90A745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Faria, Alan L.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Brunamara Vieira Faria,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Vanderson DiGesu and Claudia DiGesu, Stamford. Property: 30 Soundview Drive, Stamford. Amount: $594,000. Filed Oct. 18.</w:t>
      </w:r>
    </w:p>
    <w:p w14:paraId="23E523F4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6DAC8D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Fernandez, Marlene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Juan Pablo Fernandez,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Juan P. Fernandez and Marlene Fernandez, Stamford. Property: 50 Red Fox Road, Stamford. Amount: $0. Filed Oct. 16.</w:t>
      </w:r>
    </w:p>
    <w:p w14:paraId="47C7E647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8176AF" w14:textId="5348C199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Frassetto, Donald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Julie Frassetto,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Trumbull. Seller: George B. Tyler Jr., Fairfield. Property: 75 Gate Ridge Road, Fairfield. Amount: $367,500. Filed Oct. 23.</w:t>
      </w:r>
    </w:p>
    <w:p w14:paraId="7C4A5D02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B31321" w14:textId="0A7D070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Gremp, William J.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Christine Gremp,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Riverside. Seller: William J. Gremp, Riverside. Property: Unit 504, The Greenwich Chateau Condominium, Greenwich. Amount: </w:t>
      </w:r>
      <w:r w:rsidR="00C019A5" w:rsidRPr="00E131F4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. Filed Oct. 20.</w:t>
      </w:r>
    </w:p>
    <w:p w14:paraId="48283F55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F1C710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Griffin, Daniel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Denise Whitman,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Greenwich. Seller: Marjorie K. Dillon and Sharon Knox Douglas, Georgetown, Texas. Property: 255 Shore Road, Greenwich. Amount: $2,710,000. Filed Oct. 16.</w:t>
      </w:r>
    </w:p>
    <w:p w14:paraId="1DC345CE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6E5DC5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Hickernell, Thomas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Dana Hickernell,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Riverside. Seller: Thomas Hickernell and Dana Hickernell, Riverside. Property: 45 Lockwood Lane, Riverside. Amount: $1. Filed Oct. 17.</w:t>
      </w:r>
    </w:p>
    <w:p w14:paraId="75F798EE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1027CE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Houston, Mary Katherine A.,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Fairfield. Seller: Carol L. Wacker, Fairfield. Property: 355 Greenfield Hill Road, Fairfield. Amount: $1,190,000. Filed Oct. 27.</w:t>
      </w:r>
    </w:p>
    <w:p w14:paraId="03F6F03E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D3F07C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Jeffe, Peter E.,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New York, New York. Seller: David Bennett and Melissa S. Bennett, Greenwich. Property: 375 Stanwich Road, Greenwich. Amount: $4,100,000. Filed Oct. 16.</w:t>
      </w:r>
    </w:p>
    <w:p w14:paraId="2F32C5CE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BDBF68" w14:textId="58BAC481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Jiang, Yufei,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Kevin Mohr and Jennifer Cosio Mohr, Stamford. Property: 1900 Summer St., Unit 16, Stamford. Amount: $508,000. Filed Oct. 18.</w:t>
      </w:r>
    </w:p>
    <w:p w14:paraId="7CC0225A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64C416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Lahotska, Maksim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Volha Lahotska,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Harrison, New York. Seller: Vijayaprakash Annadi Sharmila Anugu, Stamford. Property: 240 Wardwell St., Unit 23, Stamford. Amount: $385,000. Filed Oct. 18.</w:t>
      </w:r>
    </w:p>
    <w:p w14:paraId="0C4AA5CF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C34887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Levy, Claude,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Yonkers, New York. Seller: Brita McKeithan, Stamford. Property: 93 Spruce St., Unit 2, Stamford. Amount: $201,450. Filed Oct. 19.</w:t>
      </w:r>
    </w:p>
    <w:p w14:paraId="53AB7031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C20FEC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Lopez Pac, Jennifer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Carlos Alberto Lopez,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Anibal Dotta and Laura Dotta, Stamford. Property: 29 Stone Wall Drive, Stamford. Amount: $665,000. Filed Oct. 20.</w:t>
      </w:r>
    </w:p>
    <w:p w14:paraId="4703001C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E9C95E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Martinaj, Besmir,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Flushing, New York. Seller: Radoslaw Srednicki, Stamford. Property: 68 West Ave., Stamford. Amount: $650,000. Filed Oct. 18.</w:t>
      </w:r>
    </w:p>
    <w:p w14:paraId="6E3F7955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DF05EC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Minasian, Nicolas,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Norwalk. Seller: Gary Bivona and Dawn Bivona, Stamford. Property: 130 Summer St., Unit 2A, Stamford. Amount: $235,000. Filed Oct. 19.</w:t>
      </w:r>
    </w:p>
    <w:p w14:paraId="752D4935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F3026D" w14:textId="05CDC786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Novak, Marc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Ashley Salerno,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Amanda V. Goncalves and Jonatha</w:t>
      </w:r>
      <w:r w:rsidR="0055652E" w:rsidRPr="00E131F4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Goncalves, Greenwich. Property: 6 Cliff Ave., Greenwich. Amount: $1. Filed Oct. 17.</w:t>
      </w:r>
    </w:p>
    <w:p w14:paraId="6FAC0972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B10BAF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Pavlofsky, Andrew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Elisabeth Pavlofsky,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Fairfield. Seller: Kenneth J. Haener and Gracy S. Haener, Fairfield. Property: 15 Oliva Place, Fairfield. Amount: $1,098,500. Filed Oct. 23.</w:t>
      </w:r>
    </w:p>
    <w:p w14:paraId="536C96A1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19E442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Pecora Jr., Joseph A.,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Greenwich. Seller: Patrick R. Gil, Greenwich. Property: Pemberwick Road, Greenwich. Amount: $650,000. Filed Oct. 16.</w:t>
      </w:r>
    </w:p>
    <w:p w14:paraId="0D21F7F8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568DD8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Sklar, Jamie,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Bridgeport. Seller: Michael N. Reitman and Ellen D. Reitman, Fairfield. Property: 245 Valley Road, Fairfield. Amount: $1,080,000. Filed Oct. 24.</w:t>
      </w:r>
    </w:p>
    <w:p w14:paraId="1269A44E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8C7774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Spoto, John Michael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Nicole Cristine Dastoli,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Marguerite A. Farfaglia, Stamford. Property: 152 Russet Road, Stamford. Amount: $650,000. Filed Oct. 17.</w:t>
      </w:r>
    </w:p>
    <w:p w14:paraId="613E328B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CF6AC3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Stelluti III, Michael A.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Valerie Gialanella,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New Rochelle, New York. Seller: Timothy M. Alexander and Phyllis R. Alexander, Greenwich. Property: Lot 3, Map 5891, Glenville. Amount: $10. Filed Oct. 18.</w:t>
      </w:r>
    </w:p>
    <w:p w14:paraId="0A6A5B97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3FC1EF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Tishchenko, Viacheslav,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Easton. Seller: John Schmitz and Megan Muir, Greenwich. Property: 328 Delavan Ave., Greenwich. Amount: $0. Filed Oct. 18.</w:t>
      </w:r>
    </w:p>
    <w:p w14:paraId="4AC1A073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FFDAD8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Villarosa, Milagros Mae B.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Alvin T. Orteza Jr.,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Andrew C. Manousos, Greenwich. Property: 237 Sylvan Knoll Road, Stamford. Amount: $290,000. Filed Oct. 17.</w:t>
      </w:r>
    </w:p>
    <w:p w14:paraId="733F6A15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7B7553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Wang, Nicole,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Hao Xing, Stamford. Property: 71 Strawberry Hill Ave., Unit 311, Stamford. Amount: $205,000. Filed Oct. 18.</w:t>
      </w:r>
    </w:p>
    <w:p w14:paraId="3802059F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50B75D" w14:textId="77777777" w:rsidR="00E873DE" w:rsidRPr="00E131F4" w:rsidRDefault="00E873DE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Wang, Zheng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Ze Jia Zhang,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Seller: William J. Gestal Jr. and Susan L. Gestal. Greenwich. Property: 33 Deep Gorge Road, Greenwich. Amount: $1,500,000. Filed Oct. 18.</w:t>
      </w:r>
    </w:p>
    <w:p w14:paraId="65B7D377" w14:textId="77777777" w:rsidR="00A35F80" w:rsidRPr="00E131F4" w:rsidRDefault="00A35F80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B6" w14:textId="335A28DA" w:rsidR="004E4819" w:rsidRPr="00E131F4" w:rsidRDefault="004E4819" w:rsidP="00E13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E56B7" w14:textId="77777777" w:rsidR="00D7323C" w:rsidRPr="00E131F4" w:rsidRDefault="00B249F9" w:rsidP="00E131F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3A3E56B8" w14:textId="77777777" w:rsidR="00D7323C" w:rsidRPr="00E131F4" w:rsidRDefault="00D7323C" w:rsidP="00E131F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09C1D29" w14:textId="0D1F538B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23 Victory Street LLC, et al,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Vincent J. Freccia III, Stamford, for </w:t>
      </w:r>
      <w:r w:rsidR="0055652E" w:rsidRPr="00E131F4">
        <w:rPr>
          <w:rFonts w:ascii="Arial" w:eastAsia="Times New Roman" w:hAnsi="Arial" w:cs="Arial"/>
          <w:color w:val="000000"/>
          <w:sz w:val="24"/>
          <w:szCs w:val="24"/>
        </w:rPr>
        <w:t>the ci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ty of Stamford. Property: 23 Victory St., Stamford. Action: foreclose defendants</w:t>
      </w:r>
      <w:r w:rsidR="0055652E" w:rsidRPr="00E131F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Sept. 5.</w:t>
      </w:r>
    </w:p>
    <w:p w14:paraId="34AA8A85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17735A" w14:textId="3577662C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780 Summer Street LLC, et al,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Vincent J. Freccia III, Stamford, for </w:t>
      </w:r>
      <w:r w:rsidR="0055652E" w:rsidRPr="00E131F4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ity of Stamford. Property: 780 Summer St., Stamford. Action: foreclose defendants</w:t>
      </w:r>
      <w:r w:rsidR="0055652E" w:rsidRPr="00E131F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Sept. 6.</w:t>
      </w:r>
    </w:p>
    <w:p w14:paraId="08B671C3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B12C25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Cappello, Ronald J.,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Fairfield. Filed by Korde &amp; Associates PC, New London, for Ridgewood Savings Bank. Property: 131 Toilsome Hill Road, Fairfield. Action: foreclose defendant's mortgage. Filed Sept. 21.</w:t>
      </w:r>
    </w:p>
    <w:p w14:paraId="0B2C9CE9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F76939" w14:textId="7777777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Carafotes, Michael,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Fairfield. Filed by Laliberte Law LLC, Milford, for Diana Carafotes. Property: 84-86 Adelaid St., Fairfield. Action: foreclose defendant's mortgage. Filed Sept. 21.</w:t>
      </w:r>
    </w:p>
    <w:p w14:paraId="263256DE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8C8B1F" w14:textId="38A08B6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Couch, Patricia E., et al,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Filed by Brock &amp; Scott PLLC, Farmington, for Wells Fargo Bank NA. Property: Lot 132, Map 7562, Stamford. Action: foreclose defendants</w:t>
      </w:r>
      <w:r w:rsidR="0055652E" w:rsidRPr="00E131F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Sept. 6.</w:t>
      </w:r>
    </w:p>
    <w:p w14:paraId="2024E974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C1EED0" w14:textId="63452F8F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Delgado, Rafael, et al,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McCalla Raymer Leibert Pierce LLC, Hartford, for The Bank of New York </w:t>
      </w:r>
      <w:r w:rsidR="00C61125" w:rsidRPr="00E131F4">
        <w:rPr>
          <w:rFonts w:ascii="Arial" w:eastAsia="Times New Roman" w:hAnsi="Arial" w:cs="Arial"/>
          <w:color w:val="000000"/>
          <w:sz w:val="24"/>
          <w:szCs w:val="24"/>
        </w:rPr>
        <w:t>Mellon.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Property: 43 Tuttle St.</w:t>
      </w:r>
      <w:r w:rsidR="00C61125" w:rsidRPr="00E131F4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. Action: foreclose defendants</w:t>
      </w:r>
      <w:r w:rsidR="0055652E" w:rsidRPr="00E131F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Sept. 5.</w:t>
      </w:r>
    </w:p>
    <w:p w14:paraId="41218635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F39781" w14:textId="49F58462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Gramigna, Nicholas, et al,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Fairfield. Filed by Glass &amp; Braus LLC, Fairfield, for Vincenza Kosta. Property: 270 Nutmeg Lane, Fairfield. Action: foreclose defendants</w:t>
      </w:r>
      <w:r w:rsidR="0055652E" w:rsidRPr="00E131F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Sept. 21.</w:t>
      </w:r>
    </w:p>
    <w:p w14:paraId="64CCA1B7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07DF98" w14:textId="131AF79E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Kelly, Christopher J., et al,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Vincent J. Freccia III, Stamford, for </w:t>
      </w:r>
      <w:r w:rsidR="0055652E" w:rsidRPr="00E131F4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ity of Stamford. Property: 161 Berrian Road, Stamford. Action: foreclose defendants</w:t>
      </w:r>
      <w:r w:rsidR="0055652E" w:rsidRPr="00E131F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Sept. 6.</w:t>
      </w:r>
    </w:p>
    <w:p w14:paraId="4EF2B56B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1998BF" w14:textId="3C5A3ADE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Lindstrom, Scott, et al,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US Bank NA. Property: 66 Clinton St., Fairfield. Action: foreclose defendants</w:t>
      </w:r>
      <w:r w:rsidR="0055652E" w:rsidRPr="00E131F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Sept. 20.</w:t>
      </w:r>
    </w:p>
    <w:p w14:paraId="7706FBE8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0598A7" w14:textId="32536C6F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Reilly, James C., et al,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LLC, Hartford, for Carrington Mortgage Services LLC. Property: 105 Glenville St., Greenwich. Action: foreclose defendants</w:t>
      </w:r>
      <w:r w:rsidR="003663E8" w:rsidRPr="00E131F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Sept. 22.</w:t>
      </w:r>
    </w:p>
    <w:p w14:paraId="6F5C5BD5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BDFA29" w14:textId="65A01567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Rock Pile Golf Club-Greenwich, et al,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Greenwich. Filed by Stephen G. Walko, Greenwich, for Allen Construction &amp; Consulting LLC. Property: 600 W</w:t>
      </w:r>
      <w:r w:rsidR="003663E8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Putnam Ave., Greenwich. Action: foreclose defendants</w:t>
      </w:r>
      <w:r w:rsidR="003663E8" w:rsidRPr="00E131F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Sept. 7.</w:t>
      </w:r>
    </w:p>
    <w:p w14:paraId="25A7BEBB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32D946" w14:textId="0A176FF2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Tiso, Daniel W., et al,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Greenwich. Filed by Brock &amp; Scott PLLC, Pawtucket, Rhode Island, for Nationstar Mortgage LLC. Property: Unit 305, Common II Condo, Greenwich. Action: foreclose defendants</w:t>
      </w:r>
      <w:r w:rsidR="003663E8" w:rsidRPr="00E131F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Sept. 11.</w:t>
      </w:r>
    </w:p>
    <w:p w14:paraId="30323B7B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C63F3A" w14:textId="16160B2A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Twenty Six Diaz Street LLC, et al,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Vincent J. Freccia III, Stamford, for </w:t>
      </w:r>
      <w:r w:rsidR="003663E8" w:rsidRPr="00E131F4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ity of Stamford. Property: 26 Diaz St., Stamford. Action: foreclose defendants</w:t>
      </w:r>
      <w:r w:rsidR="003663E8" w:rsidRPr="00E131F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Sept. 5.</w:t>
      </w:r>
    </w:p>
    <w:p w14:paraId="07F1B21C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746405" w14:textId="3B625041" w:rsidR="00356B5D" w:rsidRPr="00E131F4" w:rsidRDefault="00356B5D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Van Den Berg Winston, Julia, et al,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Greenwich. Filed by Pilicy Ryan &amp; Ward PC, Watertown, for Greenwich Green Condominium I, Inc. Property: Unit 203, </w:t>
      </w:r>
      <w:r w:rsidR="00C61125" w:rsidRPr="00E131F4">
        <w:rPr>
          <w:rFonts w:ascii="Arial" w:eastAsia="Times New Roman" w:hAnsi="Arial" w:cs="Arial"/>
          <w:color w:val="000000"/>
          <w:sz w:val="24"/>
          <w:szCs w:val="24"/>
        </w:rPr>
        <w:t>Building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2, Greenwich Green Condominium I, Greenwich. Action: foreclose defendants</w:t>
      </w:r>
      <w:r w:rsidR="003663E8" w:rsidRPr="00E131F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Sept. 22.</w:t>
      </w:r>
    </w:p>
    <w:p w14:paraId="704164C6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BF" w14:textId="77777777" w:rsidR="004E4819" w:rsidRPr="00E131F4" w:rsidRDefault="004E4819" w:rsidP="00E131F4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3A3E56C0" w14:textId="77777777" w:rsidR="004E4819" w:rsidRPr="00E131F4" w:rsidRDefault="004E4819" w:rsidP="00E131F4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3A3E56C1" w14:textId="77777777" w:rsidR="004E4819" w:rsidRPr="00E131F4" w:rsidRDefault="004E4819" w:rsidP="00E131F4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DA51DAC" w14:textId="5090170D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10 Rose Bear Rapids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Greenwich, by</w:t>
      </w:r>
      <w:r w:rsidR="003663E8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. Lender: JPMorgan Chase Bank NA, 2500 Westfield Drive, F</w:t>
      </w:r>
      <w:r w:rsidR="003663E8" w:rsidRPr="00E131F4">
        <w:rPr>
          <w:rFonts w:ascii="Arial" w:eastAsia="Times New Roman" w:hAnsi="Arial" w:cs="Arial"/>
          <w:color w:val="000000"/>
          <w:sz w:val="24"/>
          <w:szCs w:val="24"/>
        </w:rPr>
        <w:t>irst and second floors,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Elgin, Illinois. Property: 10 Rapids Lane, Greenwich. Amount: $6,760,000. Filed Sept. 19.</w:t>
      </w:r>
    </w:p>
    <w:p w14:paraId="6C660095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704F76" w14:textId="6E51C0B0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41 Mohawk Lane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Greenwich, by Vicki Johnson. Lender: Secure Capital Group LLC, 611 Access Road, First </w:t>
      </w:r>
      <w:r w:rsidR="003663E8" w:rsidRPr="00E131F4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loor, Stratford. Property: 41 Mohawk Lane, Greenwich. Amount: $700,000. Filed Sept. 20.</w:t>
      </w:r>
    </w:p>
    <w:p w14:paraId="1ABD2942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A544FF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59 Cos Cob Avenue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Greenwich, by Ricky M. Capozza. Lender: Deephaven Mortgage LLC, 3530 Toringdon Way, Suite 300, Charlotte, North Carolina. Property: 59 Cos Cob Ave., Cos Cob. Amount: $227,000. Filed Sept. 26.</w:t>
      </w:r>
    </w:p>
    <w:p w14:paraId="0BFCC37E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54D077" w14:textId="515A0B29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Adediran, Adegoke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Lenore Adediran,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Fairfield, by Donald E</w:t>
      </w:r>
      <w:r w:rsidR="003663E8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Wetmore. Lender: Pentagon Federal Credit Union, 7940 Jones Branch Drive, Tysons, Virginia. Property: 5 Sherley Place, Fairfield. Amount: $100,000. Filed Sept. 27.</w:t>
      </w:r>
    </w:p>
    <w:p w14:paraId="2AC2E646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CE394D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Baldwin III, Thomas Joseph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Meghan Elizabeth Baldwin,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by Heather Lewandorski. Lender: CrossCountry Mortgage LLC, 2160 Superior Ave., Cleveland, Ohio. Property: 36 Henry St., Fairfield. Amount: $375,000. Filed Sept. 22.</w:t>
      </w:r>
    </w:p>
    <w:p w14:paraId="779E78C6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79112B" w14:textId="5C2F185B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Bates, Eva Ann,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by Edward W. Zawacki. Lender: Provident Funding Associates LP, 1235 N</w:t>
      </w:r>
      <w:r w:rsidR="003663E8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Dutton Ave., Suite E, Santa Rosa, California. Property: 422 Courtland Ave.,</w:t>
      </w:r>
      <w:r w:rsidR="003663E8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Stamford. Amount: $350,000. Filed Sept. 21.</w:t>
      </w:r>
    </w:p>
    <w:p w14:paraId="3FCB6D5C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4826D" w14:textId="36414678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Batista, Marilyn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 Contreras,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Greenwich, by Thomas W. Ozimkoski Jr. Lender: Citadel Servicing Corp</w:t>
      </w:r>
      <w:r w:rsidR="003663E8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25531 Commercentre Drive, Suite 160, Lake Forest, California. Property: 57 Alexander St., Greenwich. Amount: $800,000. Filed Sept. 21</w:t>
      </w:r>
    </w:p>
    <w:p w14:paraId="0044923C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5C6756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Beale, Marion,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Greenwich, by Robert B. Potash. Lender: CrossCountry Mortgage LLC, 2160 Superior Ave., Cleveland, Ohio. Property: 45 Etti Lane, Greenwich. Amount: $250,000. Filed Sept. 19.</w:t>
      </w:r>
    </w:p>
    <w:p w14:paraId="6ADCE0C3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F542FB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Bernstein, Michael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Bernstein,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Greenwich, by Dawn K. Callahan. Lender: The Guilford Savings Bank, 1 Park St., Guilford. Property: 15 Juniper Lane, Greenwich. Amount: $201,300. Filed Sept. 26.</w:t>
      </w:r>
    </w:p>
    <w:p w14:paraId="51C784DF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1770DF" w14:textId="5344A596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Boaz, Nicole,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White Plains, New York, by Daniel II. Walsh. Lender: Loandepot.com LLC, 6561 Irvine Center Drive, Irvine, California. Property: 11 Hollow Wood Lane, </w:t>
      </w:r>
      <w:r w:rsidR="003663E8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A, Greenwich. Amount: $675,000. Filed Sept. 20.</w:t>
      </w:r>
    </w:p>
    <w:p w14:paraId="55FB42B4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52051B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Broadbery, Michael Mary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Teodoro Angelo San Juan Umali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Greenwich, by Sean Sappleton. Lender: Citizens Bank NA, 1 Citizens Plaza, Providence, Rhode Island. Property: 35 Sterling Road, Greenwich. Amount: $208,200. Filed Sept. 19.</w:t>
      </w:r>
    </w:p>
    <w:p w14:paraId="24A90209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9AE4CE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Buckley, Dennis Joseph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Whitney T. Buckley,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Fairfield, by Josie Ponce. Lender: Sikorsky Financial Credit Union, 1000 Oronoque Lane, Stratford. Property: 994 Valley Road, Fairfield. Amount: $100,000. Filed Sept. 26.</w:t>
      </w:r>
    </w:p>
    <w:p w14:paraId="1438080B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488062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Choy, Alfredo J.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Sandra M. Choy,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Rye, New York, by Mayra M. Rios. Lender: JPMorgan Chase Bank NA, 1111 Polaris Parkway, Columbus, Ohio. Property: 70 Strawberry Hill Ave., 4-1C, Stamford. Amount: $200,000. Filed Sept. 18.</w:t>
      </w:r>
    </w:p>
    <w:p w14:paraId="45AE306D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722FBB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Cope, Jeff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Vanessa Cope,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by Tamara L. Peterson. Lender: Morgan Stanley Private Bank, 4270 Ivy Pointe Blvd., Suite 400, Cincinnati, Ohio. Property: 183 Blackberry Drive, Stamford. Amount: $940,000. Filed Sept. 21.</w:t>
      </w:r>
    </w:p>
    <w:p w14:paraId="6938B99B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9DE3A3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Graaf, Ploontje Helena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Alexander Nicholas Harris,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by Mitchell E. Moore. Lender: Savings Bank of Danbury, 220 Main St., Danbury. Property: 40 Ocean Drive East, Stamford. Amount: $1,000,000. Filed Sept. 19.</w:t>
      </w:r>
    </w:p>
    <w:p w14:paraId="5C48EEAB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32C1BA" w14:textId="739ABBAC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Dilone, Carlos M.,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Bronx, New York, by Michael R. Lowitt. Lender: Fairway Independent Mortgage Corp</w:t>
      </w:r>
      <w:r w:rsidR="003663E8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59 Courtland Ave., Unit 3B, Stamford. Amount: $126,750. Filed Sept. 21.</w:t>
      </w:r>
    </w:p>
    <w:p w14:paraId="0CEF63FB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3ECA6B" w14:textId="48571BEB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Dinar, Omar K.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Melissa M. Dinar,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Fairfield, by Jeffrey Weiner. Lender: Bank of America NA, 100 N</w:t>
      </w:r>
      <w:r w:rsidR="003663E8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715 Gilbert Highway, Fairfield. Amount: $400,000. Filed Sept. 21.</w:t>
      </w:r>
    </w:p>
    <w:p w14:paraId="38CE483C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E86082" w14:textId="50D6CF80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Durkos, Jon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Michelle Durkos,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Fairfield, by Jonathan A</w:t>
      </w:r>
      <w:r w:rsidR="003663E8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Wetmore. Lender: US Bank NA 2800 Tamarack Road, Owensboro, Kentucky. Property: 240 Fulling Mill Lane, Fairfield. Amount: $1,090,000. Filed Sept. 25.</w:t>
      </w:r>
    </w:p>
    <w:p w14:paraId="4C8D285A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CB3BD0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Fish, Jonathan R.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 Fish,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Fairfield, by Mina Tadrous. Lender: Home Equity Credit Agreement, Property: 107 Sasco Hill Terrace, Fairfield. Amount: $175,000. Filed Sept. 26.</w:t>
      </w:r>
    </w:p>
    <w:p w14:paraId="07E3E7A6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C25335" w14:textId="5BE34621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Fisher, John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Molly Fisher,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New York, New York, by Andrew L. Wallach. Lender: PFS Inc</w:t>
      </w:r>
      <w:r w:rsidR="003663E8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, 177 North St., Easton. Property: 43 Bayberry Road, Fairfield. Amount: $650,000. Filed Sept. 25.</w:t>
      </w:r>
    </w:p>
    <w:p w14:paraId="59664195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FEFE63" w14:textId="394577A4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Garskof, Josh,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Fairfield, by</w:t>
      </w:r>
      <w:r w:rsidR="00F4291C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. Lender: The Milford Bank, 33 Broad St., Milford. Property: 87 Sachem Road, Fairfield. Amount: $160,000. Filed Sept. 27.</w:t>
      </w:r>
    </w:p>
    <w:p w14:paraId="6231AC9F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71BF2F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Geddo, Marisa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Giorgio Geddo,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Riverside, by Jonathan J. Martin. Lender: US Bank NA 2800 Tamarack Road, Owensboro, Kentucky. Property: 80 Doubling Road, Greenwich. Amount: $1,200,000. Filed Sept. 25.</w:t>
      </w:r>
    </w:p>
    <w:p w14:paraId="0317FF80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C02FCA" w14:textId="390BA100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Goelz, Robert Cottrell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Ishmael Goelz Pintado,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Norwalk, by Charles P. Abate. Lender: M&amp;T Bank, 1 M&amp;T Plaza, Buffalo, New York. Property: 5 Hundley Court, Apt</w:t>
      </w:r>
      <w:r w:rsidR="00F4291C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1B, Stamford. Amount: $242,100. Filed Sept. 21.</w:t>
      </w:r>
    </w:p>
    <w:p w14:paraId="15D74D0D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F62E53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Greenwich Advisors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Greenwich, by John F. Slane Jr. Lender: Ridgewood Savings Bank, 1981 Marcus Ave., Suite 110, Lake Success, New York. Property: 6 Pintail Lane, Greenwich. Amount: $1,031,875. Filed Sept. 20.</w:t>
      </w:r>
    </w:p>
    <w:p w14:paraId="2AE082D4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5C0D1B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Henry, Anne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Brayden Henry,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Fairfield, by Philip V. D'Alessio. Lender: JPMorgan Chase Bank NA, 1111 Polaris Parkway, Columbus, Ohio. Property: 688 Wilson St., Fairfield. Amount: $375,000. Filed Sept. 26.</w:t>
      </w:r>
    </w:p>
    <w:p w14:paraId="7EAD428B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6F8E50" w14:textId="0E2C4F59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Hossain, Shazad,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Greenwich, by Antoinette R. Kaine. Lender: Newrez LLC, 1100 Virginia Drive, Suite 125, Fort Washington, Pennsylvania. Property: 33 Talbot Lane, Unit 17, Greenwich. Amount: $357,749. Filed Sept. 22.</w:t>
      </w:r>
    </w:p>
    <w:p w14:paraId="123DDE82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B3742C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Hutter, Kristine,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by Tom S. Ward Jr. Lender: US Bank NA 2800 Tamarack Road, Owensboro, Kentucky. Property: 2437 Bedford St., Unit E1, Stamford. Amount: $150,000. Filed Sept. 18.</w:t>
      </w:r>
    </w:p>
    <w:p w14:paraId="5CB8BF7C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7C7F0C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Huyhua, Isabel C.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Amilcar D. Huyhua,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by Brett O'Donnell. Lender: Webster Bank NA, 1959 Summer St., Stamford. Property: 304 Glenbrook Road, Stamford. Amount: $107,400. Filed Sept. 21.</w:t>
      </w:r>
    </w:p>
    <w:p w14:paraId="569F395D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22B8A4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Impala Jatcee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by Raymond G. Baghdady. Lender: Live Oak Banking Company, 1741 Tiburon Drive, Wilmington, North Carolina. Property: 184 Selleck St., Stamford. Amount: $5,000,000. Filed Sept. 19.</w:t>
      </w:r>
    </w:p>
    <w:p w14:paraId="067ADE88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1237C7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Kabilnitsky, Eugene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Odette Kabilnitsky,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by Heena Hussain. Lender: TD Bank NA, 2035 Limestone Road, Wilmington, Delaware. Property: 90 Coachlamp Lane, Stamford. Amount: $319,718. Filed Sept. 20.</w:t>
      </w:r>
    </w:p>
    <w:p w14:paraId="4D6F62F0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F2C315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Kim, Katherine Y.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Simon G. Lang,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by Harutyun Berberyan. Lender: TD Bank NA, 2035 Limestone Road, Wilmington, Delaware. Property: 70 Strawberry Hill Ave., 1-2D, Stamford. Amount: $121,442. Filed Sept. 20.</w:t>
      </w:r>
    </w:p>
    <w:p w14:paraId="605BA030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32C4C9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King, Beverly J.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 E. King,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by Maria Szebeni. Lender: Webster Bank NA, 1959 Summer St., Stamford. Property: 44 Happy Hill Road, Stamford. Amount: $69,000. Filed Sept. 18.</w:t>
      </w:r>
    </w:p>
    <w:p w14:paraId="1AB59613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B429CA" w14:textId="73AF613E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Kirpalani, Khush,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Old Greenwich, by Margaret A. O’Neal. Lender: JPMorgan Chase Bank NA, 1111 Polaris Parkway, Columbus, Ohio. Property: 9 River Road, 403, Cos Cob. Amount: $492,800. Filed Sept. 19.</w:t>
      </w:r>
    </w:p>
    <w:p w14:paraId="35212BA3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B3EAE6" w14:textId="54ECD4B5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Leao, Cristiano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Fernando Leao,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Greenwich, by Tiago A</w:t>
      </w:r>
      <w:r w:rsidR="00F4291C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David. Lender: Citizens Bank NA, 1 Citizens Plaza, Providence, Rhode Island. Property: 115 Lake Ave., Greenwich. Amount: $350,000. Filed Sept. 19.</w:t>
      </w:r>
    </w:p>
    <w:p w14:paraId="494694C0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473C17" w14:textId="1CA9199E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Lupo, Jonathan J.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Kate Lupo,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Greenwich, by Tiago A</w:t>
      </w:r>
      <w:r w:rsidR="00F4291C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David. Lender: Citizens Bank NA, 1 Citizens Plaza, Providence, Rhode Island. Property: 361 Field Point Road, Greenwich. Amount: $1,000,000. Filed Sept. 26.</w:t>
      </w:r>
    </w:p>
    <w:p w14:paraId="34936029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D92395" w14:textId="769BE5E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MacCarthy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E. O'Connor,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Greenwich, by Lisa Gioffre Baird. Lender: Citibank NA, 1000 Technology Drive, O'Fallon, Missouri. Property: 105 Hamilton Ave., Greenwich. Amount: $650,000. Filed Sept. 20.</w:t>
      </w:r>
    </w:p>
    <w:p w14:paraId="77205210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36F42E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Marriott, Matthew C.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Melissa D. Marriott,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New York, New York, by Marc J. Isaacs. Lender: Guaranteed Rate Affinity LLC, 1800 W. Larchmont Ave., Chicago, Illinois. Property: 1085 Galloping Hill Road, Fairfield. Amount: $674,400. Filed Sept. 26.</w:t>
      </w:r>
    </w:p>
    <w:p w14:paraId="49F64F2C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425582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Mascolo, Anthony Lee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Pamela Mascolo,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Fairfield, by Jennifer Ives-Groebl. Lender: Litchfield Bancorp, 294 West St., Litchfield. Property: 2150 Sturges Highway, Fairfield. Amount: $70,500. Filed Sept. 22.</w:t>
      </w:r>
    </w:p>
    <w:p w14:paraId="2DA5BC40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D76366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Mateo, Daxter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Nicole Mateo,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Fairfield, by Nicole M. Testa. Lender: Liberty Bank, 315 Main St., Middletown. Property: 66 Smith St., Fairfield. Amount: $336,900. Filed Sept. 22.</w:t>
      </w:r>
    </w:p>
    <w:p w14:paraId="3D1DD636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0D0D9A" w14:textId="1E489186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Medina, Lizeth,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Greenwich, by Joshua F. Gilman. Lender: Ally Bank, 601 S</w:t>
      </w:r>
      <w:r w:rsidR="00F4291C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Tryon St., Suite 100, Charlotte, North Carolina. Property: 14 Campfield Drive, Fairfield. Amount: $200,000. Filed Sept. 22.</w:t>
      </w:r>
    </w:p>
    <w:p w14:paraId="38B4A6A7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CFCD13" w14:textId="55DEE170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Melfi, Edmond E.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Jeanne M. Melfi,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Oxford, by John R. Fiore. Lender: Fairway Independent Mortgage Corp</w:t>
      </w:r>
      <w:r w:rsidR="00F4291C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61 Seaview Ave., Unit 24, Stamford. Amount: $299,900. Filed Sept. 18.</w:t>
      </w:r>
    </w:p>
    <w:p w14:paraId="566458F0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FB1C9C" w14:textId="48EFA7EB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Milligan, Christopher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Haylee Milligan,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Southport, by Thomas Anthony Toscano. Lender: JPMorgan Chase Bank NA, 2500 Westfield Drive, </w:t>
      </w:r>
      <w:r w:rsidR="00F4291C" w:rsidRPr="00E131F4">
        <w:rPr>
          <w:rFonts w:ascii="Arial" w:eastAsia="Times New Roman" w:hAnsi="Arial" w:cs="Arial"/>
          <w:color w:val="000000"/>
          <w:sz w:val="24"/>
          <w:szCs w:val="24"/>
        </w:rPr>
        <w:t>First and second floors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, Elgin, Illinois. Property: 75 Old South Road, Southport. Amount: $5,000,000. Filed Sept. 27.</w:t>
      </w:r>
    </w:p>
    <w:p w14:paraId="50AFD3C0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8543D1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Niblock, Eliza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Andrew Niblock,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Cos Cob, by Tiago A David. Lender: Citizens Bank NA, 1 Citizens Plaza, Providence, Rhode Island. Property: 14 Mead Ave., Cos Cob. Amount: $25,000. Filed Sept. 20.</w:t>
      </w:r>
    </w:p>
    <w:p w14:paraId="3FEE9B27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879D23" w14:textId="2D09B039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Olson, Katherine A.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Randy C. Bilik.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Norwalk, by Gary R. Khachian. Lender: Mutual Security Credit Union Inc</w:t>
      </w:r>
      <w:r w:rsidR="00F4291C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, 1000 Bridgeport Ave., Suite 503, Shelton. Property: 8 Skymeadow Drive, Stamford. Amount: $520,000. Filed Sept. 20.</w:t>
      </w:r>
    </w:p>
    <w:p w14:paraId="36B71F26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A43D5A" w14:textId="18610A0B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Owens, Kevin D.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Dylan G. Owens,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by Felicy B. Watson. Lender: Hudson United Mortgage LLC, 95 S</w:t>
      </w:r>
      <w:r w:rsidR="00F4291C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Middletown Road, Suite B, Nanuet, New York. Property: 272 Bullard St., Fairfield. Amount: $569,494. Filed Sept. 27.</w:t>
      </w:r>
    </w:p>
    <w:p w14:paraId="7AC6BAC1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D28647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Pacelli Guzman, Eugenio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Clara Elena Gutierrez,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Riverside, by Wilma Vitale. Lender: Citizens Bank NA, 1 Citizens Plaza, Providence, Rhode Island. Property: 39 Riverside Ave., Greenwich. Amount: $346,000. Filed Sept. 26.</w:t>
      </w:r>
    </w:p>
    <w:p w14:paraId="1767C792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7630CE" w14:textId="35A760E9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Parvathaneni, Krishna Keerthika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Venkata Rajendra Vamulapally,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by Stephen J. Carriero. Lender: Garden State Home Loans Inc</w:t>
      </w:r>
      <w:r w:rsidR="00F4291C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, 2091 Springdale Road, Suite 16, Cherry Hill, New Jersey. Property: 108 Sutton Drive E</w:t>
      </w:r>
      <w:r w:rsidR="00F4291C" w:rsidRPr="00E131F4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, Stamford. Amount: $610,500. Filed Sept. 18.</w:t>
      </w:r>
    </w:p>
    <w:p w14:paraId="147849CE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3B0E9A" w14:textId="1788220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Petrizzi III, Americo D.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Newhouse</w:t>
      </w:r>
      <w:r w:rsidR="00DC1810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Benisch,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Flint, Michigan, by Kathryn L. Braun. Lender: Rocket Mortgage LLC, 1050 Woodward Ave., Detroit, Michigan. Property: 457 Stevenson Road, Fairfield. Amount: $55,000. Filed Sept. 21.</w:t>
      </w:r>
    </w:p>
    <w:p w14:paraId="479ED8DE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ABF387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Ponce de Leon, Victoria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Dominic Ponce de Leon,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Fairfield, by Kurt Wehmann. Lender: TD Bank NA, 2035 Limestone Road, Wilmington, Delaware. Property: 577 Old Mill Road, Fairfield. Amount: $200,000. Filed Sept. 21.</w:t>
      </w:r>
    </w:p>
    <w:p w14:paraId="79F78870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AA43C1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Pozniak, Malgorzata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Miroslaw Akslar,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Norwalk, by Pamela J. Papazidis. Lender: Newrez LLC, 1100 Virginia Drive, Suite 125, Fort Washington, Pennsylvania. Property: 20 Greenlawn Drive, Fairfield. Amount: $488,750. Filed Sept. 25.</w:t>
      </w:r>
    </w:p>
    <w:p w14:paraId="57D7B603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F6286A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Rogers, Daniel R.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 G. Rogers,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Westport, by Glen J. Moore. Lender: JPMorgan Chase Bank NA, 1111 Polaris Parkway, Columbus, Ohio. Property: 85 Connecticut Ave., Greenwich. Amount: $2,380,000. Filed Sept. 21.</w:t>
      </w:r>
    </w:p>
    <w:p w14:paraId="6EBDBEF6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795A87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Sabia, Joseph,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Fairfield, by Scott Rogalski. Lender: TD Bank NA, 2035 Limestone Road, Wilmington, Delaware. Property: 5737 Park Ave., Fairfield. Amount: $25,000. Filed Sept. 22.</w:t>
      </w:r>
    </w:p>
    <w:p w14:paraId="2DE0C31E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92B5B8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Shaw, Anthony C.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Charline S. Shaw,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Harlem, New York, by David P. Lasnick. Lender: Liberty Bank, 315 Main St., Middletown. Property: 24 Saint Charles Ave., Stamford. Amount: $318,000. Filed Sept. 20.</w:t>
      </w:r>
    </w:p>
    <w:p w14:paraId="7324C62D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525B65" w14:textId="713D968B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Spellane, John M.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 Spellane,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Greenwich, by David W. Hopper. Lender: Guaranteed Rate Affinity LLC, 1800 W. Larchmont Ave., Chicago, Illinois. Property: 94 Southfield Ave., Apt</w:t>
      </w:r>
      <w:r w:rsidR="00F4291C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501, Stamford. Amount: $482,600. Filed Sept. 19.</w:t>
      </w:r>
    </w:p>
    <w:p w14:paraId="268F9A68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88D56E" w14:textId="2834E004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Thompson, Denise Anne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Meghan Elizabeth Reilly Thompson,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New York, New York, by Robb Heering. Lender: Fairway Independent Mortgage Corp</w:t>
      </w:r>
      <w:r w:rsidR="00F4291C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149 Brookview Ave., Fairfield. Amount: $501,200. Filed Sept. 21.</w:t>
      </w:r>
    </w:p>
    <w:p w14:paraId="5BCCE04E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70CF74" w14:textId="2A73B2CD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Water Harbor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Port Saint Lucie, Florida, by John K. Taylor. Lender: JPMorgan Chase Bank NA, 2500 Westfield Drive, F</w:t>
      </w:r>
      <w:r w:rsidR="00F4291C" w:rsidRPr="00E131F4">
        <w:rPr>
          <w:rFonts w:ascii="Arial" w:eastAsia="Times New Roman" w:hAnsi="Arial" w:cs="Arial"/>
          <w:color w:val="000000"/>
          <w:sz w:val="24"/>
          <w:szCs w:val="24"/>
        </w:rPr>
        <w:t>irst and second floors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, Elgin, Illinois. Property: 18 Pilot Rock Lane, Riverside. Amount: $2,000,000. Filed Sept. 19.</w:t>
      </w:r>
    </w:p>
    <w:p w14:paraId="1155DCBE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D36910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Waye, Jerome D.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Marguerite B. Waye,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Greenwich, by Cesar Daniel Ortecho. Lender: Citizens Bank NA, 1 Citizens Plaza, Providence, Rhode Island. Property: 30 Burning Tree Road, Greenwich. Amount: $325,000. Filed Sept. 27.</w:t>
      </w:r>
    </w:p>
    <w:p w14:paraId="37E60A05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724F13" w14:textId="6754FBD1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Wolpert, Jeannie A.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S</w:t>
      </w:r>
      <w:r w:rsidR="00F4291C"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Wolpert,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by Tessy Perez. Lender: Bank of America NA, 100 N</w:t>
      </w:r>
      <w:r w:rsidR="00F4291C" w:rsidRPr="00E131F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160 Alton Road, Stamford. Amount: $150,000. Filed Sept. 21.</w:t>
      </w:r>
    </w:p>
    <w:p w14:paraId="21B87A1F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505196" w14:textId="77777777" w:rsidR="00C61125" w:rsidRPr="00E131F4" w:rsidRDefault="00C61125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Yanes, Byron,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Stamford, by Seth J. Arnowitz. Lender: Savings Bank of Danbury, 220 Main St., Danbury. Property: 20 Chesterfield Road, Stamford. Amount: $470,750. Filed Sept. 21.</w:t>
      </w:r>
    </w:p>
    <w:p w14:paraId="372A926B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C4" w14:textId="77777777" w:rsidR="003162FB" w:rsidRPr="00E131F4" w:rsidRDefault="003162FB" w:rsidP="00E131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A3E56C5" w14:textId="77777777" w:rsidR="003162FB" w:rsidRPr="00E131F4" w:rsidRDefault="003162FB" w:rsidP="00E131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31F4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3A3E56C6" w14:textId="77777777" w:rsidR="003162FB" w:rsidRPr="00E131F4" w:rsidRDefault="003162FB" w:rsidP="00E131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FEE05A9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Connecticut Cannabis Company,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101 Merritt 7, Suite 300, Norwalk 06851, c/o Richard H. Thomas Jr. Filed Oct. 19.</w:t>
      </w:r>
    </w:p>
    <w:p w14:paraId="2060697E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5BE36A" w14:textId="5CEA5494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Crispy Boy,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5 Cove Ave., Apt</w:t>
      </w:r>
      <w:r w:rsidR="00F4291C" w:rsidRPr="00E131F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1, Norwalk 06855, c/o Chris Barrett. Filed Oct. 17.</w:t>
      </w:r>
    </w:p>
    <w:p w14:paraId="18ED1802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3003C5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Dorme, Daniel,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38 Truman St., Norwalk 06854, c/o Daniel Dorme. Filed Oct. 18.</w:t>
      </w:r>
    </w:p>
    <w:p w14:paraId="61967598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D6120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Easton Prints,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46 Chestnut St., Norwalk 06854, c/o Evan Brookshire. Filed Oct. 17.</w:t>
      </w:r>
    </w:p>
    <w:p w14:paraId="4448F2FE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53EA2F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Fiore Capital Advisors,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11 Staples Court, Norwalk 06855, c/o Frank T. Fiore. Filed Oct. 16.</w:t>
      </w:r>
    </w:p>
    <w:p w14:paraId="135895E6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4BD396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General Home Maint &amp; Remod,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41 Mariners Lane, Stamford 06902, c/o Pedro L. Alvarado. Filed Oct. 20.</w:t>
      </w:r>
    </w:p>
    <w:p w14:paraId="3BEFEE4A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00D20B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Guinness Open Gate Brewery,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Oct. 4.</w:t>
      </w:r>
    </w:p>
    <w:p w14:paraId="40FAC243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86E4D0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JR92,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20 Garland Drive, Stamford 06907, c/o Joseph S. Ochoa. Filed Oct. 2.</w:t>
      </w:r>
    </w:p>
    <w:p w14:paraId="3E6F8454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04B9DB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KBJ Ridgeway Pizza,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2802 Summer St., Stamford 06902, c/o Elvis Jonathan Hernandez Cabrera. Filed Oct. 2.</w:t>
      </w:r>
    </w:p>
    <w:p w14:paraId="10064837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5AEC8A" w14:textId="4B40FF1F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KM Roofing &amp; Siding,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18 Avenue B, Apt. 2, Norwalk 06854, c/o Max A. Aviles Arevalo. Filed Oct. 19.</w:t>
      </w:r>
    </w:p>
    <w:p w14:paraId="00CC8A31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3125C7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Lawley LLC,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2777 Summer St., Stamford 06902, c/o Lawley Shoff Darby Lawley LLC. Filed Oct. 3.</w:t>
      </w:r>
    </w:p>
    <w:p w14:paraId="0502BCE2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830D40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P.B.D. Construction,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12 Belltown Road, B4, Stamford 06905, c/o Pavliuk Bohdan. Filed Oct. 3.</w:t>
      </w:r>
    </w:p>
    <w:p w14:paraId="1AAAFDC7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A00E71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Servpro of Stamford,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173 Main St., Norwalk 06851, c/o Michael Keating. Filed Oct. 18.</w:t>
      </w:r>
    </w:p>
    <w:p w14:paraId="3D7D7E09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56D5C0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Steel Sharpens Steel Mobile,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73 Third St., Stamford 06905, c/o Rafael Medina. Filed Oct. 3.</w:t>
      </w:r>
    </w:p>
    <w:p w14:paraId="7914A774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52F247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Cocktail Collection Registrants,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175 Greenwich St., New York, New York 10007, c/o Diageo Americas Supply Inc. Filed Oct. 4.</w:t>
      </w:r>
    </w:p>
    <w:p w14:paraId="61EC923C" w14:textId="77777777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256B3B" w14:textId="1BB3DB80" w:rsidR="006F4144" w:rsidRPr="00E131F4" w:rsidRDefault="006F4144" w:rsidP="00E131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31F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 Hang Christmas Lights, </w:t>
      </w:r>
      <w:r w:rsidRPr="00E131F4">
        <w:rPr>
          <w:rFonts w:ascii="Arial" w:eastAsia="Times New Roman" w:hAnsi="Arial" w:cs="Arial"/>
          <w:color w:val="000000"/>
          <w:sz w:val="24"/>
          <w:szCs w:val="24"/>
        </w:rPr>
        <w:t>10 Mola Road, Norwalk 06851, c/o Justin Brown. Filed Oct. 25.</w:t>
      </w:r>
    </w:p>
    <w:p w14:paraId="3A3E56C8" w14:textId="77777777" w:rsidR="00C324A2" w:rsidRPr="00E131F4" w:rsidRDefault="00C324A2" w:rsidP="00E131F4">
      <w:pPr>
        <w:rPr>
          <w:b/>
          <w:sz w:val="24"/>
          <w:szCs w:val="24"/>
        </w:rPr>
      </w:pPr>
    </w:p>
    <w:sectPr w:rsidR="00C324A2" w:rsidRPr="00E131F4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F3AE9"/>
    <w:rsid w:val="00104E26"/>
    <w:rsid w:val="00115BA6"/>
    <w:rsid w:val="001570D3"/>
    <w:rsid w:val="001C4377"/>
    <w:rsid w:val="001D6BEB"/>
    <w:rsid w:val="002046FC"/>
    <w:rsid w:val="00216F6B"/>
    <w:rsid w:val="00223A16"/>
    <w:rsid w:val="00266083"/>
    <w:rsid w:val="00292F80"/>
    <w:rsid w:val="002C7F80"/>
    <w:rsid w:val="002D4F46"/>
    <w:rsid w:val="003162FB"/>
    <w:rsid w:val="00342F0E"/>
    <w:rsid w:val="00356B5D"/>
    <w:rsid w:val="003663E8"/>
    <w:rsid w:val="00376AF9"/>
    <w:rsid w:val="003C2908"/>
    <w:rsid w:val="004629D1"/>
    <w:rsid w:val="0046339D"/>
    <w:rsid w:val="00464B04"/>
    <w:rsid w:val="004945AB"/>
    <w:rsid w:val="004D1EEA"/>
    <w:rsid w:val="004E4819"/>
    <w:rsid w:val="0051587F"/>
    <w:rsid w:val="00547510"/>
    <w:rsid w:val="0055652E"/>
    <w:rsid w:val="00592825"/>
    <w:rsid w:val="005B5003"/>
    <w:rsid w:val="005D648C"/>
    <w:rsid w:val="0062320B"/>
    <w:rsid w:val="00651F0B"/>
    <w:rsid w:val="0066230C"/>
    <w:rsid w:val="006D48A5"/>
    <w:rsid w:val="006D695D"/>
    <w:rsid w:val="006F4144"/>
    <w:rsid w:val="0073430A"/>
    <w:rsid w:val="00757662"/>
    <w:rsid w:val="00792480"/>
    <w:rsid w:val="0079391C"/>
    <w:rsid w:val="007B7519"/>
    <w:rsid w:val="007E2A24"/>
    <w:rsid w:val="0082741D"/>
    <w:rsid w:val="008D048E"/>
    <w:rsid w:val="009016D0"/>
    <w:rsid w:val="00932CCD"/>
    <w:rsid w:val="009533A0"/>
    <w:rsid w:val="00991C60"/>
    <w:rsid w:val="009A34B6"/>
    <w:rsid w:val="009F19D9"/>
    <w:rsid w:val="00A12DA1"/>
    <w:rsid w:val="00A35F80"/>
    <w:rsid w:val="00AD223C"/>
    <w:rsid w:val="00AD2CEC"/>
    <w:rsid w:val="00B249F9"/>
    <w:rsid w:val="00B33783"/>
    <w:rsid w:val="00B33DD9"/>
    <w:rsid w:val="00B636AC"/>
    <w:rsid w:val="00B752CB"/>
    <w:rsid w:val="00C019A5"/>
    <w:rsid w:val="00C126CC"/>
    <w:rsid w:val="00C324A2"/>
    <w:rsid w:val="00C43271"/>
    <w:rsid w:val="00C61125"/>
    <w:rsid w:val="00C626DF"/>
    <w:rsid w:val="00C65C4A"/>
    <w:rsid w:val="00C91D16"/>
    <w:rsid w:val="00CB5995"/>
    <w:rsid w:val="00CB5BB7"/>
    <w:rsid w:val="00CE10BD"/>
    <w:rsid w:val="00D04C39"/>
    <w:rsid w:val="00D17048"/>
    <w:rsid w:val="00D4146A"/>
    <w:rsid w:val="00D43F95"/>
    <w:rsid w:val="00D67747"/>
    <w:rsid w:val="00D7323C"/>
    <w:rsid w:val="00D95481"/>
    <w:rsid w:val="00DC1810"/>
    <w:rsid w:val="00DD0308"/>
    <w:rsid w:val="00DF47D7"/>
    <w:rsid w:val="00E00EBE"/>
    <w:rsid w:val="00E131F4"/>
    <w:rsid w:val="00E3087A"/>
    <w:rsid w:val="00E34BC5"/>
    <w:rsid w:val="00E56102"/>
    <w:rsid w:val="00E873DE"/>
    <w:rsid w:val="00E968A6"/>
    <w:rsid w:val="00E97E5E"/>
    <w:rsid w:val="00EA69BB"/>
    <w:rsid w:val="00EC22A8"/>
    <w:rsid w:val="00EE10A0"/>
    <w:rsid w:val="00EE5157"/>
    <w:rsid w:val="00EF7474"/>
    <w:rsid w:val="00F105BD"/>
    <w:rsid w:val="00F4291C"/>
    <w:rsid w:val="00F66287"/>
    <w:rsid w:val="00F86993"/>
    <w:rsid w:val="00FA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567C"/>
  <w15:docId w15:val="{A929645F-169A-420C-9D36-70A5855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289E-AAC5-214D-94AB-2B5FD79D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6487</Words>
  <Characters>36980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cp:lastPrinted>2023-11-14T16:17:00Z</cp:lastPrinted>
  <dcterms:created xsi:type="dcterms:W3CDTF">2023-11-14T18:10:00Z</dcterms:created>
  <dcterms:modified xsi:type="dcterms:W3CDTF">2023-11-15T19:26:00Z</dcterms:modified>
</cp:coreProperties>
</file>