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1D400E" w:rsidRDefault="003B7197" w:rsidP="001D400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WESTCHESTER</w:t>
      </w:r>
    </w:p>
    <w:p w14:paraId="33373C08" w14:textId="08814AB6" w:rsidR="00AB1FA3" w:rsidRPr="001D400E" w:rsidRDefault="003B7197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 </w:t>
      </w:r>
    </w:p>
    <w:p w14:paraId="6E5DD0FB" w14:textId="70329A47" w:rsidR="000953C6" w:rsidRPr="001D400E" w:rsidRDefault="000953C6" w:rsidP="001D400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COURT CASES</w:t>
      </w:r>
    </w:p>
    <w:p w14:paraId="60558C07" w14:textId="4CE9DAA9" w:rsidR="000953C6" w:rsidRPr="001D400E" w:rsidRDefault="000953C6" w:rsidP="001D400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501C8A65" w14:textId="77777777" w:rsidR="000953C6" w:rsidRPr="001D400E" w:rsidRDefault="000953C6" w:rsidP="001D400E">
      <w:pPr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>U.S. Bankruptcy Court</w:t>
      </w:r>
    </w:p>
    <w:p w14:paraId="71F61935" w14:textId="77777777" w:rsidR="000953C6" w:rsidRPr="001D400E" w:rsidRDefault="000953C6" w:rsidP="001D400E">
      <w:pPr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>White Plains &amp; Poughkeepsie</w:t>
      </w:r>
    </w:p>
    <w:p w14:paraId="09320244" w14:textId="77777777" w:rsidR="000953C6" w:rsidRPr="001D400E" w:rsidRDefault="000953C6" w:rsidP="001D400E">
      <w:pPr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>Local business cases, May 24 - 30</w:t>
      </w:r>
    </w:p>
    <w:p w14:paraId="5E8D8F7E" w14:textId="77777777" w:rsidR="000953C6" w:rsidRPr="001D400E" w:rsidRDefault="000953C6" w:rsidP="001D400E">
      <w:pPr>
        <w:rPr>
          <w:b/>
          <w:bCs/>
          <w:sz w:val="26"/>
          <w:szCs w:val="26"/>
        </w:rPr>
      </w:pPr>
    </w:p>
    <w:p w14:paraId="77C6B5BA" w14:textId="77777777" w:rsidR="000953C6" w:rsidRPr="001D400E" w:rsidRDefault="000953C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Milford Ave Holdings LLC, Pomona, J. Brava, owner,</w:t>
      </w:r>
    </w:p>
    <w:p w14:paraId="1D36A26C" w14:textId="235B7210" w:rsidR="000953C6" w:rsidRPr="001D400E" w:rsidRDefault="000953C6" w:rsidP="001D400E">
      <w:pPr>
        <w:rPr>
          <w:sz w:val="26"/>
          <w:szCs w:val="26"/>
        </w:rPr>
      </w:pPr>
      <w:r w:rsidRPr="001D400E">
        <w:rPr>
          <w:sz w:val="26"/>
          <w:szCs w:val="26"/>
        </w:rPr>
        <w:t>23-22398-SHL: Chapter 7, assets and liabilities $1 million - $10 million.</w:t>
      </w:r>
    </w:p>
    <w:p w14:paraId="5401DAD5" w14:textId="77777777" w:rsidR="000953C6" w:rsidRPr="001D400E" w:rsidRDefault="000953C6" w:rsidP="001D400E">
      <w:pPr>
        <w:rPr>
          <w:sz w:val="26"/>
          <w:szCs w:val="26"/>
        </w:rPr>
      </w:pPr>
      <w:r w:rsidRPr="001D400E">
        <w:rPr>
          <w:sz w:val="26"/>
          <w:szCs w:val="26"/>
        </w:rPr>
        <w:t>Attorney: pro se.</w:t>
      </w:r>
    </w:p>
    <w:p w14:paraId="6634EFCC" w14:textId="77777777" w:rsidR="000953C6" w:rsidRPr="001D400E" w:rsidRDefault="000953C6" w:rsidP="001D400E">
      <w:pPr>
        <w:rPr>
          <w:sz w:val="26"/>
          <w:szCs w:val="26"/>
        </w:rPr>
      </w:pPr>
    </w:p>
    <w:p w14:paraId="157C0CAB" w14:textId="5C0FFA21" w:rsidR="000953C6" w:rsidRPr="001D400E" w:rsidRDefault="000953C6" w:rsidP="001D400E">
      <w:pPr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 xml:space="preserve">J&amp;K Real Estate Investment Group LLC, Campbell Hall, Joseph Betro, managing member, </w:t>
      </w:r>
      <w:r w:rsidRPr="001D400E">
        <w:rPr>
          <w:sz w:val="26"/>
          <w:szCs w:val="26"/>
        </w:rPr>
        <w:t>23-35431-CGM: Chapter 11, assets and liabilities $1 million - $10 million.</w:t>
      </w:r>
    </w:p>
    <w:p w14:paraId="52FECB9F" w14:textId="77777777" w:rsidR="000953C6" w:rsidRPr="001D400E" w:rsidRDefault="000953C6" w:rsidP="001D400E">
      <w:pPr>
        <w:rPr>
          <w:sz w:val="26"/>
          <w:szCs w:val="26"/>
        </w:rPr>
      </w:pPr>
      <w:r w:rsidRPr="001D400E">
        <w:rPr>
          <w:sz w:val="26"/>
          <w:szCs w:val="26"/>
        </w:rPr>
        <w:t>Attorney: Raymond P. Raiche.</w:t>
      </w:r>
    </w:p>
    <w:p w14:paraId="13D661E4" w14:textId="77777777" w:rsidR="000953C6" w:rsidRPr="001D400E" w:rsidRDefault="000953C6" w:rsidP="001D400E">
      <w:pPr>
        <w:rPr>
          <w:sz w:val="26"/>
          <w:szCs w:val="26"/>
        </w:rPr>
      </w:pPr>
    </w:p>
    <w:p w14:paraId="2276141D" w14:textId="77777777" w:rsidR="000953C6" w:rsidRPr="001D400E" w:rsidRDefault="000953C6" w:rsidP="001D400E">
      <w:pPr>
        <w:rPr>
          <w:sz w:val="26"/>
          <w:szCs w:val="26"/>
        </w:rPr>
      </w:pPr>
    </w:p>
    <w:p w14:paraId="26EE5D6D" w14:textId="77777777" w:rsidR="000953C6" w:rsidRPr="001D400E" w:rsidRDefault="000953C6" w:rsidP="001D400E">
      <w:pPr>
        <w:rPr>
          <w:b/>
          <w:bCs/>
          <w:sz w:val="26"/>
          <w:szCs w:val="26"/>
        </w:rPr>
      </w:pPr>
    </w:p>
    <w:p w14:paraId="2182DD9D" w14:textId="77777777" w:rsidR="000953C6" w:rsidRPr="001D400E" w:rsidRDefault="000953C6" w:rsidP="001D400E">
      <w:pPr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>U.S. District Court, White Plains</w:t>
      </w:r>
    </w:p>
    <w:p w14:paraId="347CA0A9" w14:textId="77777777" w:rsidR="000953C6" w:rsidRPr="001D400E" w:rsidRDefault="000953C6" w:rsidP="001D400E">
      <w:pPr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>Local business cases, May 24 - 30</w:t>
      </w:r>
    </w:p>
    <w:p w14:paraId="2C2C37F5" w14:textId="77777777" w:rsidR="000953C6" w:rsidRPr="001D400E" w:rsidRDefault="000953C6" w:rsidP="001D400E">
      <w:pPr>
        <w:rPr>
          <w:sz w:val="26"/>
          <w:szCs w:val="26"/>
        </w:rPr>
      </w:pPr>
    </w:p>
    <w:p w14:paraId="2F490409" w14:textId="0B8B111B" w:rsidR="000953C6" w:rsidRPr="001D400E" w:rsidRDefault="000953C6" w:rsidP="001D400E">
      <w:pPr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 xml:space="preserve">Manuel Llivisaca, Westchester County vs. Target Corp. store in White Plains, et al, </w:t>
      </w:r>
      <w:r w:rsidRPr="001D400E">
        <w:rPr>
          <w:sz w:val="26"/>
          <w:szCs w:val="26"/>
        </w:rPr>
        <w:t>23-cv-4321-CS: Personal injury, removal from Westchester Supreme Court.</w:t>
      </w:r>
    </w:p>
    <w:p w14:paraId="1F2CA430" w14:textId="557892E2" w:rsidR="000953C6" w:rsidRPr="001D400E" w:rsidRDefault="000953C6" w:rsidP="001D400E">
      <w:pPr>
        <w:rPr>
          <w:sz w:val="26"/>
          <w:szCs w:val="26"/>
        </w:rPr>
      </w:pPr>
      <w:r w:rsidRPr="001D400E">
        <w:rPr>
          <w:sz w:val="26"/>
          <w:szCs w:val="26"/>
        </w:rPr>
        <w:t>Attorneys: Francis X. Young for plaintiff; Sal F. DeLuca and Allison C. Leibowitz for defendant.</w:t>
      </w:r>
    </w:p>
    <w:p w14:paraId="0EA393E4" w14:textId="77777777" w:rsidR="000953C6" w:rsidRPr="001D400E" w:rsidRDefault="000953C6" w:rsidP="001D400E">
      <w:pPr>
        <w:rPr>
          <w:b/>
          <w:bCs/>
          <w:sz w:val="26"/>
          <w:szCs w:val="26"/>
        </w:rPr>
      </w:pPr>
    </w:p>
    <w:p w14:paraId="346D4C20" w14:textId="0DA7C8D6" w:rsidR="000953C6" w:rsidRPr="001D400E" w:rsidRDefault="000953C6" w:rsidP="001D400E">
      <w:pPr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>Khal Torath Chaim of Rockland Inc., Monsey, et al, vs. Village of Briarcliff Manor, et al,</w:t>
      </w:r>
    </w:p>
    <w:p w14:paraId="600E273D" w14:textId="71D7CE09" w:rsidR="000953C6" w:rsidRPr="001D400E" w:rsidRDefault="000953C6" w:rsidP="001D400E">
      <w:pPr>
        <w:rPr>
          <w:sz w:val="26"/>
          <w:szCs w:val="26"/>
        </w:rPr>
      </w:pPr>
      <w:r w:rsidRPr="001D400E">
        <w:rPr>
          <w:sz w:val="26"/>
          <w:szCs w:val="26"/>
        </w:rPr>
        <w:t>23-cv-4384-PMH: Civil rights.</w:t>
      </w:r>
    </w:p>
    <w:p w14:paraId="1A04312B" w14:textId="77777777" w:rsidR="000953C6" w:rsidRPr="001D400E" w:rsidRDefault="000953C6" w:rsidP="001D400E">
      <w:pPr>
        <w:rPr>
          <w:sz w:val="26"/>
          <w:szCs w:val="26"/>
        </w:rPr>
      </w:pPr>
      <w:r w:rsidRPr="001D400E">
        <w:rPr>
          <w:sz w:val="26"/>
          <w:szCs w:val="26"/>
        </w:rPr>
        <w:t>Attorney: Albert J. Pirro.</w:t>
      </w:r>
    </w:p>
    <w:p w14:paraId="2DDF0894" w14:textId="77777777" w:rsidR="000953C6" w:rsidRPr="001D400E" w:rsidRDefault="000953C6" w:rsidP="001D400E">
      <w:pPr>
        <w:rPr>
          <w:sz w:val="26"/>
          <w:szCs w:val="26"/>
        </w:rPr>
      </w:pPr>
    </w:p>
    <w:p w14:paraId="6058D3F4" w14:textId="19DB332C" w:rsidR="000953C6" w:rsidRPr="001D400E" w:rsidRDefault="000953C6" w:rsidP="001D400E">
      <w:pPr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>Pro-Hitter Corp., New City vs. Franklin Sports Inc., Stoughton, Massachussets,</w:t>
      </w:r>
    </w:p>
    <w:p w14:paraId="4AC82EB4" w14:textId="7E7D5998" w:rsidR="000953C6" w:rsidRPr="001D400E" w:rsidRDefault="000953C6" w:rsidP="001D400E">
      <w:pPr>
        <w:rPr>
          <w:sz w:val="26"/>
          <w:szCs w:val="26"/>
        </w:rPr>
      </w:pPr>
      <w:r w:rsidRPr="001D400E">
        <w:rPr>
          <w:sz w:val="26"/>
          <w:szCs w:val="26"/>
        </w:rPr>
        <w:t>23-cv-4450-CS: Trademark infringement.</w:t>
      </w:r>
    </w:p>
    <w:p w14:paraId="7CB47AEA" w14:textId="77777777" w:rsidR="000953C6" w:rsidRPr="001D400E" w:rsidRDefault="000953C6" w:rsidP="001D400E">
      <w:pPr>
        <w:rPr>
          <w:sz w:val="26"/>
          <w:szCs w:val="26"/>
        </w:rPr>
      </w:pPr>
      <w:r w:rsidRPr="001D400E">
        <w:rPr>
          <w:sz w:val="26"/>
          <w:szCs w:val="26"/>
        </w:rPr>
        <w:t>Attorney: Lucy N. Onyeforo.</w:t>
      </w:r>
    </w:p>
    <w:p w14:paraId="32DC66CF" w14:textId="77777777" w:rsidR="000953C6" w:rsidRPr="001D400E" w:rsidRDefault="000953C6" w:rsidP="001D400E">
      <w:pPr>
        <w:rPr>
          <w:sz w:val="26"/>
          <w:szCs w:val="26"/>
        </w:rPr>
      </w:pPr>
    </w:p>
    <w:p w14:paraId="4C60DA28" w14:textId="5416C608" w:rsidR="000953C6" w:rsidRPr="001D400E" w:rsidRDefault="000953C6" w:rsidP="001D400E">
      <w:pPr>
        <w:snapToGrid w:val="0"/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>Antonio Carcamo vs. Viznitz Institutions Inc., Kiamesha Lake, N</w:t>
      </w:r>
      <w:r w:rsidR="00766306" w:rsidRPr="001D400E">
        <w:rPr>
          <w:b/>
          <w:bCs/>
          <w:sz w:val="26"/>
          <w:szCs w:val="26"/>
        </w:rPr>
        <w:t xml:space="preserve">ew </w:t>
      </w:r>
      <w:r w:rsidRPr="001D400E">
        <w:rPr>
          <w:b/>
          <w:bCs/>
          <w:sz w:val="26"/>
          <w:szCs w:val="26"/>
        </w:rPr>
        <w:t>Y</w:t>
      </w:r>
      <w:r w:rsidR="00766306" w:rsidRPr="001D400E">
        <w:rPr>
          <w:b/>
          <w:bCs/>
          <w:sz w:val="26"/>
          <w:szCs w:val="26"/>
        </w:rPr>
        <w:t>ork</w:t>
      </w:r>
      <w:r w:rsidRPr="001D400E">
        <w:rPr>
          <w:b/>
          <w:bCs/>
          <w:sz w:val="26"/>
          <w:szCs w:val="26"/>
        </w:rPr>
        <w:t>, et al,</w:t>
      </w:r>
    </w:p>
    <w:p w14:paraId="3A9E0AE5" w14:textId="15ED199F" w:rsidR="000953C6" w:rsidRPr="001D400E" w:rsidRDefault="000953C6" w:rsidP="001D400E">
      <w:pPr>
        <w:snapToGrid w:val="0"/>
        <w:rPr>
          <w:sz w:val="26"/>
          <w:szCs w:val="26"/>
        </w:rPr>
      </w:pPr>
      <w:r w:rsidRPr="001D400E">
        <w:rPr>
          <w:sz w:val="26"/>
          <w:szCs w:val="26"/>
        </w:rPr>
        <w:t>23-cv-4489: Fair Labor Standards Act</w:t>
      </w:r>
      <w:r w:rsidR="00766306" w:rsidRPr="001D400E">
        <w:rPr>
          <w:sz w:val="26"/>
          <w:szCs w:val="26"/>
        </w:rPr>
        <w:t>.</w:t>
      </w:r>
    </w:p>
    <w:p w14:paraId="5C14CF47" w14:textId="77777777" w:rsidR="000953C6" w:rsidRPr="001D400E" w:rsidRDefault="000953C6" w:rsidP="001D400E">
      <w:pPr>
        <w:snapToGrid w:val="0"/>
        <w:rPr>
          <w:sz w:val="26"/>
          <w:szCs w:val="26"/>
        </w:rPr>
      </w:pPr>
      <w:r w:rsidRPr="001D400E">
        <w:rPr>
          <w:sz w:val="26"/>
          <w:szCs w:val="26"/>
        </w:rPr>
        <w:t>Attorney: Lina Stillman.</w:t>
      </w:r>
    </w:p>
    <w:p w14:paraId="2560B9B3" w14:textId="77777777" w:rsidR="000953C6" w:rsidRPr="001D400E" w:rsidRDefault="000953C6" w:rsidP="001D400E">
      <w:pPr>
        <w:snapToGrid w:val="0"/>
        <w:rPr>
          <w:sz w:val="26"/>
          <w:szCs w:val="26"/>
        </w:rPr>
      </w:pPr>
    </w:p>
    <w:p w14:paraId="0AC0D8E1" w14:textId="77777777" w:rsidR="000953C6" w:rsidRPr="001D400E" w:rsidRDefault="000953C6" w:rsidP="001D400E">
      <w:pPr>
        <w:snapToGrid w:val="0"/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>Guillermo Valle vs. Frank J. Zitz and Company, Rhinebeck, et al,</w:t>
      </w:r>
    </w:p>
    <w:p w14:paraId="234CE2D7" w14:textId="4DDA3822" w:rsidR="000953C6" w:rsidRPr="001D400E" w:rsidRDefault="000953C6" w:rsidP="001D400E">
      <w:pPr>
        <w:snapToGrid w:val="0"/>
        <w:rPr>
          <w:sz w:val="26"/>
          <w:szCs w:val="26"/>
        </w:rPr>
      </w:pPr>
      <w:r w:rsidRPr="001D400E">
        <w:rPr>
          <w:sz w:val="26"/>
          <w:szCs w:val="26"/>
        </w:rPr>
        <w:lastRenderedPageBreak/>
        <w:t>23-cv-4500: Fair Labor Standards Act</w:t>
      </w:r>
      <w:r w:rsidR="00766306" w:rsidRPr="001D400E">
        <w:rPr>
          <w:sz w:val="26"/>
          <w:szCs w:val="26"/>
        </w:rPr>
        <w:t>.</w:t>
      </w:r>
    </w:p>
    <w:p w14:paraId="57A7274C" w14:textId="77777777" w:rsidR="000953C6" w:rsidRPr="001D400E" w:rsidRDefault="000953C6" w:rsidP="001D400E">
      <w:pPr>
        <w:snapToGrid w:val="0"/>
        <w:rPr>
          <w:sz w:val="26"/>
          <w:szCs w:val="26"/>
        </w:rPr>
      </w:pPr>
      <w:r w:rsidRPr="001D400E">
        <w:rPr>
          <w:sz w:val="26"/>
          <w:szCs w:val="26"/>
        </w:rPr>
        <w:t>Attorney: Lina Stillman.</w:t>
      </w:r>
    </w:p>
    <w:p w14:paraId="429B7C9B" w14:textId="77777777" w:rsidR="000953C6" w:rsidRPr="001D400E" w:rsidRDefault="000953C6" w:rsidP="001D400E">
      <w:pPr>
        <w:snapToGrid w:val="0"/>
        <w:rPr>
          <w:sz w:val="26"/>
          <w:szCs w:val="26"/>
        </w:rPr>
      </w:pPr>
    </w:p>
    <w:p w14:paraId="620812A9" w14:textId="77777777" w:rsidR="000953C6" w:rsidRPr="001D400E" w:rsidRDefault="000953C6" w:rsidP="001D400E">
      <w:pPr>
        <w:snapToGrid w:val="0"/>
        <w:rPr>
          <w:sz w:val="26"/>
          <w:szCs w:val="26"/>
        </w:rPr>
      </w:pPr>
    </w:p>
    <w:p w14:paraId="6AC0BAC1" w14:textId="77777777" w:rsidR="000953C6" w:rsidRPr="001D400E" w:rsidRDefault="000953C6" w:rsidP="001D400E">
      <w:pPr>
        <w:snapToGrid w:val="0"/>
        <w:rPr>
          <w:sz w:val="26"/>
          <w:szCs w:val="26"/>
        </w:rPr>
      </w:pPr>
    </w:p>
    <w:p w14:paraId="7EC96463" w14:textId="77777777" w:rsidR="000953C6" w:rsidRPr="001D400E" w:rsidRDefault="000953C6" w:rsidP="001D400E">
      <w:pPr>
        <w:snapToGrid w:val="0"/>
        <w:rPr>
          <w:sz w:val="26"/>
          <w:szCs w:val="26"/>
        </w:rPr>
      </w:pPr>
    </w:p>
    <w:p w14:paraId="0F1D27D9" w14:textId="77777777" w:rsidR="000953C6" w:rsidRPr="001D400E" w:rsidRDefault="000953C6" w:rsidP="001D400E">
      <w:pPr>
        <w:rPr>
          <w:sz w:val="26"/>
          <w:szCs w:val="26"/>
        </w:rPr>
      </w:pPr>
    </w:p>
    <w:p w14:paraId="6C8E694D" w14:textId="77777777" w:rsidR="000953C6" w:rsidRPr="001D400E" w:rsidRDefault="000953C6" w:rsidP="001D400E">
      <w:pPr>
        <w:rPr>
          <w:sz w:val="26"/>
          <w:szCs w:val="26"/>
        </w:rPr>
      </w:pPr>
    </w:p>
    <w:p w14:paraId="3FD57A10" w14:textId="781DB485" w:rsidR="003B7197" w:rsidRPr="001D400E" w:rsidRDefault="003B7197" w:rsidP="001D400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</w:t>
      </w:r>
      <w:r w:rsidR="001B1398" w:rsidRPr="001D400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 xml:space="preserve"> </w:t>
      </w:r>
    </w:p>
    <w:p w14:paraId="63D9C952" w14:textId="4F9B6DB7" w:rsidR="003B7197" w:rsidRPr="001D400E" w:rsidRDefault="001B1398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3B7197" w:rsidRPr="001D400E" w:rsidRDefault="003B7197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56B7730D" w14:textId="233E2E4B" w:rsidR="4C7ABFE2" w:rsidRPr="001D400E" w:rsidRDefault="4C7ABFE2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668E823" w14:textId="1AAD53C8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100 Pondfield Owner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Tarrytown. Seller: Leigh McCarty and Adam Millsom, Bronxville. Property: 100 Pondfield Road, 2C, Eastchester. Amount: $1.3 million. Filed May 19.</w:t>
      </w:r>
    </w:p>
    <w:p w14:paraId="7EE46F6E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9E6E7E" w14:textId="23DC5802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19 Ridgedale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Rye. Seller: Amit and Kavita Padhiar, New York. Property: 19 Ridgedale Road, Scarsdale. Amount: $3.1 million. Filed May 22.</w:t>
      </w:r>
    </w:p>
    <w:p w14:paraId="6F6AD9F6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601A133" w14:textId="2D5C5EB1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81 Pondfield R</w:t>
      </w:r>
      <w:r w:rsidR="00FE3054" w:rsidRPr="001D400E">
        <w:rPr>
          <w:rFonts w:ascii="Arial" w:hAnsi="Arial" w:cs="Arial"/>
          <w:b/>
          <w:bCs/>
          <w:noProof w:val="0"/>
          <w:sz w:val="26"/>
          <w:szCs w:val="26"/>
        </w:rPr>
        <w:t>oa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>d Co</w:t>
      </w:r>
      <w:r w:rsidR="00FE3054" w:rsidRPr="001D400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White Plains. Seller: 701 Pondfield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White Plains. Property: 79-81 Pondfield Road, Eastchester. Amount: $4.6 million. Filed May 18.</w:t>
      </w:r>
    </w:p>
    <w:p w14:paraId="270D7E07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922208" w14:textId="3C08D75F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Hjm Elmsford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New York. Seller: 280 Main Realty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Pelham. Property: 280 E</w:t>
      </w:r>
      <w:r w:rsidR="00FE3054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Main St., Greenburgh. Amount: $4.1 million. Filed May 22.</w:t>
      </w:r>
    </w:p>
    <w:p w14:paraId="1D01AA48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305429" w14:textId="3A3B382C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Reichenbaum, Kathy, </w:t>
      </w:r>
      <w:r w:rsidRPr="001D400E">
        <w:rPr>
          <w:rFonts w:ascii="Arial" w:hAnsi="Arial" w:cs="Arial"/>
          <w:noProof w:val="0"/>
          <w:sz w:val="26"/>
          <w:szCs w:val="26"/>
        </w:rPr>
        <w:t>Armonk. Seller: Oliver H</w:t>
      </w:r>
      <w:r w:rsidR="00FE3054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Miami Beach, Florida. Property: 10 Birdsall Farm Drive, North Castle. Amount: $1.4 million. Filed May 19.</w:t>
      </w:r>
    </w:p>
    <w:p w14:paraId="482E22F4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199F21" w14:textId="588E0CCF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T</w:t>
      </w:r>
      <w:r w:rsidR="00FE3054" w:rsidRPr="001D400E">
        <w:rPr>
          <w:rFonts w:ascii="Arial" w:hAnsi="Arial" w:cs="Arial"/>
          <w:b/>
          <w:bCs/>
          <w:noProof w:val="0"/>
          <w:sz w:val="26"/>
          <w:szCs w:val="26"/>
        </w:rPr>
        <w:t>AC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Elmsford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Atlanta, Georgia. Seller: 33 W</w:t>
      </w:r>
      <w:r w:rsidR="00FE3054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Main St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Torrance, California. Property: 33 W. Main St., Greenburgh. Amount: $42 million. Filed May 22.</w:t>
      </w:r>
    </w:p>
    <w:p w14:paraId="68B4904A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2FAA71B" w14:textId="56B5693A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U</w:t>
      </w:r>
      <w:r w:rsidR="00FE3054" w:rsidRPr="001D400E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Bank NA, </w:t>
      </w:r>
      <w:r w:rsidRPr="001D400E">
        <w:rPr>
          <w:rFonts w:ascii="Arial" w:hAnsi="Arial" w:cs="Arial"/>
          <w:noProof w:val="0"/>
          <w:sz w:val="26"/>
          <w:szCs w:val="26"/>
        </w:rPr>
        <w:t>Salt Lake City, Utah. Seller: Emily and Jared Shure, New Haven. Property: 46 Forest Lake Drive, Harrison. Amount: $1.7 million. Filed May 18.</w:t>
      </w:r>
    </w:p>
    <w:p w14:paraId="2E7A099D" w14:textId="58AF46CF" w:rsidR="5BFF7EBF" w:rsidRPr="001D400E" w:rsidRDefault="5BFF7EBF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5A14381" w14:textId="77777777" w:rsidR="003B7197" w:rsidRPr="001D400E" w:rsidRDefault="31974AFE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2222DE2E" w14:textId="6EC5AF40" w:rsidR="44122DB8" w:rsidRPr="001D400E" w:rsidRDefault="44122DB8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64DA092" w14:textId="768EC899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Berger Michael </w:t>
      </w:r>
      <w:r w:rsidRPr="001D400E">
        <w:rPr>
          <w:rFonts w:ascii="Arial" w:hAnsi="Arial" w:cs="Arial"/>
          <w:noProof w:val="0"/>
          <w:sz w:val="26"/>
          <w:szCs w:val="26"/>
        </w:rPr>
        <w:t>and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Simone</w:t>
      </w:r>
      <w:r w:rsidR="00FE3054"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Berger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Croton</w:t>
      </w:r>
      <w:r w:rsidR="00FE3054" w:rsidRPr="001D400E">
        <w:rPr>
          <w:rFonts w:ascii="Arial" w:hAnsi="Arial" w:cs="Arial"/>
          <w:noProof w:val="0"/>
          <w:sz w:val="26"/>
          <w:szCs w:val="26"/>
        </w:rPr>
        <w:t>-</w:t>
      </w:r>
      <w:r w:rsidRPr="001D400E">
        <w:rPr>
          <w:rFonts w:ascii="Arial" w:hAnsi="Arial" w:cs="Arial"/>
          <w:noProof w:val="0"/>
          <w:sz w:val="26"/>
          <w:szCs w:val="26"/>
        </w:rPr>
        <w:t>on</w:t>
      </w:r>
      <w:r w:rsidR="00FE3054" w:rsidRPr="001D400E">
        <w:rPr>
          <w:rFonts w:ascii="Arial" w:hAnsi="Arial" w:cs="Arial"/>
          <w:noProof w:val="0"/>
          <w:sz w:val="26"/>
          <w:szCs w:val="26"/>
        </w:rPr>
        <w:t>-</w:t>
      </w:r>
      <w:r w:rsidRPr="001D400E">
        <w:rPr>
          <w:rFonts w:ascii="Arial" w:hAnsi="Arial" w:cs="Arial"/>
          <w:noProof w:val="0"/>
          <w:sz w:val="26"/>
          <w:szCs w:val="26"/>
        </w:rPr>
        <w:t>Hudson. Seller: M&amp;A Real Estate Dev</w:t>
      </w:r>
      <w:r w:rsidR="00FE3054" w:rsidRPr="001D400E">
        <w:rPr>
          <w:rFonts w:ascii="Arial" w:hAnsi="Arial" w:cs="Arial"/>
          <w:noProof w:val="0"/>
          <w:sz w:val="26"/>
          <w:szCs w:val="26"/>
        </w:rPr>
        <w:t>elopment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Corp</w:t>
      </w:r>
      <w:r w:rsidR="00FE3054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>, Croton</w:t>
      </w:r>
      <w:r w:rsidR="00FE3054" w:rsidRPr="001D400E">
        <w:rPr>
          <w:rFonts w:ascii="Arial" w:hAnsi="Arial" w:cs="Arial"/>
          <w:noProof w:val="0"/>
          <w:sz w:val="26"/>
          <w:szCs w:val="26"/>
        </w:rPr>
        <w:t>-</w:t>
      </w:r>
      <w:r w:rsidRPr="001D400E">
        <w:rPr>
          <w:rFonts w:ascii="Arial" w:hAnsi="Arial" w:cs="Arial"/>
          <w:noProof w:val="0"/>
          <w:sz w:val="26"/>
          <w:szCs w:val="26"/>
        </w:rPr>
        <w:t>on</w:t>
      </w:r>
      <w:r w:rsidR="00FE3054" w:rsidRPr="001D400E">
        <w:rPr>
          <w:rFonts w:ascii="Arial" w:hAnsi="Arial" w:cs="Arial"/>
          <w:noProof w:val="0"/>
          <w:sz w:val="26"/>
          <w:szCs w:val="26"/>
        </w:rPr>
        <w:t>-</w:t>
      </w:r>
      <w:r w:rsidRPr="001D400E">
        <w:rPr>
          <w:rFonts w:ascii="Arial" w:hAnsi="Arial" w:cs="Arial"/>
          <w:noProof w:val="0"/>
          <w:sz w:val="26"/>
          <w:szCs w:val="26"/>
        </w:rPr>
        <w:t>Hudson. Property: 1218 Albany Post Road, Cortlandt. Amount: $40,000. Filed May 22.</w:t>
      </w:r>
    </w:p>
    <w:p w14:paraId="1ED8E6C5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16018B" w14:textId="63E5E834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Brescia, Frank A.,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Yorktown Heights. Seller: Money Pit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Series F-1021 East Main, Buchanan. Property: 1021 E</w:t>
      </w:r>
      <w:r w:rsidR="00FE3054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Main St., Yorktown. Amount: $80,000. Filed May 19.</w:t>
      </w:r>
    </w:p>
    <w:p w14:paraId="34CCA5FA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645F8C1" w14:textId="0609FC18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Bucciarelli, Donna, </w:t>
      </w:r>
      <w:r w:rsidRPr="001D400E">
        <w:rPr>
          <w:rFonts w:ascii="Arial" w:hAnsi="Arial" w:cs="Arial"/>
          <w:noProof w:val="0"/>
          <w:sz w:val="26"/>
          <w:szCs w:val="26"/>
        </w:rPr>
        <w:t>Bronxville. Seller: Glilos Inc</w:t>
      </w:r>
      <w:r w:rsidR="00FE3054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>, Monroe. Property: 1 Leroy Ave., Yonkers. Amount: $529,000. Filed May 19.</w:t>
      </w:r>
    </w:p>
    <w:p w14:paraId="160A5455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64D3FD" w14:textId="6F260151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Church</w:t>
      </w:r>
      <w:r w:rsidR="00D34228"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>Our Lady</w:t>
      </w:r>
      <w:r w:rsidR="00D34228"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of </w:t>
      </w:r>
      <w:r w:rsidR="009945AC"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Mount 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Carmel,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Elmsford. Seller: 175 Winthrop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Yonkers. Property: 175 Winthrop Ave., Greenburgh. Amount: $725,000. Filed May 19.</w:t>
      </w:r>
    </w:p>
    <w:p w14:paraId="5527BC82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255C82" w14:textId="38238E66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Citibank NA, </w:t>
      </w:r>
      <w:r w:rsidRPr="001D400E">
        <w:rPr>
          <w:rFonts w:ascii="Arial" w:hAnsi="Arial" w:cs="Arial"/>
          <w:noProof w:val="0"/>
          <w:sz w:val="26"/>
          <w:szCs w:val="26"/>
        </w:rPr>
        <w:t>Coppell, Texas. Seller: John</w:t>
      </w:r>
      <w:r w:rsidR="00FE3054" w:rsidRPr="001D400E">
        <w:rPr>
          <w:rFonts w:ascii="Arial" w:hAnsi="Arial" w:cs="Arial"/>
          <w:noProof w:val="0"/>
          <w:sz w:val="26"/>
          <w:szCs w:val="26"/>
        </w:rPr>
        <w:t xml:space="preserve"> Mazzola</w:t>
      </w:r>
      <w:r w:rsidRPr="001D400E">
        <w:rPr>
          <w:rFonts w:ascii="Arial" w:hAnsi="Arial" w:cs="Arial"/>
          <w:noProof w:val="0"/>
          <w:sz w:val="26"/>
          <w:szCs w:val="26"/>
        </w:rPr>
        <w:t>, Rye. Property: 25 Ridgeland Terrace, Rye City. Amount: $525,000. Filed May 18.</w:t>
      </w:r>
    </w:p>
    <w:p w14:paraId="3A5AB481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5AF1FE" w14:textId="7895E5F3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Cornachio</w:t>
      </w:r>
      <w:r w:rsidR="00FE3054"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III,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Albert W</w:t>
      </w:r>
      <w:r w:rsidR="00FE3054" w:rsidRPr="001D400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Rye. Seller: U</w:t>
      </w:r>
      <w:r w:rsidR="00FE3054" w:rsidRPr="001D400E">
        <w:rPr>
          <w:rFonts w:ascii="Arial" w:hAnsi="Arial" w:cs="Arial"/>
          <w:noProof w:val="0"/>
          <w:sz w:val="26"/>
          <w:szCs w:val="26"/>
        </w:rPr>
        <w:t>S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Bank </w:t>
      </w:r>
      <w:r w:rsidR="00FE3054" w:rsidRPr="001D400E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1D400E">
        <w:rPr>
          <w:rFonts w:ascii="Arial" w:hAnsi="Arial" w:cs="Arial"/>
          <w:noProof w:val="0"/>
          <w:sz w:val="26"/>
          <w:szCs w:val="26"/>
        </w:rPr>
        <w:t>Trus</w:t>
      </w:r>
      <w:r w:rsidR="00FE3054" w:rsidRPr="001D400E">
        <w:rPr>
          <w:rFonts w:ascii="Arial" w:hAnsi="Arial" w:cs="Arial"/>
          <w:noProof w:val="0"/>
          <w:sz w:val="26"/>
          <w:szCs w:val="26"/>
        </w:rPr>
        <w:t>t</w:t>
      </w:r>
      <w:r w:rsidRPr="001D400E">
        <w:rPr>
          <w:rFonts w:ascii="Arial" w:hAnsi="Arial" w:cs="Arial"/>
          <w:noProof w:val="0"/>
          <w:sz w:val="26"/>
          <w:szCs w:val="26"/>
        </w:rPr>
        <w:t>, Scottsdale, Arizona. Property: 300 Mamaroneck Ave., White Plains. Amount: $324,000. Filed May 22.</w:t>
      </w:r>
    </w:p>
    <w:p w14:paraId="4D247EF7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028666" w14:textId="3905E843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Courtesy Properties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Thornwood. Seller: 546 Commerce Holdings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, Hawthorne. Property: 25 Charles St., </w:t>
      </w:r>
      <w:r w:rsidR="009945AC" w:rsidRPr="001D400E">
        <w:rPr>
          <w:rFonts w:ascii="Arial" w:hAnsi="Arial" w:cs="Arial"/>
          <w:noProof w:val="0"/>
          <w:sz w:val="26"/>
          <w:szCs w:val="26"/>
        </w:rPr>
        <w:t>Mount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Pleasant. Amount: $750,000. Filed May 17.</w:t>
      </w:r>
    </w:p>
    <w:p w14:paraId="668A376B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EACAD2" w14:textId="01351607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FE3054"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VBW 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Partners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Winter Spring, Florida. Seller: Robert and Grace Scimia, Pleasantville. Property: 49 New Broadway, </w:t>
      </w:r>
      <w:r w:rsidR="009945AC" w:rsidRPr="001D400E">
        <w:rPr>
          <w:rFonts w:ascii="Arial" w:hAnsi="Arial" w:cs="Arial"/>
          <w:noProof w:val="0"/>
          <w:sz w:val="26"/>
          <w:szCs w:val="26"/>
        </w:rPr>
        <w:t>Mount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Pleasant. Amount: $752,000. Filed May 19.</w:t>
      </w:r>
    </w:p>
    <w:p w14:paraId="567A47F5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73DD58" w14:textId="41FB2735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Drem Holdings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White Plains. Seller: Marbella C. and Daniella Silverio, Bronx. Property: 14 Washington Ave., North Castle. Amount: $530,000. Filed May 17.</w:t>
      </w:r>
    </w:p>
    <w:p w14:paraId="7F11E715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FF209C" w14:textId="375741D9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Finkel, Melanie F., </w:t>
      </w:r>
      <w:r w:rsidRPr="001D400E">
        <w:rPr>
          <w:rFonts w:ascii="Arial" w:hAnsi="Arial" w:cs="Arial"/>
          <w:noProof w:val="0"/>
          <w:sz w:val="26"/>
          <w:szCs w:val="26"/>
        </w:rPr>
        <w:t>White Plains. Seller: Wilmington Savings Fund Society F</w:t>
      </w:r>
      <w:r w:rsidR="00FE3054" w:rsidRPr="001D400E">
        <w:rPr>
          <w:rFonts w:ascii="Arial" w:hAnsi="Arial" w:cs="Arial"/>
          <w:noProof w:val="0"/>
          <w:sz w:val="26"/>
          <w:szCs w:val="26"/>
        </w:rPr>
        <w:t>SB</w:t>
      </w:r>
      <w:r w:rsidRPr="001D400E">
        <w:rPr>
          <w:rFonts w:ascii="Arial" w:hAnsi="Arial" w:cs="Arial"/>
          <w:noProof w:val="0"/>
          <w:sz w:val="26"/>
          <w:szCs w:val="26"/>
        </w:rPr>
        <w:t>, Seal Beach, California. Property: 738 Granite Spring Road, Yorktown. Amount: $493,000. Filed May 22.</w:t>
      </w:r>
    </w:p>
    <w:p w14:paraId="2B2D0C9C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A92B784" w14:textId="5BD67BB7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Gallivan, Thomas,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White Plains. Seller: Aspiration Properties &amp; Equities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Chester. Property: 15 Dorchester Drive, Rye Town. Amount: $865,000. Filed May 22.</w:t>
      </w:r>
    </w:p>
    <w:p w14:paraId="72A48254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9741A9" w14:textId="121ADDEC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Hidden Meadow </w:t>
      </w:r>
      <w:r w:rsidR="00FE3054" w:rsidRPr="001D400E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t Somers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Baldwin Place. Seller: Georgianna Swain, Bronx. Property: 30 Hidden Meadow. Somers. Amount: $742,000. Filed May 22.</w:t>
      </w:r>
    </w:p>
    <w:p w14:paraId="35D8E936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ABEA9CA" w14:textId="61D1040C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Icon Capital Management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Mount Vernon. Seller: Gregory</w:t>
      </w:r>
      <w:r w:rsidR="00FE3054" w:rsidRPr="001D400E">
        <w:rPr>
          <w:rFonts w:ascii="Arial" w:hAnsi="Arial" w:cs="Arial"/>
          <w:noProof w:val="0"/>
          <w:sz w:val="26"/>
          <w:szCs w:val="26"/>
        </w:rPr>
        <w:t xml:space="preserve"> Shaw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, Mount Vernon. Property: 32 Sageman St., </w:t>
      </w:r>
      <w:r w:rsidR="009945AC" w:rsidRPr="001D400E">
        <w:rPr>
          <w:rFonts w:ascii="Arial" w:hAnsi="Arial" w:cs="Arial"/>
          <w:noProof w:val="0"/>
          <w:sz w:val="26"/>
          <w:szCs w:val="26"/>
        </w:rPr>
        <w:t>Mount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Vernon. Amount: $650,000. Filed May 17.</w:t>
      </w:r>
    </w:p>
    <w:p w14:paraId="4E330AED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848977" w14:textId="3F0F4F5F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Johnson, Patricia A., </w:t>
      </w:r>
      <w:r w:rsidRPr="001D400E">
        <w:rPr>
          <w:rFonts w:ascii="Arial" w:hAnsi="Arial" w:cs="Arial"/>
          <w:noProof w:val="0"/>
          <w:sz w:val="26"/>
          <w:szCs w:val="26"/>
        </w:rPr>
        <w:t>Mount Vernon. Seller: P</w:t>
      </w:r>
      <w:r w:rsidR="00FE3054" w:rsidRPr="001D400E">
        <w:rPr>
          <w:rFonts w:ascii="Arial" w:hAnsi="Arial" w:cs="Arial"/>
          <w:noProof w:val="0"/>
          <w:sz w:val="26"/>
          <w:szCs w:val="26"/>
        </w:rPr>
        <w:t>NM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Enterprise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, Mount Vernon. Property: 46 Esplanade, </w:t>
      </w:r>
      <w:r w:rsidR="009945AC" w:rsidRPr="001D400E">
        <w:rPr>
          <w:rFonts w:ascii="Arial" w:hAnsi="Arial" w:cs="Arial"/>
          <w:noProof w:val="0"/>
          <w:sz w:val="26"/>
          <w:szCs w:val="26"/>
        </w:rPr>
        <w:t>Mount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Vernon. Amount: $275,000. Filed May 19.</w:t>
      </w:r>
    </w:p>
    <w:p w14:paraId="3744267C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9A8753" w14:textId="7C1004FB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Mad Real Properties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Yonkers. Seller: Susan and Sam Mathew, Yonkers. Property: 25 McArthur Ave., Yonkers. Amount: $847,000. Filed May 22.</w:t>
      </w:r>
    </w:p>
    <w:p w14:paraId="2E2A45E3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4666FA" w14:textId="5A94FEB0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R&amp;J Restorations Inc</w:t>
      </w:r>
      <w:r w:rsidR="00FE3054" w:rsidRPr="001D400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Putnam Valley. Seller: Britten Nancy, Monroe Township, New Jersey. Property: 57 Hudson view Hill, Ossining. Amount: $425,000. Filed May 17.</w:t>
      </w:r>
    </w:p>
    <w:p w14:paraId="5FCCAE27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8E946FB" w14:textId="37E94DFD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Siesel, Mark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White Plains. Seller: Dynasty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Gaithersburg, Maryland. Property: 129 Lyncroft Road, New Rochelle. Amount: $850,000. Filed May 17.</w:t>
      </w:r>
    </w:p>
    <w:p w14:paraId="5F2072DE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54F3EF" w14:textId="5073C426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U</w:t>
      </w:r>
      <w:r w:rsidR="00FE3054" w:rsidRPr="001D400E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Bank NA, </w:t>
      </w:r>
      <w:r w:rsidRPr="001D400E">
        <w:rPr>
          <w:rFonts w:ascii="Arial" w:hAnsi="Arial" w:cs="Arial"/>
          <w:noProof w:val="0"/>
          <w:sz w:val="26"/>
          <w:szCs w:val="26"/>
        </w:rPr>
        <w:t>West Palm Beach, Florida. Seller: Carmine Calandrello, Ellenville. Property: 1300 White Hill Road, Yorktown. Amount: $437,000. Filed May 22.</w:t>
      </w:r>
    </w:p>
    <w:p w14:paraId="0A61A243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1EEF1E" w14:textId="4CEA00C8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Wilson, Eleanor G., </w:t>
      </w:r>
      <w:r w:rsidRPr="001D400E">
        <w:rPr>
          <w:rFonts w:ascii="Arial" w:hAnsi="Arial" w:cs="Arial"/>
          <w:noProof w:val="0"/>
          <w:sz w:val="26"/>
          <w:szCs w:val="26"/>
        </w:rPr>
        <w:t>White Plains. Seller: T</w:t>
      </w:r>
      <w:r w:rsidR="00FE3054" w:rsidRPr="001D400E">
        <w:rPr>
          <w:rFonts w:ascii="Arial" w:hAnsi="Arial" w:cs="Arial"/>
          <w:noProof w:val="0"/>
          <w:sz w:val="26"/>
          <w:szCs w:val="26"/>
        </w:rPr>
        <w:t xml:space="preserve">RJ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Realty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Armonk. Property: 22 Wilshire Drive, White Plains. Amount: $400,000. Filed May 18.</w:t>
      </w:r>
    </w:p>
    <w:p w14:paraId="3B35BDD2" w14:textId="0B3005C8" w:rsidR="39007525" w:rsidRPr="001D400E" w:rsidRDefault="39007525" w:rsidP="001D400E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14:paraId="7D8EE635" w14:textId="77777777" w:rsidR="008D3150" w:rsidRPr="001D400E" w:rsidRDefault="008D3150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522B435" w14:textId="77777777" w:rsidR="00766306" w:rsidRPr="001D400E" w:rsidRDefault="00766306" w:rsidP="001D400E">
      <w:pPr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>Federal Tax Liens, $10,000 or greater,</w:t>
      </w:r>
    </w:p>
    <w:p w14:paraId="6F680CC6" w14:textId="77777777" w:rsidR="00766306" w:rsidRPr="001D400E" w:rsidRDefault="00766306" w:rsidP="001D400E">
      <w:pPr>
        <w:rPr>
          <w:b/>
          <w:bCs/>
          <w:sz w:val="26"/>
          <w:szCs w:val="26"/>
        </w:rPr>
      </w:pPr>
      <w:r w:rsidRPr="001D400E">
        <w:rPr>
          <w:b/>
          <w:bCs/>
          <w:sz w:val="26"/>
          <w:szCs w:val="26"/>
        </w:rPr>
        <w:t>Westchester County, May 24 - 30</w:t>
      </w:r>
    </w:p>
    <w:p w14:paraId="05BEF8A0" w14:textId="77777777" w:rsidR="00766306" w:rsidRPr="001D400E" w:rsidRDefault="00766306" w:rsidP="001D400E">
      <w:pPr>
        <w:rPr>
          <w:b/>
          <w:bCs/>
          <w:sz w:val="26"/>
          <w:szCs w:val="26"/>
        </w:rPr>
      </w:pPr>
    </w:p>
    <w:p w14:paraId="0A54CCCC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Ancrum-Gordon, Leandra J.:</w:t>
      </w:r>
      <w:r w:rsidRPr="001D400E">
        <w:rPr>
          <w:sz w:val="26"/>
          <w:szCs w:val="26"/>
        </w:rPr>
        <w:t xml:space="preserve"> New Rochelle, 2015, 2018 - 2019 personal income, $70,909.</w:t>
      </w:r>
    </w:p>
    <w:p w14:paraId="72416A33" w14:textId="77777777" w:rsidR="00766306" w:rsidRPr="001D400E" w:rsidRDefault="00766306" w:rsidP="001D400E">
      <w:pPr>
        <w:rPr>
          <w:sz w:val="26"/>
          <w:szCs w:val="26"/>
        </w:rPr>
      </w:pPr>
    </w:p>
    <w:p w14:paraId="52941A4A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Ashburton Deli Meat Market Corp.:</w:t>
      </w:r>
      <w:r w:rsidRPr="001D400E">
        <w:rPr>
          <w:sz w:val="26"/>
          <w:szCs w:val="26"/>
        </w:rPr>
        <w:t xml:space="preserve"> Yonkers, 2021 employer unemployment and quarterly taxes, $11,868.</w:t>
      </w:r>
    </w:p>
    <w:p w14:paraId="16C17B27" w14:textId="77777777" w:rsidR="00766306" w:rsidRPr="001D400E" w:rsidRDefault="00766306" w:rsidP="001D400E">
      <w:pPr>
        <w:rPr>
          <w:sz w:val="26"/>
          <w:szCs w:val="26"/>
        </w:rPr>
      </w:pPr>
    </w:p>
    <w:p w14:paraId="179E3AB9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Cannavo, Leonard:</w:t>
      </w:r>
      <w:r w:rsidRPr="001D400E">
        <w:rPr>
          <w:sz w:val="26"/>
          <w:szCs w:val="26"/>
        </w:rPr>
        <w:t xml:space="preserve"> Port Chester, 2016, 2019 personal income, $24,084.</w:t>
      </w:r>
    </w:p>
    <w:p w14:paraId="2C3F7D7C" w14:textId="77777777" w:rsidR="00766306" w:rsidRPr="001D400E" w:rsidRDefault="00766306" w:rsidP="001D400E">
      <w:pPr>
        <w:rPr>
          <w:sz w:val="26"/>
          <w:szCs w:val="26"/>
        </w:rPr>
      </w:pPr>
    </w:p>
    <w:p w14:paraId="1ABDD351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Cigna-Schwartzberg, K.E.:</w:t>
      </w:r>
      <w:r w:rsidRPr="001D400E">
        <w:rPr>
          <w:sz w:val="26"/>
          <w:szCs w:val="26"/>
        </w:rPr>
        <w:t xml:space="preserve"> Cortlandt Manor, 2015 - 2017 personal income, $53,070.</w:t>
      </w:r>
    </w:p>
    <w:p w14:paraId="7F609906" w14:textId="77777777" w:rsidR="00766306" w:rsidRPr="001D400E" w:rsidRDefault="00766306" w:rsidP="001D400E">
      <w:pPr>
        <w:rPr>
          <w:sz w:val="26"/>
          <w:szCs w:val="26"/>
        </w:rPr>
      </w:pPr>
    </w:p>
    <w:p w14:paraId="37DB69C6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DiGregoria, Corey A.:</w:t>
      </w:r>
      <w:r w:rsidRPr="001D400E">
        <w:rPr>
          <w:sz w:val="26"/>
          <w:szCs w:val="26"/>
        </w:rPr>
        <w:t xml:space="preserve"> Hawthorne, 2016 - 2019, 2021 personal income, $39,876.</w:t>
      </w:r>
    </w:p>
    <w:p w14:paraId="7775AEA9" w14:textId="77777777" w:rsidR="00766306" w:rsidRPr="001D400E" w:rsidRDefault="00766306" w:rsidP="001D400E">
      <w:pPr>
        <w:rPr>
          <w:sz w:val="26"/>
          <w:szCs w:val="26"/>
        </w:rPr>
      </w:pPr>
    </w:p>
    <w:p w14:paraId="78BA9283" w14:textId="27BD0843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 xml:space="preserve">Dub, Eitan </w:t>
      </w:r>
      <w:r w:rsidRPr="001D400E">
        <w:rPr>
          <w:sz w:val="26"/>
          <w:szCs w:val="26"/>
        </w:rPr>
        <w:t>and</w:t>
      </w:r>
      <w:r w:rsidRPr="001D400E">
        <w:rPr>
          <w:b/>
          <w:bCs/>
          <w:sz w:val="26"/>
          <w:szCs w:val="26"/>
        </w:rPr>
        <w:t xml:space="preserve"> Frieda S. Dub:</w:t>
      </w:r>
      <w:r w:rsidRPr="001D400E">
        <w:rPr>
          <w:sz w:val="26"/>
          <w:szCs w:val="26"/>
        </w:rPr>
        <w:t xml:space="preserve"> Hartsdale, 2017 - 2018 personal income, $42,975.</w:t>
      </w:r>
    </w:p>
    <w:p w14:paraId="28939504" w14:textId="77777777" w:rsidR="00766306" w:rsidRPr="001D400E" w:rsidRDefault="00766306" w:rsidP="001D400E">
      <w:pPr>
        <w:rPr>
          <w:sz w:val="26"/>
          <w:szCs w:val="26"/>
        </w:rPr>
      </w:pPr>
    </w:p>
    <w:p w14:paraId="40C883CF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Kern, Adam:</w:t>
      </w:r>
      <w:r w:rsidRPr="001D400E">
        <w:rPr>
          <w:sz w:val="26"/>
          <w:szCs w:val="26"/>
        </w:rPr>
        <w:t xml:space="preserve"> Goldens Bridge, 2021 personal income, $18,653.</w:t>
      </w:r>
    </w:p>
    <w:p w14:paraId="67756F5E" w14:textId="77777777" w:rsidR="00766306" w:rsidRPr="001D400E" w:rsidRDefault="00766306" w:rsidP="001D400E">
      <w:pPr>
        <w:rPr>
          <w:sz w:val="26"/>
          <w:szCs w:val="26"/>
        </w:rPr>
      </w:pPr>
    </w:p>
    <w:p w14:paraId="1F3E5AD1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Kravitz, Marc:</w:t>
      </w:r>
      <w:r w:rsidRPr="001D400E">
        <w:rPr>
          <w:sz w:val="26"/>
          <w:szCs w:val="26"/>
        </w:rPr>
        <w:t xml:space="preserve"> Port Chester, 2014, 2017, 2019 personal income, $16,488.</w:t>
      </w:r>
    </w:p>
    <w:p w14:paraId="362ECC75" w14:textId="77777777" w:rsidR="00766306" w:rsidRPr="001D400E" w:rsidRDefault="00766306" w:rsidP="001D400E">
      <w:pPr>
        <w:rPr>
          <w:sz w:val="26"/>
          <w:szCs w:val="26"/>
        </w:rPr>
      </w:pPr>
    </w:p>
    <w:p w14:paraId="3C6677C0" w14:textId="40018B25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 xml:space="preserve">Nikqi, Osman </w:t>
      </w:r>
      <w:r w:rsidRPr="001D400E">
        <w:rPr>
          <w:sz w:val="26"/>
          <w:szCs w:val="26"/>
        </w:rPr>
        <w:t>and</w:t>
      </w:r>
      <w:r w:rsidRPr="001D400E">
        <w:rPr>
          <w:b/>
          <w:bCs/>
          <w:sz w:val="26"/>
          <w:szCs w:val="26"/>
        </w:rPr>
        <w:t xml:space="preserve"> Binake Nikqi:</w:t>
      </w:r>
      <w:r w:rsidRPr="001D400E">
        <w:rPr>
          <w:sz w:val="26"/>
          <w:szCs w:val="26"/>
        </w:rPr>
        <w:t xml:space="preserve"> Yonkers, 2019 - 2020 personal income, $18,898.</w:t>
      </w:r>
    </w:p>
    <w:p w14:paraId="420CD305" w14:textId="77777777" w:rsidR="00766306" w:rsidRPr="001D400E" w:rsidRDefault="00766306" w:rsidP="001D400E">
      <w:pPr>
        <w:rPr>
          <w:sz w:val="26"/>
          <w:szCs w:val="26"/>
        </w:rPr>
      </w:pPr>
    </w:p>
    <w:p w14:paraId="01085198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Northeast Landscape &amp; Masonry Associates Inc.:</w:t>
      </w:r>
      <w:r w:rsidRPr="001D400E">
        <w:rPr>
          <w:sz w:val="26"/>
          <w:szCs w:val="26"/>
        </w:rPr>
        <w:t xml:space="preserve"> Elmsford: 2015 - 2016 corporate income, $254,916.</w:t>
      </w:r>
    </w:p>
    <w:p w14:paraId="372EE17A" w14:textId="77777777" w:rsidR="00766306" w:rsidRPr="001D400E" w:rsidRDefault="00766306" w:rsidP="001D400E">
      <w:pPr>
        <w:rPr>
          <w:sz w:val="26"/>
          <w:szCs w:val="26"/>
        </w:rPr>
      </w:pPr>
    </w:p>
    <w:p w14:paraId="1C8CD413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Pena, Cynthia E.:</w:t>
      </w:r>
      <w:r w:rsidRPr="001D400E">
        <w:rPr>
          <w:sz w:val="26"/>
          <w:szCs w:val="26"/>
        </w:rPr>
        <w:t xml:space="preserve"> Yonkers, 2011 - 2012 personal income, $42,193.</w:t>
      </w:r>
    </w:p>
    <w:p w14:paraId="61B0982B" w14:textId="77777777" w:rsidR="00766306" w:rsidRPr="001D400E" w:rsidRDefault="00766306" w:rsidP="001D400E">
      <w:pPr>
        <w:rPr>
          <w:sz w:val="26"/>
          <w:szCs w:val="26"/>
        </w:rPr>
      </w:pPr>
    </w:p>
    <w:p w14:paraId="4ECA9D76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Professional Culinary Academy LLC, Joseph S. Monaco:</w:t>
      </w:r>
      <w:r w:rsidRPr="001D400E">
        <w:rPr>
          <w:sz w:val="26"/>
          <w:szCs w:val="26"/>
        </w:rPr>
        <w:t xml:space="preserve"> White Plains, 2021 employer quarterly tax, $10,446.</w:t>
      </w:r>
    </w:p>
    <w:p w14:paraId="4E078AAA" w14:textId="77777777" w:rsidR="00766306" w:rsidRPr="001D400E" w:rsidRDefault="00766306" w:rsidP="001D400E">
      <w:pPr>
        <w:rPr>
          <w:sz w:val="26"/>
          <w:szCs w:val="26"/>
        </w:rPr>
      </w:pPr>
    </w:p>
    <w:p w14:paraId="125F6A96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Reynolds, Corey:</w:t>
      </w:r>
      <w:r w:rsidRPr="001D400E">
        <w:rPr>
          <w:sz w:val="26"/>
          <w:szCs w:val="26"/>
        </w:rPr>
        <w:t xml:space="preserve"> White Plains, 2017 personal income, $10,638.</w:t>
      </w:r>
    </w:p>
    <w:p w14:paraId="7188B343" w14:textId="77777777" w:rsidR="00766306" w:rsidRPr="001D400E" w:rsidRDefault="00766306" w:rsidP="001D400E">
      <w:pPr>
        <w:rPr>
          <w:sz w:val="26"/>
          <w:szCs w:val="26"/>
        </w:rPr>
      </w:pPr>
    </w:p>
    <w:p w14:paraId="24520914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Schwartzberg, Kenn:</w:t>
      </w:r>
      <w:r w:rsidRPr="001D400E">
        <w:rPr>
          <w:sz w:val="26"/>
          <w:szCs w:val="26"/>
        </w:rPr>
        <w:t xml:space="preserve"> Cortlandt Manor, 2015 - 2017 personal income, $53,070.</w:t>
      </w:r>
    </w:p>
    <w:p w14:paraId="7A3301EE" w14:textId="77777777" w:rsidR="00766306" w:rsidRPr="001D400E" w:rsidRDefault="00766306" w:rsidP="001D400E">
      <w:pPr>
        <w:rPr>
          <w:sz w:val="26"/>
          <w:szCs w:val="26"/>
        </w:rPr>
      </w:pPr>
    </w:p>
    <w:p w14:paraId="11DDF41C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Schwarz, Joseph K.:</w:t>
      </w:r>
      <w:r w:rsidRPr="001D400E">
        <w:rPr>
          <w:sz w:val="26"/>
          <w:szCs w:val="26"/>
        </w:rPr>
        <w:t xml:space="preserve"> Yonkers, 2019 - 2020 personal income, $24,173.</w:t>
      </w:r>
    </w:p>
    <w:p w14:paraId="0AEA9856" w14:textId="77777777" w:rsidR="00766306" w:rsidRPr="001D400E" w:rsidRDefault="00766306" w:rsidP="001D400E">
      <w:pPr>
        <w:rPr>
          <w:sz w:val="26"/>
          <w:szCs w:val="26"/>
        </w:rPr>
      </w:pPr>
    </w:p>
    <w:p w14:paraId="64E2DDA0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Total Care II Inc.:</w:t>
      </w:r>
      <w:r w:rsidRPr="001D400E">
        <w:rPr>
          <w:sz w:val="26"/>
          <w:szCs w:val="26"/>
        </w:rPr>
        <w:t xml:space="preserve"> Yorktown Heights: 2021 - 2022 employer quarterly taxes, $31,221.</w:t>
      </w:r>
    </w:p>
    <w:p w14:paraId="6E5D40C7" w14:textId="77777777" w:rsidR="00766306" w:rsidRPr="001D400E" w:rsidRDefault="00766306" w:rsidP="001D400E">
      <w:pPr>
        <w:rPr>
          <w:sz w:val="26"/>
          <w:szCs w:val="26"/>
        </w:rPr>
      </w:pPr>
    </w:p>
    <w:p w14:paraId="0A8B0397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Treco-Reynolds, T.:</w:t>
      </w:r>
      <w:r w:rsidRPr="001D400E">
        <w:rPr>
          <w:sz w:val="26"/>
          <w:szCs w:val="26"/>
        </w:rPr>
        <w:t xml:space="preserve"> White Plains, 2017 personal income, $10,638.</w:t>
      </w:r>
    </w:p>
    <w:p w14:paraId="12155D8C" w14:textId="77777777" w:rsidR="00766306" w:rsidRPr="001D400E" w:rsidRDefault="00766306" w:rsidP="001D400E">
      <w:pPr>
        <w:rPr>
          <w:sz w:val="26"/>
          <w:szCs w:val="26"/>
        </w:rPr>
      </w:pPr>
    </w:p>
    <w:p w14:paraId="58B28558" w14:textId="77777777" w:rsidR="00766306" w:rsidRPr="001D400E" w:rsidRDefault="00766306" w:rsidP="001D400E">
      <w:pPr>
        <w:rPr>
          <w:sz w:val="26"/>
          <w:szCs w:val="26"/>
        </w:rPr>
      </w:pPr>
      <w:r w:rsidRPr="001D400E">
        <w:rPr>
          <w:b/>
          <w:bCs/>
          <w:sz w:val="26"/>
          <w:szCs w:val="26"/>
        </w:rPr>
        <w:t>T&amp;T Broadway Deli Inc.:</w:t>
      </w:r>
      <w:r w:rsidRPr="001D400E">
        <w:rPr>
          <w:sz w:val="26"/>
          <w:szCs w:val="26"/>
        </w:rPr>
        <w:t xml:space="preserve"> White Plains, 2012, 2019 corporate income and employer quarterly taxes, $27,593.</w:t>
      </w:r>
    </w:p>
    <w:p w14:paraId="53B277BB" w14:textId="77777777" w:rsidR="00766306" w:rsidRPr="001D400E" w:rsidRDefault="00766306" w:rsidP="001D400E">
      <w:pPr>
        <w:rPr>
          <w:sz w:val="26"/>
          <w:szCs w:val="26"/>
        </w:rPr>
      </w:pPr>
    </w:p>
    <w:p w14:paraId="2E8AC052" w14:textId="2C00843C" w:rsidR="3C739624" w:rsidRPr="001D400E" w:rsidRDefault="003B7197" w:rsidP="001D400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47C156FF" w14:textId="77777777" w:rsidR="00766306" w:rsidRPr="001D400E" w:rsidRDefault="00766306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CEF8A7" w14:textId="1643F2AB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Ackert, Geraldine M., </w:t>
      </w:r>
      <w:r w:rsidRPr="001D400E">
        <w:rPr>
          <w:rFonts w:ascii="Arial" w:hAnsi="Arial" w:cs="Arial"/>
          <w:noProof w:val="0"/>
          <w:sz w:val="26"/>
          <w:szCs w:val="26"/>
        </w:rPr>
        <w:t>Yonkers. $3,443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McLean, Virginia. Filed May 22.</w:t>
      </w:r>
    </w:p>
    <w:p w14:paraId="6A718D99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25BF2F" w14:textId="0740213B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Adair, Deawell M., </w:t>
      </w:r>
      <w:r w:rsidRPr="001D400E">
        <w:rPr>
          <w:rFonts w:ascii="Arial" w:hAnsi="Arial" w:cs="Arial"/>
          <w:noProof w:val="0"/>
          <w:sz w:val="26"/>
          <w:szCs w:val="26"/>
        </w:rPr>
        <w:t>Yonkers. $3,329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Glen Allen, Virginia. Filed May 22.</w:t>
      </w:r>
    </w:p>
    <w:p w14:paraId="647C2329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2467D4" w14:textId="4B054089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Blackstock-Cespedes, Taylor M., </w:t>
      </w:r>
      <w:r w:rsidRPr="001D400E">
        <w:rPr>
          <w:rFonts w:ascii="Arial" w:hAnsi="Arial" w:cs="Arial"/>
          <w:noProof w:val="0"/>
          <w:sz w:val="26"/>
          <w:szCs w:val="26"/>
        </w:rPr>
        <w:t>Fleetwood. $5,112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Richmond, Virginia Filed May 25.</w:t>
      </w:r>
    </w:p>
    <w:p w14:paraId="6CAFAC58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6B036A9" w14:textId="32830D83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Bluhdorn, Paige, </w:t>
      </w:r>
      <w:r w:rsidRPr="001D400E">
        <w:rPr>
          <w:rFonts w:ascii="Arial" w:hAnsi="Arial" w:cs="Arial"/>
          <w:noProof w:val="0"/>
          <w:sz w:val="26"/>
          <w:szCs w:val="26"/>
        </w:rPr>
        <w:t>Brewster. $515,185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="00FE3054" w:rsidRPr="001D400E">
        <w:rPr>
          <w:rFonts w:ascii="Arial" w:hAnsi="Arial" w:cs="Arial"/>
          <w:noProof w:val="0"/>
          <w:sz w:val="26"/>
          <w:szCs w:val="26"/>
        </w:rPr>
        <w:t xml:space="preserve">Paul </w:t>
      </w:r>
      <w:r w:rsidRPr="001D400E">
        <w:rPr>
          <w:rFonts w:ascii="Arial" w:hAnsi="Arial" w:cs="Arial"/>
          <w:noProof w:val="0"/>
          <w:sz w:val="26"/>
          <w:szCs w:val="26"/>
        </w:rPr>
        <w:t>Bluhdorn, Bedford Hills. Filed May 25.</w:t>
      </w:r>
    </w:p>
    <w:p w14:paraId="2FDDC58C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2DDAF8" w14:textId="24DCECF5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Brooks, Brandon, </w:t>
      </w:r>
      <w:r w:rsidRPr="001D400E">
        <w:rPr>
          <w:rFonts w:ascii="Arial" w:hAnsi="Arial" w:cs="Arial"/>
          <w:noProof w:val="0"/>
          <w:sz w:val="26"/>
          <w:szCs w:val="26"/>
        </w:rPr>
        <w:t>Mount Vernon. $2,789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Citibank NA, Sioux Falls, South Dakota. Filed May 22.</w:t>
      </w:r>
    </w:p>
    <w:p w14:paraId="44275078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363350" w14:textId="754E8283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Bruner, Josephine A., </w:t>
      </w:r>
      <w:r w:rsidRPr="001D400E">
        <w:rPr>
          <w:rFonts w:ascii="Arial" w:hAnsi="Arial" w:cs="Arial"/>
          <w:noProof w:val="0"/>
          <w:sz w:val="26"/>
          <w:szCs w:val="26"/>
        </w:rPr>
        <w:t>Yonkers. $2,138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Citibank NA, Sioux Falls, South Dakota. Filed May 22.</w:t>
      </w:r>
    </w:p>
    <w:p w14:paraId="43273620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5B4807" w14:textId="5A1448BD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Castillo, Yajaira A., </w:t>
      </w:r>
      <w:r w:rsidRPr="001D400E">
        <w:rPr>
          <w:rFonts w:ascii="Arial" w:hAnsi="Arial" w:cs="Arial"/>
          <w:noProof w:val="0"/>
          <w:sz w:val="26"/>
          <w:szCs w:val="26"/>
        </w:rPr>
        <w:t>Dobbs Ferry. $3,654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Citibank NA, Sioux Falls, South Dakota. Filed May 22.</w:t>
      </w:r>
    </w:p>
    <w:p w14:paraId="03937617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9E6DE5A" w14:textId="03A5822A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Dodds, Julian I., </w:t>
      </w:r>
      <w:r w:rsidRPr="001D400E">
        <w:rPr>
          <w:rFonts w:ascii="Arial" w:hAnsi="Arial" w:cs="Arial"/>
          <w:noProof w:val="0"/>
          <w:sz w:val="26"/>
          <w:szCs w:val="26"/>
        </w:rPr>
        <w:t>New Rochelle. $5,529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Richmond, Virginia Filed May 25.</w:t>
      </w:r>
    </w:p>
    <w:p w14:paraId="0CDDEF03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ED0A2C" w14:textId="68AA3972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Dones, Pedro J., </w:t>
      </w:r>
      <w:r w:rsidRPr="001D400E">
        <w:rPr>
          <w:rFonts w:ascii="Arial" w:hAnsi="Arial" w:cs="Arial"/>
          <w:noProof w:val="0"/>
          <w:sz w:val="26"/>
          <w:szCs w:val="26"/>
        </w:rPr>
        <w:t>Yonkers. $11,610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Richmond, Virginia</w:t>
      </w:r>
      <w:r w:rsidR="00FE3054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Filed May 25.</w:t>
      </w:r>
    </w:p>
    <w:p w14:paraId="2618EEAC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AC0DE8" w14:textId="0DB4CBC6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Douglas, Isha G., </w:t>
      </w:r>
      <w:r w:rsidRPr="001D400E">
        <w:rPr>
          <w:rFonts w:ascii="Arial" w:hAnsi="Arial" w:cs="Arial"/>
          <w:noProof w:val="0"/>
          <w:sz w:val="26"/>
          <w:szCs w:val="26"/>
        </w:rPr>
        <w:t>New Rochelle. $7,706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Citibank NA, Sioux Falls, South Dakota. Filed May 25.</w:t>
      </w:r>
    </w:p>
    <w:p w14:paraId="11B81E8D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9E418B" w14:textId="74F492E2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Duran, Melvyn A., </w:t>
      </w:r>
      <w:r w:rsidRPr="001D400E">
        <w:rPr>
          <w:rFonts w:ascii="Arial" w:hAnsi="Arial" w:cs="Arial"/>
          <w:noProof w:val="0"/>
          <w:sz w:val="26"/>
          <w:szCs w:val="26"/>
        </w:rPr>
        <w:t>Mount Vernon. $2,184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McLean, Virginia. Filed May 22.</w:t>
      </w:r>
    </w:p>
    <w:p w14:paraId="362090E1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45372E" w14:textId="3F03EB31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Espinoza, Edwin, </w:t>
      </w:r>
      <w:r w:rsidRPr="001D400E">
        <w:rPr>
          <w:rFonts w:ascii="Arial" w:hAnsi="Arial" w:cs="Arial"/>
          <w:noProof w:val="0"/>
          <w:sz w:val="26"/>
          <w:szCs w:val="26"/>
        </w:rPr>
        <w:t>Ossining. $6,371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25.</w:t>
      </w:r>
    </w:p>
    <w:p w14:paraId="5F57D238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762B6B3" w14:textId="226DEB1C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Frias, Algelia, </w:t>
      </w:r>
      <w:r w:rsidRPr="001D400E">
        <w:rPr>
          <w:rFonts w:ascii="Arial" w:hAnsi="Arial" w:cs="Arial"/>
          <w:noProof w:val="0"/>
          <w:sz w:val="26"/>
          <w:szCs w:val="26"/>
        </w:rPr>
        <w:t>Yonkers. $6,012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Citibank NA, Sioux Falls, South Dakota. Filed May 22.</w:t>
      </w:r>
    </w:p>
    <w:p w14:paraId="7BE00382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07ECD0" w14:textId="76E53C88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Ginsberg, Joseph, </w:t>
      </w:r>
      <w:r w:rsidRPr="001D400E">
        <w:rPr>
          <w:rFonts w:ascii="Arial" w:hAnsi="Arial" w:cs="Arial"/>
          <w:noProof w:val="0"/>
          <w:sz w:val="26"/>
          <w:szCs w:val="26"/>
        </w:rPr>
        <w:t>Larchmont. $14,802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JPMorgan Chase Bank NA, Wilmington, Delaware. Filed May 22.</w:t>
      </w:r>
    </w:p>
    <w:p w14:paraId="26B620C8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8149DBC" w14:textId="46CD0197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Goldin, Aranka, </w:t>
      </w:r>
      <w:r w:rsidRPr="001D400E">
        <w:rPr>
          <w:rFonts w:ascii="Arial" w:hAnsi="Arial" w:cs="Arial"/>
          <w:noProof w:val="0"/>
          <w:sz w:val="26"/>
          <w:szCs w:val="26"/>
        </w:rPr>
        <w:t>Tarrytown. $11,100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19.</w:t>
      </w:r>
    </w:p>
    <w:p w14:paraId="0C0C8B42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9F41BA6" w14:textId="6AE238F2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Greaux, Christopher J., </w:t>
      </w:r>
      <w:r w:rsidRPr="001D400E">
        <w:rPr>
          <w:rFonts w:ascii="Arial" w:hAnsi="Arial" w:cs="Arial"/>
          <w:noProof w:val="0"/>
          <w:sz w:val="26"/>
          <w:szCs w:val="26"/>
        </w:rPr>
        <w:t>Mount Vernon. $3,318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Glen Allen, Virginia. Filed May 22.</w:t>
      </w:r>
    </w:p>
    <w:p w14:paraId="38C8223D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4D58DCB" w14:textId="011972B0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Greco, Michael A., </w:t>
      </w:r>
      <w:r w:rsidRPr="001D400E">
        <w:rPr>
          <w:rFonts w:ascii="Arial" w:hAnsi="Arial" w:cs="Arial"/>
          <w:noProof w:val="0"/>
          <w:sz w:val="26"/>
          <w:szCs w:val="26"/>
        </w:rPr>
        <w:t>Bronxville. $2,650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Richmond, Virginia Filed May 25.</w:t>
      </w:r>
    </w:p>
    <w:p w14:paraId="67DB821D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FAD5A19" w14:textId="71ED7643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Guio, Maria P., </w:t>
      </w:r>
      <w:r w:rsidRPr="001D400E">
        <w:rPr>
          <w:rFonts w:ascii="Arial" w:hAnsi="Arial" w:cs="Arial"/>
          <w:noProof w:val="0"/>
          <w:sz w:val="26"/>
          <w:szCs w:val="26"/>
        </w:rPr>
        <w:t>Port Chester. $4,078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Bank U</w:t>
      </w:r>
      <w:r w:rsidR="00FA51AD" w:rsidRPr="001D400E">
        <w:rPr>
          <w:rFonts w:ascii="Arial" w:hAnsi="Arial" w:cs="Arial"/>
          <w:noProof w:val="0"/>
          <w:sz w:val="26"/>
          <w:szCs w:val="26"/>
        </w:rPr>
        <w:t>SA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NA, McLean, Virginia. Filed May 19.</w:t>
      </w:r>
    </w:p>
    <w:p w14:paraId="17C89D27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663126" w14:textId="1D62A011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Henson-Torres, Catherine A., </w:t>
      </w:r>
      <w:r w:rsidRPr="001D400E">
        <w:rPr>
          <w:rFonts w:ascii="Arial" w:hAnsi="Arial" w:cs="Arial"/>
          <w:noProof w:val="0"/>
          <w:sz w:val="26"/>
          <w:szCs w:val="26"/>
        </w:rPr>
        <w:t>Peekskill. $5,491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22.</w:t>
      </w:r>
    </w:p>
    <w:p w14:paraId="1C3857E5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783DE5" w14:textId="78EF14ED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Hernandez, Angel J., </w:t>
      </w:r>
      <w:r w:rsidRPr="001D400E">
        <w:rPr>
          <w:rFonts w:ascii="Arial" w:hAnsi="Arial" w:cs="Arial"/>
          <w:noProof w:val="0"/>
          <w:sz w:val="26"/>
          <w:szCs w:val="26"/>
        </w:rPr>
        <w:t>White Plains. $3,005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Richmond, Virginia Filed May 25.</w:t>
      </w:r>
    </w:p>
    <w:p w14:paraId="1E80FDD9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6EB51C8" w14:textId="11497E08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Hines, Shawn, </w:t>
      </w:r>
      <w:r w:rsidRPr="001D400E">
        <w:rPr>
          <w:rFonts w:ascii="Arial" w:hAnsi="Arial" w:cs="Arial"/>
          <w:noProof w:val="0"/>
          <w:sz w:val="26"/>
          <w:szCs w:val="26"/>
        </w:rPr>
        <w:t>White Plains. $2,952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Richmond, Virginia Filed May 25.</w:t>
      </w:r>
    </w:p>
    <w:p w14:paraId="24D103C0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AD4C75" w14:textId="58927FEA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Isabel, Milagros, </w:t>
      </w:r>
      <w:r w:rsidRPr="001D400E">
        <w:rPr>
          <w:rFonts w:ascii="Arial" w:hAnsi="Arial" w:cs="Arial"/>
          <w:noProof w:val="0"/>
          <w:sz w:val="26"/>
          <w:szCs w:val="26"/>
        </w:rPr>
        <w:t>Yonkers. $5,515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Citibank NA, Sioux Falls, South Dakota. Filed May 22.</w:t>
      </w:r>
    </w:p>
    <w:p w14:paraId="15C50EDE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5B0670" w14:textId="0F92478C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Jordan, Lawrence, </w:t>
      </w:r>
      <w:r w:rsidRPr="001D400E">
        <w:rPr>
          <w:rFonts w:ascii="Arial" w:hAnsi="Arial" w:cs="Arial"/>
          <w:noProof w:val="0"/>
          <w:sz w:val="26"/>
          <w:szCs w:val="26"/>
        </w:rPr>
        <w:t>Bedford Hills. $2,462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Glen Allen, Virginia. Filed May 22.</w:t>
      </w:r>
    </w:p>
    <w:p w14:paraId="5149CE51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12B9AC" w14:textId="2640D77F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JPMorgan Chase Bank NA, </w:t>
      </w:r>
      <w:r w:rsidRPr="001D400E">
        <w:rPr>
          <w:rFonts w:ascii="Arial" w:hAnsi="Arial" w:cs="Arial"/>
          <w:noProof w:val="0"/>
          <w:sz w:val="26"/>
          <w:szCs w:val="26"/>
        </w:rPr>
        <w:t>Wilmington, Delaware. $2,813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JPMorgan Chase Bank NA, Wilmington, Delaware. Filed May 22.</w:t>
      </w:r>
    </w:p>
    <w:p w14:paraId="2C3FF82D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69E429" w14:textId="3DDEDB0E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Lucchese, Peter, </w:t>
      </w:r>
      <w:r w:rsidRPr="001D400E">
        <w:rPr>
          <w:rFonts w:ascii="Arial" w:hAnsi="Arial" w:cs="Arial"/>
          <w:noProof w:val="0"/>
          <w:sz w:val="26"/>
          <w:szCs w:val="26"/>
        </w:rPr>
        <w:t>Brewster. $84,546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Gelbart &amp; Kesselman Dentistry PC, New York. Filed May 25.</w:t>
      </w:r>
    </w:p>
    <w:p w14:paraId="585C26E5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62C939" w14:textId="1F5950BA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Martinez, Raul, </w:t>
      </w:r>
      <w:r w:rsidRPr="001D400E">
        <w:rPr>
          <w:rFonts w:ascii="Arial" w:hAnsi="Arial" w:cs="Arial"/>
          <w:noProof w:val="0"/>
          <w:sz w:val="26"/>
          <w:szCs w:val="26"/>
        </w:rPr>
        <w:t>Yonkers. $7,521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McLean, Virginia. Filed May 22.</w:t>
      </w:r>
    </w:p>
    <w:p w14:paraId="406A3D84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CE3864" w14:textId="4FB31DE6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Mendez, Hiram, </w:t>
      </w:r>
      <w:r w:rsidRPr="001D400E">
        <w:rPr>
          <w:rFonts w:ascii="Arial" w:hAnsi="Arial" w:cs="Arial"/>
          <w:noProof w:val="0"/>
          <w:sz w:val="26"/>
          <w:szCs w:val="26"/>
        </w:rPr>
        <w:t>Cortlandt Manor. $1,521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Cavalry S</w:t>
      </w:r>
      <w:r w:rsidR="00FA51AD" w:rsidRPr="001D400E">
        <w:rPr>
          <w:rFonts w:ascii="Arial" w:hAnsi="Arial" w:cs="Arial"/>
          <w:noProof w:val="0"/>
          <w:sz w:val="26"/>
          <w:szCs w:val="26"/>
        </w:rPr>
        <w:t>PV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I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Greenwich, Connecticut. Filed May 19.</w:t>
      </w:r>
    </w:p>
    <w:p w14:paraId="518454C2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56465F" w14:textId="52334A0B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Meyerson, Alan T., </w:t>
      </w:r>
      <w:r w:rsidRPr="001D400E">
        <w:rPr>
          <w:rFonts w:ascii="Arial" w:hAnsi="Arial" w:cs="Arial"/>
          <w:noProof w:val="0"/>
          <w:sz w:val="26"/>
          <w:szCs w:val="26"/>
        </w:rPr>
        <w:t>Yonkers. $16,875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19.</w:t>
      </w:r>
    </w:p>
    <w:p w14:paraId="0F9F181D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AD67DE8" w14:textId="32BF5119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Nifosi, Deborah, </w:t>
      </w:r>
      <w:r w:rsidRPr="001D400E">
        <w:rPr>
          <w:rFonts w:ascii="Arial" w:hAnsi="Arial" w:cs="Arial"/>
          <w:noProof w:val="0"/>
          <w:sz w:val="26"/>
          <w:szCs w:val="26"/>
        </w:rPr>
        <w:t>Scarsdale. $2,848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19.</w:t>
      </w:r>
    </w:p>
    <w:p w14:paraId="1763A761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A90D7D" w14:textId="6BE7EA9F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Obergfell, Joanne, </w:t>
      </w:r>
      <w:r w:rsidRPr="001D400E">
        <w:rPr>
          <w:rFonts w:ascii="Arial" w:hAnsi="Arial" w:cs="Arial"/>
          <w:noProof w:val="0"/>
          <w:sz w:val="26"/>
          <w:szCs w:val="26"/>
        </w:rPr>
        <w:t>New Rochelle. $16,785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25.</w:t>
      </w:r>
    </w:p>
    <w:p w14:paraId="083900C0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D7756F2" w14:textId="72BAD922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Odell, June A., </w:t>
      </w:r>
      <w:r w:rsidRPr="001D400E">
        <w:rPr>
          <w:rFonts w:ascii="Arial" w:hAnsi="Arial" w:cs="Arial"/>
          <w:noProof w:val="0"/>
          <w:sz w:val="26"/>
          <w:szCs w:val="26"/>
        </w:rPr>
        <w:t>Verplanck. $4,865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19.</w:t>
      </w:r>
    </w:p>
    <w:p w14:paraId="2AE6175B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64F2FEC" w14:textId="0DF1D520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Oleary, Stephen, </w:t>
      </w:r>
      <w:r w:rsidRPr="001D400E">
        <w:rPr>
          <w:rFonts w:ascii="Arial" w:hAnsi="Arial" w:cs="Arial"/>
          <w:noProof w:val="0"/>
          <w:sz w:val="26"/>
          <w:szCs w:val="26"/>
        </w:rPr>
        <w:t>Dobbs Ferry. $5,566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19.</w:t>
      </w:r>
    </w:p>
    <w:p w14:paraId="16EDDA58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EE3872" w14:textId="54165B2B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Owens, Latasha R., </w:t>
      </w:r>
      <w:r w:rsidRPr="001D400E">
        <w:rPr>
          <w:rFonts w:ascii="Arial" w:hAnsi="Arial" w:cs="Arial"/>
          <w:noProof w:val="0"/>
          <w:sz w:val="26"/>
          <w:szCs w:val="26"/>
        </w:rPr>
        <w:t>Yonkers. $3,352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Bank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America NA, Newark, Delaware. Filed May 19.</w:t>
      </w:r>
    </w:p>
    <w:p w14:paraId="0DF7906C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F81A5F" w14:textId="3A7ACCFB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Paulino, Lually K., </w:t>
      </w:r>
      <w:r w:rsidRPr="001D400E">
        <w:rPr>
          <w:rFonts w:ascii="Arial" w:hAnsi="Arial" w:cs="Arial"/>
          <w:noProof w:val="0"/>
          <w:sz w:val="26"/>
          <w:szCs w:val="26"/>
        </w:rPr>
        <w:t>Yonkers. $33,489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Bank Usa NA, Richmond, Virginia Filed May 25.</w:t>
      </w:r>
    </w:p>
    <w:p w14:paraId="6CC80BEE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1887C1" w14:textId="2D6FE96E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Pezza, Andrea S., </w:t>
      </w:r>
      <w:r w:rsidRPr="001D400E">
        <w:rPr>
          <w:rFonts w:ascii="Arial" w:hAnsi="Arial" w:cs="Arial"/>
          <w:noProof w:val="0"/>
          <w:sz w:val="26"/>
          <w:szCs w:val="26"/>
        </w:rPr>
        <w:t>Tarrytown. $7,845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Bank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America NA, Charlotte, North Carolina. Filed May 25.</w:t>
      </w:r>
    </w:p>
    <w:p w14:paraId="024E3B5F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1CB767" w14:textId="6DAE51AF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Plummer, Roxanne, </w:t>
      </w:r>
      <w:r w:rsidRPr="001D400E">
        <w:rPr>
          <w:rFonts w:ascii="Arial" w:hAnsi="Arial" w:cs="Arial"/>
          <w:noProof w:val="0"/>
          <w:sz w:val="26"/>
          <w:szCs w:val="26"/>
        </w:rPr>
        <w:t>Ossining. $4,237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Citibank NA, Sioux Falls, South Dakota. Filed May 22.</w:t>
      </w:r>
    </w:p>
    <w:p w14:paraId="0A8D74C9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B4BE69" w14:textId="067195BD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Powell, Natasha C., </w:t>
      </w:r>
      <w:r w:rsidRPr="001D400E">
        <w:rPr>
          <w:rFonts w:ascii="Arial" w:hAnsi="Arial" w:cs="Arial"/>
          <w:noProof w:val="0"/>
          <w:sz w:val="26"/>
          <w:szCs w:val="26"/>
        </w:rPr>
        <w:t>Mount Vernon. $2,695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Glen Allen, Virginia. Filed May 19.</w:t>
      </w:r>
    </w:p>
    <w:p w14:paraId="18493AEA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F9B3BD" w14:textId="2400E76B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Ramos, Zoraida, </w:t>
      </w:r>
      <w:r w:rsidRPr="001D400E">
        <w:rPr>
          <w:rFonts w:ascii="Arial" w:hAnsi="Arial" w:cs="Arial"/>
          <w:noProof w:val="0"/>
          <w:sz w:val="26"/>
          <w:szCs w:val="26"/>
        </w:rPr>
        <w:t>Yonkers. $2,647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Capital One NA, Richmond, Virginia Filed May 25.</w:t>
      </w:r>
    </w:p>
    <w:p w14:paraId="7D297EF4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E711B3A" w14:textId="37A3961C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Raza, Muhammad A., </w:t>
      </w:r>
      <w:r w:rsidRPr="001D400E">
        <w:rPr>
          <w:rFonts w:ascii="Arial" w:hAnsi="Arial" w:cs="Arial"/>
          <w:noProof w:val="0"/>
          <w:sz w:val="26"/>
          <w:szCs w:val="26"/>
        </w:rPr>
        <w:t>White Plains. $26,049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Bank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America NA, Newark, Delaware. Filed May 25.</w:t>
      </w:r>
    </w:p>
    <w:p w14:paraId="3EFAC74E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2E3113" w14:textId="56E09A8A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Rodriguez, Isamari, </w:t>
      </w:r>
      <w:r w:rsidRPr="001D400E">
        <w:rPr>
          <w:rFonts w:ascii="Arial" w:hAnsi="Arial" w:cs="Arial"/>
          <w:noProof w:val="0"/>
          <w:sz w:val="26"/>
          <w:szCs w:val="26"/>
        </w:rPr>
        <w:t>Yonkers. $5,545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19.</w:t>
      </w:r>
    </w:p>
    <w:p w14:paraId="28595060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1D77CD" w14:textId="49C0D7D2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Sementilli, Lisa, </w:t>
      </w:r>
      <w:r w:rsidRPr="001D400E">
        <w:rPr>
          <w:rFonts w:ascii="Arial" w:hAnsi="Arial" w:cs="Arial"/>
          <w:noProof w:val="0"/>
          <w:sz w:val="26"/>
          <w:szCs w:val="26"/>
        </w:rPr>
        <w:t>North Salem. $9,865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Bank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America NA, Newark, Delaware. Filed May 25.</w:t>
      </w:r>
    </w:p>
    <w:p w14:paraId="49FD1E7E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489BB67" w14:textId="6AD904E0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Sementilli, Lisa, </w:t>
      </w:r>
      <w:r w:rsidRPr="001D400E">
        <w:rPr>
          <w:rFonts w:ascii="Arial" w:hAnsi="Arial" w:cs="Arial"/>
          <w:noProof w:val="0"/>
          <w:sz w:val="26"/>
          <w:szCs w:val="26"/>
        </w:rPr>
        <w:t>North Salem. $6,158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Bank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America NA, Newark, Delaware. Filed May 25.</w:t>
      </w:r>
    </w:p>
    <w:p w14:paraId="054FAA33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E746A5" w14:textId="78F7FE08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Tanis, Rosalie, </w:t>
      </w:r>
      <w:r w:rsidRPr="001D400E">
        <w:rPr>
          <w:rFonts w:ascii="Arial" w:hAnsi="Arial" w:cs="Arial"/>
          <w:noProof w:val="0"/>
          <w:sz w:val="26"/>
          <w:szCs w:val="26"/>
        </w:rPr>
        <w:t>Elmsford. $10,763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Citibank NA, Sioux Falls, South Dakota. Filed May 19.</w:t>
      </w:r>
    </w:p>
    <w:p w14:paraId="4B04EDB6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8DF4D1" w14:textId="1DEE1A29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Tenzyk, Ronald J., </w:t>
      </w:r>
      <w:r w:rsidRPr="001D400E">
        <w:rPr>
          <w:rFonts w:ascii="Arial" w:hAnsi="Arial" w:cs="Arial"/>
          <w:noProof w:val="0"/>
          <w:sz w:val="26"/>
          <w:szCs w:val="26"/>
        </w:rPr>
        <w:t>Ossining. $11,497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19.</w:t>
      </w:r>
    </w:p>
    <w:p w14:paraId="4CDF2206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F5DDB5" w14:textId="6DFC7B1A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Terry, Justin, </w:t>
      </w:r>
      <w:r w:rsidRPr="001D400E">
        <w:rPr>
          <w:rFonts w:ascii="Arial" w:hAnsi="Arial" w:cs="Arial"/>
          <w:noProof w:val="0"/>
          <w:sz w:val="26"/>
          <w:szCs w:val="26"/>
        </w:rPr>
        <w:t>Tuckahoe. $6,463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25.</w:t>
      </w:r>
    </w:p>
    <w:p w14:paraId="71E30070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470BD2" w14:textId="791288C5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Trejo, Oscar J., </w:t>
      </w:r>
      <w:r w:rsidRPr="001D400E">
        <w:rPr>
          <w:rFonts w:ascii="Arial" w:hAnsi="Arial" w:cs="Arial"/>
          <w:noProof w:val="0"/>
          <w:sz w:val="26"/>
          <w:szCs w:val="26"/>
        </w:rPr>
        <w:t>New Rochelle. $9,388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Cavalry S</w:t>
      </w:r>
      <w:r w:rsidR="00FA51AD" w:rsidRPr="001D400E">
        <w:rPr>
          <w:rFonts w:ascii="Arial" w:hAnsi="Arial" w:cs="Arial"/>
          <w:noProof w:val="0"/>
          <w:sz w:val="26"/>
          <w:szCs w:val="26"/>
        </w:rPr>
        <w:t>PV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I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Greenwich, Connecticut. Filed May 19.</w:t>
      </w:r>
    </w:p>
    <w:p w14:paraId="62368CA5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9D516E" w14:textId="70C32CDA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Vulcano, Jessica, </w:t>
      </w:r>
      <w:r w:rsidRPr="001D400E">
        <w:rPr>
          <w:rFonts w:ascii="Arial" w:hAnsi="Arial" w:cs="Arial"/>
          <w:noProof w:val="0"/>
          <w:sz w:val="26"/>
          <w:szCs w:val="26"/>
        </w:rPr>
        <w:t>Valhalla. $2,491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Discover Bank, New Albany, Ohio. Filed May 22.</w:t>
      </w:r>
    </w:p>
    <w:p w14:paraId="2770A718" w14:textId="77777777" w:rsidR="00403979" w:rsidRPr="001D400E" w:rsidRDefault="00403979" w:rsidP="001D400E">
      <w:pPr>
        <w:spacing w:after="240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D0764" w14:textId="77777777" w:rsidR="003B7197" w:rsidRPr="001D400E" w:rsidRDefault="003B7197" w:rsidP="001D400E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Lis Pendens </w:t>
      </w:r>
    </w:p>
    <w:p w14:paraId="2F54A2CA" w14:textId="33F78699" w:rsidR="003B7197" w:rsidRPr="001D400E" w:rsidRDefault="7759628B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The following filings indicate a legal action has been initiated, the outcome</w:t>
      </w:r>
      <w:r w:rsidR="00D34228" w:rsidRPr="001D400E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 xml:space="preserve"> of </w:t>
      </w:r>
      <w:r w:rsidRPr="001D400E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which may affect the title to the property listed.</w:t>
      </w:r>
      <w:r w:rsidRPr="001D400E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78F2F845" w14:textId="77777777" w:rsidR="008D3150" w:rsidRPr="001D400E" w:rsidRDefault="008D3150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325DB8" w14:textId="7C833038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Frank V</w:t>
      </w:r>
      <w:r w:rsidR="00FA51AD" w:rsidRPr="001D400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FA51AD"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Allan Estate,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Carrington Mortgage Services LLC.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$546,750 affecting property located at 71 Pine Ave., Ossining. Filed May 18.</w:t>
      </w:r>
    </w:p>
    <w:p w14:paraId="1130BC9F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4254B4" w14:textId="4367DD49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America’s Wholesale Lender,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FA51AD" w:rsidRPr="001D400E">
        <w:rPr>
          <w:rFonts w:ascii="Arial" w:hAnsi="Arial" w:cs="Arial"/>
          <w:noProof w:val="0"/>
          <w:sz w:val="26"/>
          <w:szCs w:val="26"/>
        </w:rPr>
        <w:t xml:space="preserve">The </w:t>
      </w:r>
      <w:r w:rsidRPr="001D400E">
        <w:rPr>
          <w:rFonts w:ascii="Arial" w:hAnsi="Arial" w:cs="Arial"/>
          <w:noProof w:val="0"/>
          <w:sz w:val="26"/>
          <w:szCs w:val="26"/>
        </w:rPr>
        <w:t>Bank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New York Mellon</w:t>
      </w:r>
      <w:r w:rsidR="00FA51AD" w:rsidRPr="001D400E">
        <w:rPr>
          <w:rFonts w:ascii="Arial" w:hAnsi="Arial" w:cs="Arial"/>
          <w:noProof w:val="0"/>
          <w:sz w:val="26"/>
          <w:szCs w:val="26"/>
        </w:rPr>
        <w:t xml:space="preserve"> </w:t>
      </w:r>
      <w:r w:rsidRPr="001D400E">
        <w:rPr>
          <w:rFonts w:ascii="Arial" w:hAnsi="Arial" w:cs="Arial"/>
          <w:noProof w:val="0"/>
          <w:sz w:val="26"/>
          <w:szCs w:val="26"/>
        </w:rPr>
        <w:t>Tr</w:t>
      </w:r>
      <w:r w:rsidR="00FA51AD" w:rsidRPr="001D400E">
        <w:rPr>
          <w:rFonts w:ascii="Arial" w:hAnsi="Arial" w:cs="Arial"/>
          <w:noProof w:val="0"/>
          <w:sz w:val="26"/>
          <w:szCs w:val="26"/>
        </w:rPr>
        <w:t>ust</w:t>
      </w:r>
      <w:r w:rsidRPr="001D400E">
        <w:rPr>
          <w:rFonts w:ascii="Arial" w:hAnsi="Arial" w:cs="Arial"/>
          <w:noProof w:val="0"/>
          <w:sz w:val="26"/>
          <w:szCs w:val="26"/>
        </w:rPr>
        <w:t>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$300,000 affecting property located at 103 Sears Ave., Elmsford. Filed May 17.</w:t>
      </w:r>
    </w:p>
    <w:p w14:paraId="20A88604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6B856C8" w14:textId="04C4902D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Amml Realty Corp</w:t>
      </w:r>
      <w:r w:rsidR="00FA51AD" w:rsidRPr="001D400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A</w:t>
      </w:r>
      <w:r w:rsidR="00FA51AD" w:rsidRPr="001D400E">
        <w:rPr>
          <w:rFonts w:ascii="Arial" w:hAnsi="Arial" w:cs="Arial"/>
          <w:noProof w:val="0"/>
          <w:sz w:val="26"/>
          <w:szCs w:val="26"/>
        </w:rPr>
        <w:t xml:space="preserve">RCPE </w:t>
      </w:r>
      <w:r w:rsidRPr="001D400E">
        <w:rPr>
          <w:rFonts w:ascii="Arial" w:hAnsi="Arial" w:cs="Arial"/>
          <w:noProof w:val="0"/>
          <w:sz w:val="26"/>
          <w:szCs w:val="26"/>
        </w:rPr>
        <w:t>1 LLC.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$113,800 affecting property located at 129 Hillside Ave., M</w:t>
      </w:r>
      <w:r w:rsidR="00FA51AD" w:rsidRPr="001D400E">
        <w:rPr>
          <w:rFonts w:ascii="Arial" w:hAnsi="Arial" w:cs="Arial"/>
          <w:noProof w:val="0"/>
          <w:sz w:val="26"/>
          <w:szCs w:val="26"/>
        </w:rPr>
        <w:t>oun</w:t>
      </w:r>
      <w:r w:rsidRPr="001D400E">
        <w:rPr>
          <w:rFonts w:ascii="Arial" w:hAnsi="Arial" w:cs="Arial"/>
          <w:noProof w:val="0"/>
          <w:sz w:val="26"/>
          <w:szCs w:val="26"/>
        </w:rPr>
        <w:t>t Vernon. Filed May 16.</w:t>
      </w:r>
    </w:p>
    <w:p w14:paraId="7515C564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E604E3" w14:textId="03DBB743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Archina, Diane M.,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Wells Fargo Bank NA.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$65,300 affecting property located at 86 Casper Court, Port Chester. Filed May 16.</w:t>
      </w:r>
    </w:p>
    <w:p w14:paraId="181CA212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561DDA" w14:textId="6732745A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Asset Acceptance LLC,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FA51AD" w:rsidRPr="001D400E">
        <w:rPr>
          <w:rFonts w:ascii="Arial" w:hAnsi="Arial" w:cs="Arial"/>
          <w:noProof w:val="0"/>
          <w:sz w:val="26"/>
          <w:szCs w:val="26"/>
        </w:rPr>
        <w:t xml:space="preserve">The </w:t>
      </w:r>
      <w:r w:rsidRPr="001D400E">
        <w:rPr>
          <w:rFonts w:ascii="Arial" w:hAnsi="Arial" w:cs="Arial"/>
          <w:noProof w:val="0"/>
          <w:sz w:val="26"/>
          <w:szCs w:val="26"/>
        </w:rPr>
        <w:t>Bank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New York Mellon</w:t>
      </w:r>
      <w:r w:rsidR="00FA51AD" w:rsidRPr="001D400E">
        <w:rPr>
          <w:rFonts w:ascii="Arial" w:hAnsi="Arial" w:cs="Arial"/>
          <w:noProof w:val="0"/>
          <w:sz w:val="26"/>
          <w:szCs w:val="26"/>
        </w:rPr>
        <w:t xml:space="preserve"> </w:t>
      </w:r>
      <w:r w:rsidRPr="001D400E">
        <w:rPr>
          <w:rFonts w:ascii="Arial" w:hAnsi="Arial" w:cs="Arial"/>
          <w:noProof w:val="0"/>
          <w:sz w:val="26"/>
          <w:szCs w:val="26"/>
        </w:rPr>
        <w:t>Tr</w:t>
      </w:r>
      <w:r w:rsidR="00FA51AD" w:rsidRPr="001D400E">
        <w:rPr>
          <w:rFonts w:ascii="Arial" w:hAnsi="Arial" w:cs="Arial"/>
          <w:noProof w:val="0"/>
          <w:sz w:val="26"/>
          <w:szCs w:val="26"/>
        </w:rPr>
        <w:t>ust</w:t>
      </w:r>
      <w:r w:rsidRPr="001D400E">
        <w:rPr>
          <w:rFonts w:ascii="Arial" w:hAnsi="Arial" w:cs="Arial"/>
          <w:noProof w:val="0"/>
          <w:sz w:val="26"/>
          <w:szCs w:val="26"/>
        </w:rPr>
        <w:t>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$700,000 affecting property located at 54 Broadview Ave., New Rochelle. Filed May 18.</w:t>
      </w:r>
    </w:p>
    <w:p w14:paraId="27AB18F7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C42689" w14:textId="0AEC76DB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Avallone, Michelina,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Federal Home Loan Mortgage Corp</w:t>
      </w:r>
      <w:r w:rsidR="00FA51AD" w:rsidRPr="001D400E">
        <w:rPr>
          <w:rFonts w:ascii="Arial" w:hAnsi="Arial" w:cs="Arial"/>
          <w:noProof w:val="0"/>
          <w:sz w:val="26"/>
          <w:szCs w:val="26"/>
        </w:rPr>
        <w:t xml:space="preserve">orate </w:t>
      </w:r>
      <w:r w:rsidRPr="001D400E">
        <w:rPr>
          <w:rFonts w:ascii="Arial" w:hAnsi="Arial" w:cs="Arial"/>
          <w:noProof w:val="0"/>
          <w:sz w:val="26"/>
          <w:szCs w:val="26"/>
        </w:rPr>
        <w:t>Tr</w:t>
      </w:r>
      <w:r w:rsidR="00FA51AD" w:rsidRPr="001D400E">
        <w:rPr>
          <w:rFonts w:ascii="Arial" w:hAnsi="Arial" w:cs="Arial"/>
          <w:noProof w:val="0"/>
          <w:sz w:val="26"/>
          <w:szCs w:val="26"/>
        </w:rPr>
        <w:t>ust</w:t>
      </w:r>
      <w:r w:rsidRPr="001D400E">
        <w:rPr>
          <w:rFonts w:ascii="Arial" w:hAnsi="Arial" w:cs="Arial"/>
          <w:noProof w:val="0"/>
          <w:sz w:val="26"/>
          <w:szCs w:val="26"/>
        </w:rPr>
        <w:t>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</w:t>
      </w:r>
      <w:r w:rsidR="00D34228" w:rsidRPr="001D400E">
        <w:rPr>
          <w:rFonts w:ascii="Arial" w:hAnsi="Arial" w:cs="Arial"/>
          <w:noProof w:val="0"/>
          <w:sz w:val="26"/>
          <w:szCs w:val="26"/>
        </w:rPr>
        <w:lastRenderedPageBreak/>
        <w:t xml:space="preserve">of </w:t>
      </w:r>
      <w:r w:rsidRPr="001D400E">
        <w:rPr>
          <w:rFonts w:ascii="Arial" w:hAnsi="Arial" w:cs="Arial"/>
          <w:noProof w:val="0"/>
          <w:sz w:val="26"/>
          <w:szCs w:val="26"/>
        </w:rPr>
        <w:t>$417,000 affecting property located at 1066 Pelhamdale Ave., Pelham. Filed May 17.</w:t>
      </w:r>
    </w:p>
    <w:p w14:paraId="3E2215FC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D0736CD" w14:textId="31A73C19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Baskett, Petra,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FA51AD" w:rsidRPr="001D400E">
        <w:rPr>
          <w:rFonts w:ascii="Arial" w:hAnsi="Arial" w:cs="Arial"/>
          <w:noProof w:val="0"/>
          <w:sz w:val="26"/>
          <w:szCs w:val="26"/>
        </w:rPr>
        <w:t xml:space="preserve">The </w:t>
      </w:r>
      <w:r w:rsidRPr="001D400E">
        <w:rPr>
          <w:rFonts w:ascii="Arial" w:hAnsi="Arial" w:cs="Arial"/>
          <w:noProof w:val="0"/>
          <w:sz w:val="26"/>
          <w:szCs w:val="26"/>
        </w:rPr>
        <w:t>Bank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New York Mellon </w:t>
      </w:r>
      <w:r w:rsidR="009231AA" w:rsidRPr="001D400E">
        <w:rPr>
          <w:rFonts w:ascii="Arial" w:hAnsi="Arial" w:cs="Arial"/>
          <w:noProof w:val="0"/>
          <w:sz w:val="26"/>
          <w:szCs w:val="26"/>
        </w:rPr>
        <w:t xml:space="preserve">National Trust Co. </w:t>
      </w:r>
      <w:r w:rsidRPr="001D400E">
        <w:rPr>
          <w:rFonts w:ascii="Arial" w:hAnsi="Arial" w:cs="Arial"/>
          <w:noProof w:val="0"/>
          <w:sz w:val="26"/>
          <w:szCs w:val="26"/>
        </w:rPr>
        <w:t>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$469,342 affecting property located at 409 E</w:t>
      </w:r>
      <w:r w:rsidR="009231AA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Prospect Ave., M</w:t>
      </w:r>
      <w:r w:rsidR="009231AA" w:rsidRPr="001D400E">
        <w:rPr>
          <w:rFonts w:ascii="Arial" w:hAnsi="Arial" w:cs="Arial"/>
          <w:noProof w:val="0"/>
          <w:sz w:val="26"/>
          <w:szCs w:val="26"/>
        </w:rPr>
        <w:t>oun</w:t>
      </w:r>
      <w:r w:rsidRPr="001D400E">
        <w:rPr>
          <w:rFonts w:ascii="Arial" w:hAnsi="Arial" w:cs="Arial"/>
          <w:noProof w:val="0"/>
          <w:sz w:val="26"/>
          <w:szCs w:val="26"/>
        </w:rPr>
        <w:t>t Vernon. Filed May 18.</w:t>
      </w:r>
    </w:p>
    <w:p w14:paraId="19EE31B9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CE38EE" w14:textId="7E7F1D67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Battle, Constance E.,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Mortgage Assets Management LLC.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$544,000 affecting property located at 25 Walnut St., White Plains. Filed May 15.</w:t>
      </w:r>
    </w:p>
    <w:p w14:paraId="3DD362F6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6ACFDE" w14:textId="712FFFC6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Busatti, Peter</w:t>
      </w:r>
      <w:r w:rsidR="009231AA"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as owner. Filed by Deutsche Bank National </w:t>
      </w:r>
      <w:r w:rsidR="009231AA" w:rsidRPr="001D400E">
        <w:rPr>
          <w:rFonts w:ascii="Arial" w:hAnsi="Arial" w:cs="Arial"/>
          <w:noProof w:val="0"/>
          <w:sz w:val="26"/>
          <w:szCs w:val="26"/>
        </w:rPr>
        <w:t xml:space="preserve">Corporate </w:t>
      </w:r>
      <w:r w:rsidRPr="001D400E">
        <w:rPr>
          <w:rFonts w:ascii="Arial" w:hAnsi="Arial" w:cs="Arial"/>
          <w:noProof w:val="0"/>
          <w:sz w:val="26"/>
          <w:szCs w:val="26"/>
        </w:rPr>
        <w:t>Trust Co.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$350,000 affecting property located at 37 Tomahawk St., Amawalk. Filed May 19.</w:t>
      </w:r>
    </w:p>
    <w:p w14:paraId="17077FC3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B51D1D" w14:textId="3C3543FD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Capital One Bank U</w:t>
      </w:r>
      <w:r w:rsidR="009231AA" w:rsidRPr="001D400E">
        <w:rPr>
          <w:rFonts w:ascii="Arial" w:hAnsi="Arial" w:cs="Arial"/>
          <w:b/>
          <w:bCs/>
          <w:noProof w:val="0"/>
          <w:sz w:val="26"/>
          <w:szCs w:val="26"/>
        </w:rPr>
        <w:t>SA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9231AA" w:rsidRPr="001D400E">
        <w:rPr>
          <w:rFonts w:ascii="Arial" w:hAnsi="Arial" w:cs="Arial"/>
          <w:noProof w:val="0"/>
          <w:sz w:val="26"/>
          <w:szCs w:val="26"/>
        </w:rPr>
        <w:t xml:space="preserve">The </w:t>
      </w:r>
      <w:r w:rsidRPr="001D400E">
        <w:rPr>
          <w:rFonts w:ascii="Arial" w:hAnsi="Arial" w:cs="Arial"/>
          <w:noProof w:val="0"/>
          <w:sz w:val="26"/>
          <w:szCs w:val="26"/>
        </w:rPr>
        <w:t>Bank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New York Mellon</w:t>
      </w:r>
      <w:r w:rsidR="009231AA" w:rsidRPr="001D400E">
        <w:rPr>
          <w:rFonts w:ascii="Arial" w:hAnsi="Arial" w:cs="Arial"/>
          <w:noProof w:val="0"/>
          <w:sz w:val="26"/>
          <w:szCs w:val="26"/>
        </w:rPr>
        <w:t xml:space="preserve"> </w:t>
      </w:r>
      <w:r w:rsidRPr="001D400E">
        <w:rPr>
          <w:rFonts w:ascii="Arial" w:hAnsi="Arial" w:cs="Arial"/>
          <w:noProof w:val="0"/>
          <w:sz w:val="26"/>
          <w:szCs w:val="26"/>
        </w:rPr>
        <w:t>Tr</w:t>
      </w:r>
      <w:r w:rsidR="009231AA" w:rsidRPr="001D400E">
        <w:rPr>
          <w:rFonts w:ascii="Arial" w:hAnsi="Arial" w:cs="Arial"/>
          <w:noProof w:val="0"/>
          <w:sz w:val="26"/>
          <w:szCs w:val="26"/>
        </w:rPr>
        <w:t>ust</w:t>
      </w:r>
      <w:r w:rsidRPr="001D400E">
        <w:rPr>
          <w:rFonts w:ascii="Arial" w:hAnsi="Arial" w:cs="Arial"/>
          <w:noProof w:val="0"/>
          <w:sz w:val="26"/>
          <w:szCs w:val="26"/>
        </w:rPr>
        <w:t>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$280,000 affecting property located at 8 Johnson St., M</w:t>
      </w:r>
      <w:r w:rsidR="009231AA" w:rsidRPr="001D400E">
        <w:rPr>
          <w:rFonts w:ascii="Arial" w:hAnsi="Arial" w:cs="Arial"/>
          <w:noProof w:val="0"/>
          <w:sz w:val="26"/>
          <w:szCs w:val="26"/>
        </w:rPr>
        <w:t>oun</w:t>
      </w:r>
      <w:r w:rsidRPr="001D400E">
        <w:rPr>
          <w:rFonts w:ascii="Arial" w:hAnsi="Arial" w:cs="Arial"/>
          <w:noProof w:val="0"/>
          <w:sz w:val="26"/>
          <w:szCs w:val="26"/>
        </w:rPr>
        <w:t>t Vernon. Filed May 18.</w:t>
      </w:r>
    </w:p>
    <w:p w14:paraId="143D42DB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2AB47B" w14:textId="0530AB44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Cavalluzzi, Anthony R.,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Mortgage Assets Management LLC.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$555,000 affecting property located at 132 Cottage Ave., M</w:t>
      </w:r>
      <w:r w:rsidR="009231AA" w:rsidRPr="001D400E">
        <w:rPr>
          <w:rFonts w:ascii="Arial" w:hAnsi="Arial" w:cs="Arial"/>
          <w:noProof w:val="0"/>
          <w:sz w:val="26"/>
          <w:szCs w:val="26"/>
        </w:rPr>
        <w:t>oun</w:t>
      </w:r>
      <w:r w:rsidRPr="001D400E">
        <w:rPr>
          <w:rFonts w:ascii="Arial" w:hAnsi="Arial" w:cs="Arial"/>
          <w:noProof w:val="0"/>
          <w:sz w:val="26"/>
          <w:szCs w:val="26"/>
        </w:rPr>
        <w:t>t Vernon. Filed May 16.</w:t>
      </w:r>
    </w:p>
    <w:p w14:paraId="18730A95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5AAF73" w14:textId="350FF398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Cavalry S</w:t>
      </w:r>
      <w:r w:rsidR="009231AA" w:rsidRPr="001D400E">
        <w:rPr>
          <w:rFonts w:ascii="Arial" w:hAnsi="Arial" w:cs="Arial"/>
          <w:b/>
          <w:bCs/>
          <w:noProof w:val="0"/>
          <w:sz w:val="26"/>
          <w:szCs w:val="26"/>
        </w:rPr>
        <w:t>PV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I LLC,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Citimortgage Inc.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$688,000 affecting property located at 109 Todd Road, Katonah. Filed May 19.</w:t>
      </w:r>
    </w:p>
    <w:p w14:paraId="41BBE40C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097D4F" w14:textId="5D35EA1C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Chacha, Ana,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C</w:t>
      </w:r>
      <w:r w:rsidR="009231AA" w:rsidRPr="001D400E">
        <w:rPr>
          <w:rFonts w:ascii="Arial" w:hAnsi="Arial" w:cs="Arial"/>
          <w:noProof w:val="0"/>
          <w:sz w:val="26"/>
          <w:szCs w:val="26"/>
        </w:rPr>
        <w:t>SMC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Mortgage-Backed Pass-Through Certificates Series 2006-3, U</w:t>
      </w:r>
      <w:r w:rsidR="009231AA" w:rsidRPr="001D400E">
        <w:rPr>
          <w:rFonts w:ascii="Arial" w:hAnsi="Arial" w:cs="Arial"/>
          <w:noProof w:val="0"/>
          <w:sz w:val="26"/>
          <w:szCs w:val="26"/>
        </w:rPr>
        <w:t>S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Bank N</w:t>
      </w:r>
      <w:r w:rsidR="009231AA" w:rsidRPr="001D400E">
        <w:rPr>
          <w:rFonts w:ascii="Arial" w:hAnsi="Arial" w:cs="Arial"/>
          <w:noProof w:val="0"/>
          <w:sz w:val="26"/>
          <w:szCs w:val="26"/>
        </w:rPr>
        <w:t xml:space="preserve">ational </w:t>
      </w:r>
      <w:r w:rsidRPr="001D400E">
        <w:rPr>
          <w:rFonts w:ascii="Arial" w:hAnsi="Arial" w:cs="Arial"/>
          <w:noProof w:val="0"/>
          <w:sz w:val="26"/>
          <w:szCs w:val="26"/>
        </w:rPr>
        <w:t>Tr</w:t>
      </w:r>
      <w:r w:rsidR="009231AA" w:rsidRPr="001D400E">
        <w:rPr>
          <w:rFonts w:ascii="Arial" w:hAnsi="Arial" w:cs="Arial"/>
          <w:noProof w:val="0"/>
          <w:sz w:val="26"/>
          <w:szCs w:val="26"/>
        </w:rPr>
        <w:t>ust</w:t>
      </w:r>
      <w:r w:rsidRPr="001D400E">
        <w:rPr>
          <w:rFonts w:ascii="Arial" w:hAnsi="Arial" w:cs="Arial"/>
          <w:noProof w:val="0"/>
          <w:sz w:val="26"/>
          <w:szCs w:val="26"/>
        </w:rPr>
        <w:t>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$493,000 affecting property located at 124 Gibson Ave., White Plains. Filed May 15.</w:t>
      </w:r>
    </w:p>
    <w:p w14:paraId="0D4EF7E8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1911D2" w14:textId="5CAFC77B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Elluzzi, Ingrid R.,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US Bank Trust NA.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$229,600 affecting property located at 30 Spring St., M</w:t>
      </w:r>
      <w:r w:rsidR="009231AA" w:rsidRPr="001D400E">
        <w:rPr>
          <w:rFonts w:ascii="Arial" w:hAnsi="Arial" w:cs="Arial"/>
          <w:noProof w:val="0"/>
          <w:sz w:val="26"/>
          <w:szCs w:val="26"/>
        </w:rPr>
        <w:t>oun</w:t>
      </w:r>
      <w:r w:rsidRPr="001D400E">
        <w:rPr>
          <w:rFonts w:ascii="Arial" w:hAnsi="Arial" w:cs="Arial"/>
          <w:noProof w:val="0"/>
          <w:sz w:val="26"/>
          <w:szCs w:val="26"/>
        </w:rPr>
        <w:t>t Pleasant. Filed May 17.</w:t>
      </w:r>
    </w:p>
    <w:p w14:paraId="1207F026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CD8221" w14:textId="74CBD989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Ford Motor Credit Co</w:t>
      </w:r>
      <w:r w:rsidR="009231AA" w:rsidRPr="001D400E">
        <w:rPr>
          <w:rFonts w:ascii="Arial" w:hAnsi="Arial" w:cs="Arial"/>
          <w:b/>
          <w:bCs/>
          <w:noProof w:val="0"/>
          <w:sz w:val="26"/>
          <w:szCs w:val="26"/>
        </w:rPr>
        <w:t>mpany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as owner. Filed by US Bank </w:t>
      </w:r>
      <w:r w:rsidR="009231AA" w:rsidRPr="001D400E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1D400E">
        <w:rPr>
          <w:rFonts w:ascii="Arial" w:hAnsi="Arial" w:cs="Arial"/>
          <w:noProof w:val="0"/>
          <w:sz w:val="26"/>
          <w:szCs w:val="26"/>
        </w:rPr>
        <w:t>Trust.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lastRenderedPageBreak/>
        <w:t>$322,497 affecting property located at 321 Mc</w:t>
      </w:r>
      <w:r w:rsidR="009231AA" w:rsidRPr="001D400E">
        <w:rPr>
          <w:rFonts w:ascii="Arial" w:hAnsi="Arial" w:cs="Arial"/>
          <w:noProof w:val="0"/>
          <w:sz w:val="26"/>
          <w:szCs w:val="26"/>
        </w:rPr>
        <w:t>C</w:t>
      </w:r>
      <w:r w:rsidRPr="001D400E">
        <w:rPr>
          <w:rFonts w:ascii="Arial" w:hAnsi="Arial" w:cs="Arial"/>
          <w:noProof w:val="0"/>
          <w:sz w:val="26"/>
          <w:szCs w:val="26"/>
        </w:rPr>
        <w:t>lellan Ave., M</w:t>
      </w:r>
      <w:r w:rsidR="009231AA" w:rsidRPr="001D400E">
        <w:rPr>
          <w:rFonts w:ascii="Arial" w:hAnsi="Arial" w:cs="Arial"/>
          <w:noProof w:val="0"/>
          <w:sz w:val="26"/>
          <w:szCs w:val="26"/>
        </w:rPr>
        <w:t>oun</w:t>
      </w:r>
      <w:r w:rsidRPr="001D400E">
        <w:rPr>
          <w:rFonts w:ascii="Arial" w:hAnsi="Arial" w:cs="Arial"/>
          <w:noProof w:val="0"/>
          <w:sz w:val="26"/>
          <w:szCs w:val="26"/>
        </w:rPr>
        <w:t>t Vernon. Filed May 17.</w:t>
      </w:r>
    </w:p>
    <w:p w14:paraId="4091786E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05E17C" w14:textId="677C26EB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Hill, Joshua,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Rushmore Loan Management Services LLC.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$111,000 affecting property located at 252 Franklin Ave., M</w:t>
      </w:r>
      <w:r w:rsidR="009231AA" w:rsidRPr="001D400E">
        <w:rPr>
          <w:rFonts w:ascii="Arial" w:hAnsi="Arial" w:cs="Arial"/>
          <w:noProof w:val="0"/>
          <w:sz w:val="26"/>
          <w:szCs w:val="26"/>
        </w:rPr>
        <w:t>oun</w:t>
      </w:r>
      <w:r w:rsidRPr="001D400E">
        <w:rPr>
          <w:rFonts w:ascii="Arial" w:hAnsi="Arial" w:cs="Arial"/>
          <w:noProof w:val="0"/>
          <w:sz w:val="26"/>
          <w:szCs w:val="26"/>
        </w:rPr>
        <w:t>t Vernon. Filed May 19.</w:t>
      </w:r>
    </w:p>
    <w:p w14:paraId="712F0CE6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A84669" w14:textId="73AA7325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J</w:t>
      </w:r>
      <w:r w:rsidR="009231AA" w:rsidRPr="001D400E">
        <w:rPr>
          <w:rFonts w:ascii="Arial" w:hAnsi="Arial" w:cs="Arial"/>
          <w:b/>
          <w:bCs/>
          <w:noProof w:val="0"/>
          <w:sz w:val="26"/>
          <w:szCs w:val="26"/>
        </w:rPr>
        <w:t>PM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organ Chase Bank N A,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P</w:t>
      </w:r>
      <w:r w:rsidR="009231AA" w:rsidRPr="001D400E">
        <w:rPr>
          <w:rFonts w:ascii="Arial" w:hAnsi="Arial" w:cs="Arial"/>
          <w:noProof w:val="0"/>
          <w:sz w:val="26"/>
          <w:szCs w:val="26"/>
        </w:rPr>
        <w:t>NC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Bank NA.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$483,600 affecting property located at 368 Pinebrook Road, Bedford. Filed May 16.</w:t>
      </w:r>
    </w:p>
    <w:p w14:paraId="120FEB8F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A2076E" w14:textId="11623A98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Kemp, Shawana L.,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State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New York Mortgage Agency.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$182,000 affecting property located at Louis Pascone Lane</w:t>
      </w:r>
      <w:r w:rsidR="009231AA" w:rsidRPr="001D400E">
        <w:rPr>
          <w:rFonts w:ascii="Arial" w:hAnsi="Arial" w:cs="Arial"/>
          <w:noProof w:val="0"/>
          <w:sz w:val="26"/>
          <w:szCs w:val="26"/>
        </w:rPr>
        <w:t>,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I</w:t>
      </w:r>
      <w:r w:rsidR="009231AA" w:rsidRPr="001D400E">
        <w:rPr>
          <w:rFonts w:ascii="Arial" w:hAnsi="Arial" w:cs="Arial"/>
          <w:noProof w:val="0"/>
          <w:sz w:val="26"/>
          <w:szCs w:val="26"/>
        </w:rPr>
        <w:t>C</w:t>
      </w:r>
      <w:r w:rsidRPr="001D400E">
        <w:rPr>
          <w:rFonts w:ascii="Arial" w:hAnsi="Arial" w:cs="Arial"/>
          <w:noProof w:val="0"/>
          <w:sz w:val="26"/>
          <w:szCs w:val="26"/>
        </w:rPr>
        <w:t>, Greenburgh. Filed May 15.</w:t>
      </w:r>
    </w:p>
    <w:p w14:paraId="4B8D0596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03E644" w14:textId="159105DD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Klipstein, Jonathan,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U</w:t>
      </w:r>
      <w:r w:rsidR="009231AA" w:rsidRPr="001D400E">
        <w:rPr>
          <w:rFonts w:ascii="Arial" w:hAnsi="Arial" w:cs="Arial"/>
          <w:noProof w:val="0"/>
          <w:sz w:val="26"/>
          <w:szCs w:val="26"/>
        </w:rPr>
        <w:t>S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Bank Trust NA.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$358,000 affecting property located at 148 Longview Ave., White Plains. Filed May 12.</w:t>
      </w:r>
    </w:p>
    <w:p w14:paraId="6237F85D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A5C0B4" w14:textId="779A9D1A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Levin, Diane S.,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Wells Fargo Bank NA.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$450,000 affecting property located at 16 Ridgedale Road, Scarsdale. Filed May 18.</w:t>
      </w:r>
    </w:p>
    <w:p w14:paraId="68492B91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DE98ED" w14:textId="4215B03B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Lombardi, Richard A.,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Webster Bank NA.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$795,000 affecting property located at 39 Cherry Lawn Blvd</w:t>
      </w:r>
      <w:r w:rsidR="009231AA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>, New Rochelle. Filed May 19.</w:t>
      </w:r>
    </w:p>
    <w:p w14:paraId="17F0718E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9D8647" w14:textId="7C998E17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L</w:t>
      </w:r>
      <w:r w:rsidR="009231AA" w:rsidRPr="001D400E">
        <w:rPr>
          <w:rFonts w:ascii="Arial" w:hAnsi="Arial" w:cs="Arial"/>
          <w:b/>
          <w:bCs/>
          <w:noProof w:val="0"/>
          <w:sz w:val="26"/>
          <w:szCs w:val="26"/>
        </w:rPr>
        <w:t>VNV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Funding LLC,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Midfirst Bank.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$280,000 affecting property located at 72 Shawnee Ave., Unit 25, Yonkers. Filed May 19.</w:t>
      </w:r>
    </w:p>
    <w:p w14:paraId="1F3866FD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3524E3" w14:textId="35937955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Minjo, Anthonette I.,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U</w:t>
      </w:r>
      <w:r w:rsidR="009231AA" w:rsidRPr="001D400E">
        <w:rPr>
          <w:rFonts w:ascii="Arial" w:hAnsi="Arial" w:cs="Arial"/>
          <w:noProof w:val="0"/>
          <w:sz w:val="26"/>
          <w:szCs w:val="26"/>
        </w:rPr>
        <w:t>S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Bank </w:t>
      </w:r>
      <w:r w:rsidR="009231AA" w:rsidRPr="001D400E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1D400E">
        <w:rPr>
          <w:rFonts w:ascii="Arial" w:hAnsi="Arial" w:cs="Arial"/>
          <w:noProof w:val="0"/>
          <w:sz w:val="26"/>
          <w:szCs w:val="26"/>
        </w:rPr>
        <w:t>Trust</w:t>
      </w:r>
      <w:r w:rsidR="009231AA" w:rsidRPr="001D400E">
        <w:rPr>
          <w:rFonts w:ascii="Arial" w:hAnsi="Arial" w:cs="Arial"/>
          <w:noProof w:val="0"/>
          <w:sz w:val="26"/>
          <w:szCs w:val="26"/>
        </w:rPr>
        <w:t xml:space="preserve">. </w:t>
      </w:r>
      <w:r w:rsidRPr="001D400E">
        <w:rPr>
          <w:rFonts w:ascii="Arial" w:hAnsi="Arial" w:cs="Arial"/>
          <w:noProof w:val="0"/>
          <w:sz w:val="26"/>
          <w:szCs w:val="26"/>
        </w:rPr>
        <w:t>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$75,000 affecting property located at 235 W</w:t>
      </w:r>
      <w:r w:rsidR="009231AA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Post Road, Unit 2, White Plains. Filed May 15.</w:t>
      </w:r>
    </w:p>
    <w:p w14:paraId="41A4B827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DD5032A" w14:textId="7DCC2EAC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Myrie, Nellie,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Wilmington Savings Fund Society F</w:t>
      </w:r>
      <w:r w:rsidR="009231AA" w:rsidRPr="001D400E">
        <w:rPr>
          <w:rFonts w:ascii="Arial" w:hAnsi="Arial" w:cs="Arial"/>
          <w:noProof w:val="0"/>
          <w:sz w:val="26"/>
          <w:szCs w:val="26"/>
        </w:rPr>
        <w:t>SB</w:t>
      </w:r>
      <w:r w:rsidRPr="001D400E">
        <w:rPr>
          <w:rFonts w:ascii="Arial" w:hAnsi="Arial" w:cs="Arial"/>
          <w:noProof w:val="0"/>
          <w:sz w:val="26"/>
          <w:szCs w:val="26"/>
        </w:rPr>
        <w:t>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$252,700 affecting property located at 41 S</w:t>
      </w:r>
      <w:r w:rsidR="009231AA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Church St., Bedford Hills. Filed May 16.</w:t>
      </w:r>
    </w:p>
    <w:p w14:paraId="2531033F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E72EE8" w14:textId="0F9B4320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Paredes, Jimmy,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Manufacturers &amp; Traders Trust Co.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$357,000 affecting property located at 20 Stanley Place, Yonkers. Filed May 12.</w:t>
      </w:r>
    </w:p>
    <w:p w14:paraId="5D35992D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FF7383" w14:textId="2B17F7D4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Victoria A</w:t>
      </w:r>
      <w:r w:rsidR="009231AA"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. Pelliccio 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>Tr</w:t>
      </w:r>
      <w:r w:rsidR="009231AA" w:rsidRPr="001D400E">
        <w:rPr>
          <w:rFonts w:ascii="Arial" w:hAnsi="Arial" w:cs="Arial"/>
          <w:b/>
          <w:bCs/>
          <w:noProof w:val="0"/>
          <w:sz w:val="26"/>
          <w:szCs w:val="26"/>
        </w:rPr>
        <w:t>ust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P</w:t>
      </w:r>
      <w:r w:rsidR="009231AA" w:rsidRPr="001D400E">
        <w:rPr>
          <w:rFonts w:ascii="Arial" w:hAnsi="Arial" w:cs="Arial"/>
          <w:noProof w:val="0"/>
          <w:sz w:val="26"/>
          <w:szCs w:val="26"/>
        </w:rPr>
        <w:t>CSB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Bank.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$155,000 affecting property located at 26 Hudson View Drive, Yonkers. Filed May 19.</w:t>
      </w:r>
    </w:p>
    <w:p w14:paraId="458C70EA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FF64E4" w14:textId="0618B166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Petre, Heather,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Bank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America N A.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$140,000 affecting property located at 4 Whittier Hills Road, North Salem. Filed May 12.</w:t>
      </w:r>
    </w:p>
    <w:p w14:paraId="72E64142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CE8C24" w14:textId="66782810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Saw, Clarice C.,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Deutsche Bank National Trust Co.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$655,000 affecting property located at 178 Pleasantville Road, M</w:t>
      </w:r>
      <w:r w:rsidR="001D7674" w:rsidRPr="001D400E">
        <w:rPr>
          <w:rFonts w:ascii="Arial" w:hAnsi="Arial" w:cs="Arial"/>
          <w:noProof w:val="0"/>
          <w:sz w:val="26"/>
          <w:szCs w:val="26"/>
        </w:rPr>
        <w:t>oun</w:t>
      </w:r>
      <w:r w:rsidRPr="001D400E">
        <w:rPr>
          <w:rFonts w:ascii="Arial" w:hAnsi="Arial" w:cs="Arial"/>
          <w:noProof w:val="0"/>
          <w:sz w:val="26"/>
          <w:szCs w:val="26"/>
        </w:rPr>
        <w:t>t Pleasant. Filed May 16.</w:t>
      </w:r>
    </w:p>
    <w:p w14:paraId="0BDA5546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E33118" w14:textId="61FC84C6" w:rsidR="00995198" w:rsidRPr="001D400E" w:rsidRDefault="009951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Schwartz, Jo-Anne, </w:t>
      </w:r>
      <w:r w:rsidRPr="001D400E">
        <w:rPr>
          <w:rFonts w:ascii="Arial" w:hAnsi="Arial" w:cs="Arial"/>
          <w:noProof w:val="0"/>
          <w:sz w:val="26"/>
          <w:szCs w:val="26"/>
        </w:rPr>
        <w:t>as owner. Filed by Nationstar Mortgage LLC. Action: Foreclosure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$185,000 affecting property located at 1510 Westview Drive, Yorktown Heig. Filed May 12.</w:t>
      </w:r>
    </w:p>
    <w:p w14:paraId="32FF6394" w14:textId="77777777" w:rsidR="00995198" w:rsidRPr="001D400E" w:rsidRDefault="009951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8F7F81" w14:textId="77777777" w:rsidR="00995198" w:rsidRPr="001D400E" w:rsidRDefault="00995198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3B7197" w:rsidRPr="001D400E" w:rsidRDefault="7759628B" w:rsidP="001D400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1E821422" w14:textId="3E848E05" w:rsidR="659D7495" w:rsidRPr="001D400E" w:rsidRDefault="659D7495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4973FED" w14:textId="1D9EF748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2857 Salem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Lewisboro. $22,500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Woolley Excavating &amp; Paving, Holmes. Filed May 17.</w:t>
      </w:r>
    </w:p>
    <w:p w14:paraId="54CD5158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7C3793" w14:textId="5B2EF96E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Crossroads Joint Venture </w:t>
      </w:r>
      <w:r w:rsidR="00995198" w:rsidRPr="001D400E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Greenburgh. $31,622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Gencon Corp, Newburg. Filed May 17.</w:t>
      </w:r>
    </w:p>
    <w:p w14:paraId="6D400F1B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6CB907" w14:textId="2AA5EA6B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Figman, Jordan, </w:t>
      </w:r>
      <w:r w:rsidRPr="001D400E">
        <w:rPr>
          <w:rFonts w:ascii="Arial" w:hAnsi="Arial" w:cs="Arial"/>
          <w:noProof w:val="0"/>
          <w:sz w:val="26"/>
          <w:szCs w:val="26"/>
        </w:rPr>
        <w:t>Pound Ridge. $16,900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JP Giordano Sites &amp; Pipes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Hopewell Junction. Filed May 19.</w:t>
      </w:r>
    </w:p>
    <w:p w14:paraId="3937C0ED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F0304FA" w14:textId="3A1EE755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Fleming, Patrick, </w:t>
      </w:r>
      <w:r w:rsidRPr="001D400E">
        <w:rPr>
          <w:rFonts w:ascii="Arial" w:hAnsi="Arial" w:cs="Arial"/>
          <w:noProof w:val="0"/>
          <w:sz w:val="26"/>
          <w:szCs w:val="26"/>
        </w:rPr>
        <w:t>Pound Ridge. $4,800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JP Giordano Sites &amp; Pipes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Hopewell Junction. Filed May 19.</w:t>
      </w:r>
    </w:p>
    <w:p w14:paraId="7F24B136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E2D6F1" w14:textId="4E9D8743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Kirkwood, Brian, </w:t>
      </w:r>
      <w:r w:rsidRPr="001D400E">
        <w:rPr>
          <w:rFonts w:ascii="Arial" w:hAnsi="Arial" w:cs="Arial"/>
          <w:noProof w:val="0"/>
          <w:sz w:val="26"/>
          <w:szCs w:val="26"/>
        </w:rPr>
        <w:t>Yorktown. $21,500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JP Giordano Sites &amp; Pipes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Hopewell Junction. Filed May 19.</w:t>
      </w:r>
    </w:p>
    <w:p w14:paraId="0993E274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65CB996" w14:textId="18E6DA41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Miriam Osborn Memorial Home Assn, </w:t>
      </w:r>
      <w:r w:rsidRPr="001D400E">
        <w:rPr>
          <w:rFonts w:ascii="Arial" w:hAnsi="Arial" w:cs="Arial"/>
          <w:noProof w:val="0"/>
          <w:sz w:val="26"/>
          <w:szCs w:val="26"/>
        </w:rPr>
        <w:t>Rye. $100,880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Perez M&amp;W Home Improvement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Peekskill. Filed May 12.</w:t>
      </w:r>
    </w:p>
    <w:p w14:paraId="403D0E82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4887C2" w14:textId="6B4FB332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Rpm Division Realty Inc</w:t>
      </w:r>
      <w:r w:rsidR="001D7674" w:rsidRPr="001D400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New Rochelle. $11,250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Balvir Singh, Richmond. Filed May 15.</w:t>
      </w:r>
    </w:p>
    <w:p w14:paraId="3484C173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8CF643" w14:textId="6B9A7F38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Troxter, Brian, </w:t>
      </w:r>
      <w:r w:rsidRPr="001D400E">
        <w:rPr>
          <w:rFonts w:ascii="Arial" w:hAnsi="Arial" w:cs="Arial"/>
          <w:noProof w:val="0"/>
          <w:sz w:val="26"/>
          <w:szCs w:val="26"/>
        </w:rPr>
        <w:t>Pound Ridge. $13,600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JP Giordano Sites &amp; Pipes </w:t>
      </w:r>
      <w:r w:rsidR="00995198" w:rsidRPr="001D400E">
        <w:rPr>
          <w:rFonts w:ascii="Arial" w:hAnsi="Arial" w:cs="Arial"/>
          <w:noProof w:val="0"/>
          <w:sz w:val="26"/>
          <w:szCs w:val="26"/>
        </w:rPr>
        <w:t>LLC</w:t>
      </w:r>
      <w:r w:rsidRPr="001D400E">
        <w:rPr>
          <w:rFonts w:ascii="Arial" w:hAnsi="Arial" w:cs="Arial"/>
          <w:noProof w:val="0"/>
          <w:sz w:val="26"/>
          <w:szCs w:val="26"/>
        </w:rPr>
        <w:t>, Hopewell Junction. Filed May 19.</w:t>
      </w:r>
    </w:p>
    <w:p w14:paraId="2664FD0D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D071E8" w14:textId="523ABF7B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Wilmot Service Corp</w:t>
      </w:r>
      <w:r w:rsidR="001D7674" w:rsidRPr="001D400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Yonkers. $9,420 in favor</w:t>
      </w:r>
      <w:r w:rsidR="00D34228" w:rsidRPr="001D400E">
        <w:rPr>
          <w:rFonts w:ascii="Arial" w:hAnsi="Arial" w:cs="Arial"/>
          <w:noProof w:val="0"/>
          <w:sz w:val="26"/>
          <w:szCs w:val="26"/>
        </w:rPr>
        <w:t xml:space="preserve"> of </w:t>
      </w:r>
      <w:r w:rsidRPr="001D400E">
        <w:rPr>
          <w:rFonts w:ascii="Arial" w:hAnsi="Arial" w:cs="Arial"/>
          <w:noProof w:val="0"/>
          <w:sz w:val="26"/>
          <w:szCs w:val="26"/>
        </w:rPr>
        <w:t>A</w:t>
      </w:r>
      <w:r w:rsidR="001D7674" w:rsidRPr="001D400E">
        <w:rPr>
          <w:rFonts w:ascii="Arial" w:hAnsi="Arial" w:cs="Arial"/>
          <w:noProof w:val="0"/>
          <w:sz w:val="26"/>
          <w:szCs w:val="26"/>
        </w:rPr>
        <w:t>AA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Carting &amp; Rubbish Removal In</w:t>
      </w:r>
      <w:r w:rsidR="001D7674" w:rsidRPr="001D400E">
        <w:rPr>
          <w:rFonts w:ascii="Arial" w:hAnsi="Arial" w:cs="Arial"/>
          <w:noProof w:val="0"/>
          <w:sz w:val="26"/>
          <w:szCs w:val="26"/>
        </w:rPr>
        <w:t>c.</w:t>
      </w:r>
      <w:r w:rsidRPr="001D400E">
        <w:rPr>
          <w:rFonts w:ascii="Arial" w:hAnsi="Arial" w:cs="Arial"/>
          <w:noProof w:val="0"/>
          <w:sz w:val="26"/>
          <w:szCs w:val="26"/>
        </w:rPr>
        <w:t>, Cortlandt Manor. Filed May 12.</w:t>
      </w:r>
    </w:p>
    <w:p w14:paraId="594E1393" w14:textId="2244F1C5" w:rsidR="772BF8AC" w:rsidRPr="001D400E" w:rsidRDefault="772BF8AC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9FBC90A" w14:textId="77777777" w:rsidR="00C85BFA" w:rsidRPr="001D400E" w:rsidRDefault="00C85BFA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2AEA86C7" w:rsidR="003B7197" w:rsidRPr="001D400E" w:rsidRDefault="302AD4AE" w:rsidP="001D400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68FA2DFE" w14:textId="117172A8" w:rsidR="003B7197" w:rsidRPr="001D400E" w:rsidRDefault="001B1398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0EA5761" w14:textId="14E1FF29" w:rsidR="00770A1C" w:rsidRPr="001D400E" w:rsidRDefault="003B7197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newspaper is not responsible for typographical errors contained in the original filings.</w:t>
      </w:r>
      <w:r w:rsidRPr="001D400E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768EEA9B" w14:textId="77777777" w:rsidR="00770A1C" w:rsidRPr="001D400E" w:rsidRDefault="00770A1C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85E7972" w14:textId="69FEFF24" w:rsidR="003B7197" w:rsidRPr="001D400E" w:rsidRDefault="003B7197" w:rsidP="001D400E">
      <w:pPr>
        <w:rPr>
          <w:rFonts w:ascii="Arial" w:hAnsi="Arial" w:cs="Arial"/>
          <w:color w:val="000000" w:themeColor="text1"/>
          <w:sz w:val="26"/>
          <w:szCs w:val="26"/>
        </w:rPr>
      </w:pPr>
      <w:r w:rsidRPr="001D400E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4EEB6BB8" w14:textId="6E60B175" w:rsidR="3C739624" w:rsidRPr="001D400E" w:rsidRDefault="3C739624" w:rsidP="001D400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1EEB624" w14:textId="77777777" w:rsidR="00C85BFA" w:rsidRPr="001D400E" w:rsidRDefault="00C85BFA" w:rsidP="001D400E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74DBD029" w14:textId="77777777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Alex Woodworth Photography, </w:t>
      </w:r>
      <w:r w:rsidRPr="001D400E">
        <w:rPr>
          <w:rFonts w:ascii="Arial" w:hAnsi="Arial" w:cs="Arial"/>
          <w:noProof w:val="0"/>
          <w:sz w:val="26"/>
          <w:szCs w:val="26"/>
        </w:rPr>
        <w:t>10 Tanglewood Road, Pleasantville 10570. c/o Alexander Woodworth. Filed May 19.</w:t>
      </w:r>
    </w:p>
    <w:p w14:paraId="18D58760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CDBD91" w14:textId="783EBB78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Alison Berry-Attorney </w:t>
      </w:r>
      <w:r w:rsidR="009945AC" w:rsidRPr="001D400E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t Law, </w:t>
      </w:r>
      <w:r w:rsidRPr="001D400E">
        <w:rPr>
          <w:rFonts w:ascii="Arial" w:hAnsi="Arial" w:cs="Arial"/>
          <w:noProof w:val="0"/>
          <w:sz w:val="26"/>
          <w:szCs w:val="26"/>
        </w:rPr>
        <w:t>300 Hamilton Ave., 410 White Plains 10601. c/o Alison Hilary Berry. Filed May 19.</w:t>
      </w:r>
    </w:p>
    <w:p w14:paraId="585056CE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2EE2325" w14:textId="52B72D43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Antonia Arts, </w:t>
      </w:r>
      <w:r w:rsidRPr="001D400E">
        <w:rPr>
          <w:rFonts w:ascii="Arial" w:hAnsi="Arial" w:cs="Arial"/>
          <w:noProof w:val="0"/>
          <w:sz w:val="26"/>
          <w:szCs w:val="26"/>
        </w:rPr>
        <w:t>925 South St., Peekskill 10566. c/o Scarlett Antonia DoGidio. Filed May 24.</w:t>
      </w:r>
    </w:p>
    <w:p w14:paraId="47630299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4C6F027" w14:textId="1D1EF328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Eileen Fisher Leadership Institute, </w:t>
      </w:r>
      <w:r w:rsidRPr="001D400E">
        <w:rPr>
          <w:rFonts w:ascii="Arial" w:hAnsi="Arial" w:cs="Arial"/>
          <w:noProof w:val="0"/>
          <w:sz w:val="26"/>
          <w:szCs w:val="26"/>
        </w:rPr>
        <w:t>2 Bridge St., Irvington 10533. c/o Eileen Fisher. Filed May 25.</w:t>
      </w:r>
    </w:p>
    <w:p w14:paraId="6A137B72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EF7B400" w14:textId="3C6782D8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Emma Tate Ceramics, </w:t>
      </w:r>
      <w:r w:rsidRPr="001D400E">
        <w:rPr>
          <w:rFonts w:ascii="Arial" w:hAnsi="Arial" w:cs="Arial"/>
          <w:noProof w:val="0"/>
          <w:sz w:val="26"/>
          <w:szCs w:val="26"/>
        </w:rPr>
        <w:t>24 Barnhardt Ave., Sleepy Hollow 10591. c/o Emma Tate Dee-Shapland. Filed May 25.</w:t>
      </w:r>
    </w:p>
    <w:p w14:paraId="5BFD1690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C15ECC" w14:textId="3B326829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F&amp;L Painting, </w:t>
      </w:r>
      <w:r w:rsidRPr="001D400E">
        <w:rPr>
          <w:rFonts w:ascii="Arial" w:hAnsi="Arial" w:cs="Arial"/>
          <w:noProof w:val="0"/>
          <w:sz w:val="26"/>
          <w:szCs w:val="26"/>
        </w:rPr>
        <w:t>38 St</w:t>
      </w:r>
      <w:r w:rsidR="001D7674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Johns Place, New Rochelle 10801. c/o Francisco Garcia. Filed May 19.</w:t>
      </w:r>
    </w:p>
    <w:p w14:paraId="0F390D37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5E9DDD" w14:textId="175767E2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Home Decor &amp; Staging, </w:t>
      </w:r>
      <w:r w:rsidRPr="001D400E">
        <w:rPr>
          <w:rFonts w:ascii="Arial" w:hAnsi="Arial" w:cs="Arial"/>
          <w:noProof w:val="0"/>
          <w:sz w:val="26"/>
          <w:szCs w:val="26"/>
        </w:rPr>
        <w:t>38 Cleveland St., Valhalla 10595. c/o Alexandra Glickman. Filed May 23.</w:t>
      </w:r>
    </w:p>
    <w:p w14:paraId="5387F4CE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DAF464" w14:textId="3B09DF52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Inferno 365 Fitness, </w:t>
      </w:r>
      <w:r w:rsidRPr="001D400E">
        <w:rPr>
          <w:rFonts w:ascii="Arial" w:hAnsi="Arial" w:cs="Arial"/>
          <w:noProof w:val="0"/>
          <w:sz w:val="26"/>
          <w:szCs w:val="26"/>
        </w:rPr>
        <w:t>18 Scenic Drive, Croton</w:t>
      </w:r>
      <w:r w:rsidR="001D7674" w:rsidRPr="001D400E">
        <w:rPr>
          <w:rFonts w:ascii="Arial" w:hAnsi="Arial" w:cs="Arial"/>
          <w:noProof w:val="0"/>
          <w:sz w:val="26"/>
          <w:szCs w:val="26"/>
        </w:rPr>
        <w:t>-</w:t>
      </w:r>
      <w:r w:rsidR="009945AC" w:rsidRPr="001D400E">
        <w:rPr>
          <w:rFonts w:ascii="Arial" w:hAnsi="Arial" w:cs="Arial"/>
          <w:noProof w:val="0"/>
          <w:sz w:val="26"/>
          <w:szCs w:val="26"/>
        </w:rPr>
        <w:t>o</w:t>
      </w:r>
      <w:r w:rsidRPr="001D400E">
        <w:rPr>
          <w:rFonts w:ascii="Arial" w:hAnsi="Arial" w:cs="Arial"/>
          <w:noProof w:val="0"/>
          <w:sz w:val="26"/>
          <w:szCs w:val="26"/>
        </w:rPr>
        <w:t>n</w:t>
      </w:r>
      <w:r w:rsidR="001D7674" w:rsidRPr="001D400E">
        <w:rPr>
          <w:rFonts w:ascii="Arial" w:hAnsi="Arial" w:cs="Arial"/>
          <w:noProof w:val="0"/>
          <w:sz w:val="26"/>
          <w:szCs w:val="26"/>
        </w:rPr>
        <w:t>-</w:t>
      </w:r>
      <w:r w:rsidRPr="001D400E">
        <w:rPr>
          <w:rFonts w:ascii="Arial" w:hAnsi="Arial" w:cs="Arial"/>
          <w:noProof w:val="0"/>
          <w:sz w:val="26"/>
          <w:szCs w:val="26"/>
        </w:rPr>
        <w:t>Hudson 10520. c/o Zahira Martin. Filed May 24.</w:t>
      </w:r>
    </w:p>
    <w:p w14:paraId="7774D371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ADE5048" w14:textId="21C75782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Joseph Rossini, </w:t>
      </w:r>
      <w:r w:rsidRPr="001D400E">
        <w:rPr>
          <w:rFonts w:ascii="Arial" w:hAnsi="Arial" w:cs="Arial"/>
          <w:noProof w:val="0"/>
          <w:sz w:val="26"/>
          <w:szCs w:val="26"/>
        </w:rPr>
        <w:t>1265 Manor Circle, Pelham Manor 10803. c/o Joseph Rossini. Filed May 22.</w:t>
      </w:r>
    </w:p>
    <w:p w14:paraId="5A7E94FD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DBABD96" w14:textId="57E07F40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Little Superheroes Day Care, </w:t>
      </w:r>
      <w:r w:rsidRPr="001D400E">
        <w:rPr>
          <w:rFonts w:ascii="Arial" w:hAnsi="Arial" w:cs="Arial"/>
          <w:noProof w:val="0"/>
          <w:sz w:val="26"/>
          <w:szCs w:val="26"/>
        </w:rPr>
        <w:t>166 Endicott Ave., Elmsford 10523. c/o Rosario Wise. Filed May 22.</w:t>
      </w:r>
    </w:p>
    <w:p w14:paraId="7201C49E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080A5F" w14:textId="4526867A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Luis 24 Fit, </w:t>
      </w:r>
      <w:r w:rsidRPr="001D400E">
        <w:rPr>
          <w:rFonts w:ascii="Arial" w:hAnsi="Arial" w:cs="Arial"/>
          <w:noProof w:val="0"/>
          <w:sz w:val="26"/>
          <w:szCs w:val="26"/>
        </w:rPr>
        <w:t>4 Maple Place, Ossining 10562. c/o Luis Carchipulla. Filed May 22.</w:t>
      </w:r>
    </w:p>
    <w:p w14:paraId="752A8EE6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82A120" w14:textId="6F4DED2F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Mart</w:t>
      </w:r>
      <w:r w:rsidR="001D7674" w:rsidRPr="001D400E">
        <w:rPr>
          <w:rFonts w:ascii="Arial" w:hAnsi="Arial" w:cs="Arial"/>
          <w:b/>
          <w:bCs/>
          <w:noProof w:val="0"/>
          <w:sz w:val="26"/>
          <w:szCs w:val="26"/>
        </w:rPr>
        <w:t>in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M</w:t>
      </w:r>
      <w:r w:rsidR="001D7674" w:rsidRPr="001D400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 Ting Architect, </w:t>
      </w:r>
      <w:r w:rsidRPr="001D400E">
        <w:rPr>
          <w:rFonts w:ascii="Arial" w:hAnsi="Arial" w:cs="Arial"/>
          <w:noProof w:val="0"/>
          <w:sz w:val="26"/>
          <w:szCs w:val="26"/>
        </w:rPr>
        <w:t>857 Pleasantville Road, Briarcliff Mano</w:t>
      </w:r>
      <w:r w:rsidR="001D7674" w:rsidRPr="001D400E">
        <w:rPr>
          <w:rFonts w:ascii="Arial" w:hAnsi="Arial" w:cs="Arial"/>
          <w:noProof w:val="0"/>
          <w:sz w:val="26"/>
          <w:szCs w:val="26"/>
        </w:rPr>
        <w:t>r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10510. c/o Mary Mei-Nee Ting. Filed May 22.</w:t>
      </w:r>
    </w:p>
    <w:p w14:paraId="636E307E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6C0E76" w14:textId="7CB9152C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Oz Land Festival, </w:t>
      </w:r>
      <w:r w:rsidRPr="001D400E">
        <w:rPr>
          <w:rFonts w:ascii="Arial" w:hAnsi="Arial" w:cs="Arial"/>
          <w:noProof w:val="0"/>
          <w:sz w:val="26"/>
          <w:szCs w:val="26"/>
        </w:rPr>
        <w:t>925 South St., Peekskill 10566. c/o Scarlett Antonia DoGidio. Filed May 24.</w:t>
      </w:r>
    </w:p>
    <w:p w14:paraId="6A82C81D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73836E" w14:textId="15474730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Safe Spaces Monitoring Services, </w:t>
      </w:r>
      <w:r w:rsidRPr="001D400E">
        <w:rPr>
          <w:rFonts w:ascii="Arial" w:hAnsi="Arial" w:cs="Arial"/>
          <w:noProof w:val="0"/>
          <w:sz w:val="26"/>
          <w:szCs w:val="26"/>
        </w:rPr>
        <w:t>29 Maryton Road, White Plains 10603. c/o Bridget Renee Brown. Filed May 22.</w:t>
      </w:r>
    </w:p>
    <w:p w14:paraId="66BE0848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860680" w14:textId="1CD80C17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Silvios Restaurant &amp; Catering, </w:t>
      </w:r>
      <w:r w:rsidRPr="001D400E">
        <w:rPr>
          <w:rFonts w:ascii="Arial" w:hAnsi="Arial" w:cs="Arial"/>
          <w:noProof w:val="0"/>
          <w:sz w:val="26"/>
          <w:szCs w:val="26"/>
        </w:rPr>
        <w:t>351 S</w:t>
      </w:r>
      <w:r w:rsidR="001D7674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Broadway, Yonkers 10705. c/o Michael R. DiNardo. Filed May 25.</w:t>
      </w:r>
    </w:p>
    <w:p w14:paraId="68FCCEEC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B439F0" w14:textId="021A8475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Status Entertainment, </w:t>
      </w:r>
      <w:r w:rsidRPr="001D400E">
        <w:rPr>
          <w:rFonts w:ascii="Arial" w:hAnsi="Arial" w:cs="Arial"/>
          <w:noProof w:val="0"/>
          <w:sz w:val="26"/>
          <w:szCs w:val="26"/>
        </w:rPr>
        <w:t>145 W</w:t>
      </w:r>
      <w:r w:rsidR="001D7674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 Sanford Blvd</w:t>
      </w:r>
      <w:r w:rsidR="001D7674" w:rsidRPr="001D400E">
        <w:rPr>
          <w:rFonts w:ascii="Arial" w:hAnsi="Arial" w:cs="Arial"/>
          <w:noProof w:val="0"/>
          <w:sz w:val="26"/>
          <w:szCs w:val="26"/>
        </w:rPr>
        <w:t>.</w:t>
      </w:r>
      <w:r w:rsidRPr="001D400E">
        <w:rPr>
          <w:rFonts w:ascii="Arial" w:hAnsi="Arial" w:cs="Arial"/>
          <w:noProof w:val="0"/>
          <w:sz w:val="26"/>
          <w:szCs w:val="26"/>
        </w:rPr>
        <w:t xml:space="preserve">, </w:t>
      </w:r>
      <w:r w:rsidR="009945AC" w:rsidRPr="001D400E">
        <w:rPr>
          <w:rFonts w:ascii="Arial" w:hAnsi="Arial" w:cs="Arial"/>
          <w:noProof w:val="0"/>
          <w:sz w:val="26"/>
          <w:szCs w:val="26"/>
        </w:rPr>
        <w:t xml:space="preserve">Mount </w:t>
      </w:r>
      <w:r w:rsidRPr="001D400E">
        <w:rPr>
          <w:rFonts w:ascii="Arial" w:hAnsi="Arial" w:cs="Arial"/>
          <w:noProof w:val="0"/>
          <w:sz w:val="26"/>
          <w:szCs w:val="26"/>
        </w:rPr>
        <w:t>Vernon 10550. c/o Sander Moore. Filed May 19.</w:t>
      </w:r>
    </w:p>
    <w:p w14:paraId="6944C7FC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1F7312" w14:textId="4E582A82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>Structured Capital Co</w:t>
      </w:r>
      <w:r w:rsidR="001D7674" w:rsidRPr="001D400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1D400E">
        <w:rPr>
          <w:rFonts w:ascii="Arial" w:hAnsi="Arial" w:cs="Arial"/>
          <w:noProof w:val="0"/>
          <w:sz w:val="26"/>
          <w:szCs w:val="26"/>
        </w:rPr>
        <w:t>1 Sand St., Port Chester 10573. c/o Lino Dilascio. Filed May 22.</w:t>
      </w:r>
    </w:p>
    <w:p w14:paraId="6A38C749" w14:textId="77777777" w:rsidR="001B1398" w:rsidRPr="001D400E" w:rsidRDefault="001B1398" w:rsidP="001D400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8E4CEF" w14:textId="0EB8FFC4" w:rsidR="001B1398" w:rsidRPr="001D400E" w:rsidRDefault="001B1398" w:rsidP="001D400E">
      <w:pPr>
        <w:rPr>
          <w:rFonts w:ascii="Arial" w:hAnsi="Arial" w:cs="Arial"/>
          <w:noProof w:val="0"/>
          <w:sz w:val="26"/>
          <w:szCs w:val="26"/>
        </w:rPr>
      </w:pPr>
      <w:r w:rsidRPr="001D400E">
        <w:rPr>
          <w:rFonts w:ascii="Arial" w:hAnsi="Arial" w:cs="Arial"/>
          <w:b/>
          <w:bCs/>
          <w:noProof w:val="0"/>
          <w:sz w:val="26"/>
          <w:szCs w:val="26"/>
        </w:rPr>
        <w:t xml:space="preserve">Unity Home Care Agency, </w:t>
      </w:r>
      <w:r w:rsidRPr="001D400E">
        <w:rPr>
          <w:rFonts w:ascii="Arial" w:hAnsi="Arial" w:cs="Arial"/>
          <w:noProof w:val="0"/>
          <w:sz w:val="26"/>
          <w:szCs w:val="26"/>
        </w:rPr>
        <w:t>245 Saw Mill River Road, Hawthorne 10523. c/o Arthur Johnson. Filed May 22.</w:t>
      </w:r>
    </w:p>
    <w:p w14:paraId="4257B9BE" w14:textId="09BA9801" w:rsidR="785F190E" w:rsidRPr="001D400E" w:rsidRDefault="785F190E" w:rsidP="001D400E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sectPr w:rsidR="785F190E" w:rsidRPr="001D400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36D8" w14:textId="77777777" w:rsidR="0040505E" w:rsidRDefault="0040505E" w:rsidP="00837694">
      <w:r>
        <w:separator/>
      </w:r>
    </w:p>
  </w:endnote>
  <w:endnote w:type="continuationSeparator" w:id="0">
    <w:p w14:paraId="774F77E6" w14:textId="77777777" w:rsidR="0040505E" w:rsidRDefault="0040505E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F9D0" w14:textId="77777777" w:rsidR="0040505E" w:rsidRDefault="0040505E" w:rsidP="00837694">
      <w:r>
        <w:separator/>
      </w:r>
    </w:p>
  </w:footnote>
  <w:footnote w:type="continuationSeparator" w:id="0">
    <w:p w14:paraId="1C37F8EB" w14:textId="77777777" w:rsidR="0040505E" w:rsidRDefault="0040505E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7941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53C6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1398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4217"/>
    <w:rsid w:val="001C5D3D"/>
    <w:rsid w:val="001C6434"/>
    <w:rsid w:val="001C6E0A"/>
    <w:rsid w:val="001CC2A2"/>
    <w:rsid w:val="001D0F88"/>
    <w:rsid w:val="001D1647"/>
    <w:rsid w:val="001D2911"/>
    <w:rsid w:val="001D400E"/>
    <w:rsid w:val="001D5C27"/>
    <w:rsid w:val="001D7674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4C9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3979"/>
    <w:rsid w:val="0040505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07E24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306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150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1AA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45AC"/>
    <w:rsid w:val="00995198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2B9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228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8B5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31C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A51AD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054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2023-05-30T20:45:00Z</dcterms:created>
  <dcterms:modified xsi:type="dcterms:W3CDTF">2023-05-31T19:24:00Z</dcterms:modified>
</cp:coreProperties>
</file>