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0679" w14:textId="271D0175" w:rsidR="0073360F" w:rsidRPr="004808D1" w:rsidRDefault="00C324A2">
      <w:pPr>
        <w:rPr>
          <w:b/>
          <w:sz w:val="28"/>
          <w:szCs w:val="28"/>
        </w:rPr>
      </w:pPr>
      <w:r w:rsidRPr="004808D1">
        <w:rPr>
          <w:b/>
          <w:sz w:val="28"/>
          <w:szCs w:val="28"/>
        </w:rPr>
        <w:t>BUILDING PERMITS</w:t>
      </w:r>
    </w:p>
    <w:p w14:paraId="6179964E" w14:textId="77777777" w:rsidR="00C324A2" w:rsidRPr="004808D1" w:rsidRDefault="00C324A2">
      <w:pPr>
        <w:rPr>
          <w:b/>
          <w:sz w:val="28"/>
          <w:szCs w:val="28"/>
        </w:rPr>
      </w:pPr>
      <w:r w:rsidRPr="004808D1">
        <w:rPr>
          <w:b/>
          <w:sz w:val="28"/>
          <w:szCs w:val="28"/>
        </w:rPr>
        <w:t>Commercial</w:t>
      </w:r>
    </w:p>
    <w:p w14:paraId="7B5E4D4D" w14:textId="45575D94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71 Cedar Tree St</w:t>
      </w:r>
      <w:r w:rsidR="007F3F49" w:rsidRPr="004808D1">
        <w:rPr>
          <w:rFonts w:ascii="Arial" w:eastAsia="Times New Roman" w:hAnsi="Arial" w:cs="Arial"/>
          <w:b/>
          <w:bCs/>
          <w:sz w:val="28"/>
          <w:szCs w:val="28"/>
        </w:rPr>
        <w:t>reet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 for 71 Cedar Tree LLC. Perform replacement alterations at 71 Cedar St., Norwalk. Estimated cost: $1,000. Filed April 17.</w:t>
      </w:r>
    </w:p>
    <w:p w14:paraId="14DAB691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BC87E9A" w14:textId="24E8C8F1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Coyne, Neil,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 for Eric F</w:t>
      </w:r>
      <w:r w:rsidR="007F3F49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Stadler. Install</w:t>
      </w:r>
      <w:r w:rsidR="006F38C2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F3F49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an </w:t>
      </w:r>
      <w:r w:rsidR="006F38C2" w:rsidRPr="004808D1">
        <w:rPr>
          <w:rFonts w:ascii="Arial" w:eastAsia="Times New Roman" w:hAnsi="Arial" w:cs="Arial"/>
          <w:color w:val="000000"/>
          <w:sz w:val="28"/>
          <w:szCs w:val="28"/>
        </w:rPr>
        <w:t>in</w:t>
      </w:r>
      <w:r w:rsidR="007F3F49" w:rsidRPr="004808D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ground concrete pool at 79 Perry Ave., Norwalk. Estimated cost: $112,494. Filed April 17.</w:t>
      </w:r>
    </w:p>
    <w:p w14:paraId="351684CE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5ADCF10" w14:textId="6E88758E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Future Painting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Fairfield, contractor for D&amp;C - Leslie Street LLC. Convert unfinished basement to finished basement at 11 Leslie St., Stamford. Estimated cost: $5,000. Filed April 21.</w:t>
      </w:r>
    </w:p>
    <w:p w14:paraId="4237F1FC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7ED48B0" w14:textId="6D289EF1" w:rsidR="007864EA" w:rsidRPr="004808D1" w:rsidRDefault="007F3F49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 </w:t>
      </w:r>
      <w:r w:rsidR="007864EA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Home Depot USA Inc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="007864EA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Atlanta, Georgia, contractor for Three 79 Ponus Ridge LLC. Remove and replace </w:t>
      </w:r>
      <w:r w:rsidR="00C8308B" w:rsidRPr="004808D1">
        <w:rPr>
          <w:rFonts w:ascii="Arial" w:eastAsia="Times New Roman" w:hAnsi="Arial" w:cs="Arial"/>
          <w:color w:val="000000"/>
          <w:sz w:val="28"/>
          <w:szCs w:val="28"/>
        </w:rPr>
        <w:t>six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windows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without 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>structural change at 1051 Long Ridge Road, Stamford. Estimated cost: $5,644. Filed April 21.</w:t>
      </w:r>
    </w:p>
    <w:p w14:paraId="1910705D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50A8AC3" w14:textId="69656506" w:rsidR="007864EA" w:rsidRPr="004808D1" w:rsidRDefault="007F3F49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The </w:t>
      </w:r>
      <w:r w:rsidR="007864EA" w:rsidRPr="004808D1">
        <w:rPr>
          <w:rFonts w:ascii="Arial" w:eastAsia="Times New Roman" w:hAnsi="Arial" w:cs="Arial"/>
          <w:b/>
          <w:bCs/>
          <w:sz w:val="28"/>
          <w:szCs w:val="28"/>
        </w:rPr>
        <w:t>Home Depot USA Inc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7864EA"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Norwalk, contractor for Hazem Kamal. Remove and replace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10 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windows at 71 Aiken St.,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No. 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>E1, Norwalk. Estimated cost: $12,855. Filed April 14.</w:t>
      </w:r>
    </w:p>
    <w:p w14:paraId="4BE0DCBB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07A3A5F" w14:textId="43E50B0D" w:rsidR="007864EA" w:rsidRPr="004808D1" w:rsidRDefault="007F3F49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The </w:t>
      </w:r>
      <w:r w:rsidR="007864EA" w:rsidRPr="004808D1">
        <w:rPr>
          <w:rFonts w:ascii="Arial" w:eastAsia="Times New Roman" w:hAnsi="Arial" w:cs="Arial"/>
          <w:b/>
          <w:bCs/>
          <w:sz w:val="28"/>
          <w:szCs w:val="28"/>
        </w:rPr>
        <w:t>Home Depot USA Inc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7864EA"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 for Leslie J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Chapman. Remove and replace five windows at 269 Sunrise Hill Road,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No. 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>K/90, Norwalk. Estimated cost: $11,626. Filed April 19.</w:t>
      </w:r>
    </w:p>
    <w:p w14:paraId="452FEFED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C1E3F0E" w14:textId="44E5D7DA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Italian Center of Stamford Inc</w:t>
      </w:r>
      <w:r w:rsidR="007F3F49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 for Italian Center of Stamford Inc. Install seasonal tent at 1620 Newfield Ave., Stamford. Estimated cost: $18,000. Filed April 18.</w:t>
      </w:r>
    </w:p>
    <w:p w14:paraId="334C9A57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F65CF2F" w14:textId="24B8A502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Jewish Community Center Inc</w:t>
      </w:r>
      <w:r w:rsidR="007F3F49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, 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Stamford, contractor for Jewish Community Center Inc. Set up tent outside on the </w:t>
      </w:r>
      <w:r w:rsidR="007F3F49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center’s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patio for the summer at 1035 Newfield Ave., Stamford. Estimated cost: $</w:t>
      </w:r>
      <w:r w:rsidR="007F3F49" w:rsidRPr="004808D1">
        <w:rPr>
          <w:rFonts w:ascii="Arial" w:eastAsia="Times New Roman" w:hAnsi="Arial" w:cs="Arial"/>
          <w:color w:val="000000"/>
          <w:sz w:val="28"/>
          <w:szCs w:val="28"/>
        </w:rPr>
        <w:t>N/A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Filed April 20.</w:t>
      </w:r>
    </w:p>
    <w:p w14:paraId="03F7A025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FCA0269" w14:textId="0D9D865F" w:rsidR="007864EA" w:rsidRPr="004808D1" w:rsidRDefault="007F3F49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JMLS</w:t>
      </w:r>
      <w:r w:rsidR="007864EA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Consulting Services LLC, 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>Monroe, contractor for 600 Washington Acquisitions LLC. Renovate fifth floor at 600 Washington Blvd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>, Stamford. Estimated cost: $722,500. Filed April 25.</w:t>
      </w:r>
    </w:p>
    <w:p w14:paraId="7463311C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3CB42CC" w14:textId="7D59ACFD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Kafa Group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Bridgeport, contractor for </w:t>
      </w:r>
      <w:r w:rsidR="007F3F49" w:rsidRPr="004808D1">
        <w:rPr>
          <w:rFonts w:ascii="Arial" w:eastAsia="Times New Roman" w:hAnsi="Arial" w:cs="Arial"/>
          <w:color w:val="000000"/>
          <w:sz w:val="28"/>
          <w:szCs w:val="28"/>
        </w:rPr>
        <w:t>the c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ity of Stamford. Perform replacement alterations at 725 Bedford St., Stamford. Estimated cost: $789,900. Filed April 10.</w:t>
      </w:r>
    </w:p>
    <w:p w14:paraId="2825AB06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7CE5EFA" w14:textId="4EA6DD17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King Low Heywood Thomas School Inc</w:t>
      </w:r>
      <w:r w:rsidR="007F3F49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, 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Stamford, contractor for King Low Heywood Thomas School Inc. Install </w:t>
      </w:r>
      <w:r w:rsidR="007F3F49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tent and two canopies for graduation</w:t>
      </w:r>
      <w:r w:rsidR="007F3F49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program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at 1450 Newfield Ave., Stamford. Estimated cost: $10,000. Filed April 12.</w:t>
      </w:r>
    </w:p>
    <w:p w14:paraId="5F3FA3F3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1E98F9" w14:textId="3B703544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KMF Construction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 for 2777 Summer Street LLC. Perform replacement alterations at 2777 Summer St., Stamford. Estimated cost: $180,000. Filed April 17.</w:t>
      </w:r>
    </w:p>
    <w:p w14:paraId="2FBB8449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7DF87D5" w14:textId="37601FD4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KMF Construction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 for Ten Washington R</w:t>
      </w:r>
      <w:r w:rsidR="007F3F49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SK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LLC. Perform replacement alterations at 1010 Washington Blvd</w:t>
      </w:r>
      <w:r w:rsidR="009A489D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Stamford. Estimated cost: $321,800. Filed April 28.</w:t>
      </w:r>
    </w:p>
    <w:p w14:paraId="5D842DF8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56AEE7D" w14:textId="588EB6F7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L</w:t>
      </w:r>
      <w:r w:rsidR="009A489D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G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Tech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New York, New York, contractor for Hayes House </w:t>
      </w:r>
      <w:r w:rsidR="009A489D" w:rsidRPr="004808D1">
        <w:rPr>
          <w:rFonts w:ascii="Arial" w:eastAsia="Times New Roman" w:hAnsi="Arial" w:cs="Arial"/>
          <w:color w:val="000000"/>
          <w:sz w:val="28"/>
          <w:szCs w:val="28"/>
        </w:rPr>
        <w:t>association inc. Install roof-top telecom, three panel antennas, one metal platform, two cabinets and associated equipment at 44 Strawberry Hill Ave., Unit 1l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Stamford. Estimated cost: $40,000. Filed April 10.</w:t>
      </w:r>
    </w:p>
    <w:p w14:paraId="7F521D09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24C11D9" w14:textId="4CE35BD2" w:rsidR="007864EA" w:rsidRPr="004808D1" w:rsidRDefault="009A489D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LMV II </w:t>
      </w:r>
      <w:r w:rsidR="007864EA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885 Washington Holdings L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P</w:t>
      </w:r>
      <w:r w:rsidR="007864EA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 for LMV L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I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885 Washington Holdings L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>. Perform replacement alterations at 100 Tresser Blvd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7864EA" w:rsidRPr="004808D1">
        <w:rPr>
          <w:rFonts w:ascii="Arial" w:eastAsia="Times New Roman" w:hAnsi="Arial" w:cs="Arial"/>
          <w:color w:val="000000"/>
          <w:sz w:val="28"/>
          <w:szCs w:val="28"/>
        </w:rPr>
        <w:t>, Stamford. Estimated cost: $20,000. Filed April 4.</w:t>
      </w:r>
    </w:p>
    <w:p w14:paraId="47790FA4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B555C8B" w14:textId="6CC7C9C0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M</w:t>
      </w:r>
      <w:r w:rsidR="009A489D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DI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Construction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 for M</w:t>
      </w:r>
      <w:r w:rsidR="009A489D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DI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Construction LLC. Replace kitchen cabinets, up</w:t>
      </w:r>
      <w:r w:rsidR="00AD0748" w:rsidRPr="004808D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date </w:t>
      </w:r>
      <w:r w:rsidR="009A489D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two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bathrooms, replace </w:t>
      </w:r>
      <w:r w:rsidR="009A489D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HVAC,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update electrical at 269 Oaklawn Ave., Stamford. Estimated cost: $90,000. Filed April 25.</w:t>
      </w:r>
    </w:p>
    <w:p w14:paraId="3664CAA3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4CC0881" w14:textId="0CA3EE70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Mele, Thomas L</w:t>
      </w:r>
      <w:r w:rsidR="009A489D" w:rsidRPr="004808D1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 for 10 Monroe LLC. Install two passenger elevators at 10 Monroe St., Norwalk. Estimated cost: $336,718. Filed April 13.</w:t>
      </w:r>
    </w:p>
    <w:p w14:paraId="531DBEA1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26F1CB3" w14:textId="40D434BA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Momentum Solar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South Plainfield, New Jersey, contractor for Kimberly Dilts. Install rooftop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railed solar 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panels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at 27 Forest Lawn Ave., Stamford. Estimated cost: $26,554. Filed April 10.</w:t>
      </w:r>
    </w:p>
    <w:p w14:paraId="703B718E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BACBEB7" w14:textId="77777777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Paramount Professionals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 for Investments LLC Orange. Perform replacement alterations at 454 Main Ave., Norwalk. Estimated cost: $90,000. Filed April 18.</w:t>
      </w:r>
    </w:p>
    <w:p w14:paraId="5898B0B9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D1D5B74" w14:textId="27F7982B" w:rsidR="007864EA" w:rsidRPr="004808D1" w:rsidRDefault="007864EA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Rossi-Nero Development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 for Rosa L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Jenkins. Replace asphalt shingle roofing at 11 Hanford Place, Norwalk. Estimated cost: $19,800. Filed April 12.</w:t>
      </w:r>
    </w:p>
    <w:p w14:paraId="1BB4AF66" w14:textId="77777777" w:rsidR="0073360F" w:rsidRPr="004808D1" w:rsidRDefault="0073360F" w:rsidP="007864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880794" w14:textId="77777777" w:rsidR="00C324A2" w:rsidRPr="004808D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D97790E" w14:textId="77777777" w:rsidR="00C324A2" w:rsidRPr="004808D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70BE215" w14:textId="77777777" w:rsidR="00C324A2" w:rsidRPr="004808D1" w:rsidRDefault="00C324A2" w:rsidP="00C324A2">
      <w:pPr>
        <w:rPr>
          <w:b/>
          <w:sz w:val="28"/>
          <w:szCs w:val="28"/>
        </w:rPr>
      </w:pPr>
      <w:r w:rsidRPr="004808D1">
        <w:rPr>
          <w:b/>
          <w:sz w:val="28"/>
          <w:szCs w:val="28"/>
        </w:rPr>
        <w:t>Residential</w:t>
      </w:r>
    </w:p>
    <w:p w14:paraId="392ED321" w14:textId="11891252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A&amp;J Generator and Equipment LLC,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Cynthia M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Cannella. Install two 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propane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tanks and one generator at side of single-family residence at 47 Purdy Road East, Norwalk. Estimated cost: $11,500. Filed April 13.</w:t>
      </w:r>
    </w:p>
    <w:p w14:paraId="53747426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4665DEC" w14:textId="1E909F1E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Bartlett, Philip,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Beacon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Falls,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Robert L. Ewing and Sue E. Grayson. Install 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Generac generator at 23 Pheasant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Lane,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$25,000. Filed April 25.</w:t>
      </w:r>
    </w:p>
    <w:p w14:paraId="409C5BD3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62E04C4" w14:textId="2D350197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Baybrook Remodelers Inc</w:t>
      </w:r>
      <w:r w:rsidR="00C96B37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West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Haven,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Michael Benjamin and Ilysa Ross-Benjamin. Install two skylights at 30 Doral Farm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$6,000. Filed April 24.</w:t>
      </w:r>
    </w:p>
    <w:p w14:paraId="2390D85E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E79D1D5" w14:textId="6BB36337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Benedict, Michael,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Stamford, contractor for Michael Benedict. Construct 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detached two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car garage at 11 Maitland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$45,000. Filed April 3.</w:t>
      </w:r>
    </w:p>
    <w:p w14:paraId="774E0A97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273B153" w14:textId="6A04144D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Borrell Construction Service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Scranton, Pennsylvania, contractor for Leonard Hutchinson. 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eroof 11 Dryden St.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$19,699. Filed April 25.</w:t>
      </w:r>
    </w:p>
    <w:p w14:paraId="7CA33567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B666192" w14:textId="6C7FD0C6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Capogrossi, John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Mandy</w:t>
      </w:r>
      <w:r w:rsidR="00C96B37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Capogrossi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John and Mandy Capogrossi. Renew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the existing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first floor, open porch on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existing foundation and 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add 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second floor at 22 Ogden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$285,000. Filed April 12.</w:t>
      </w:r>
    </w:p>
    <w:p w14:paraId="114FC010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1B9DC29" w14:textId="6244954A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Craig, Zezima,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Zezima Craig. Convert </w:t>
      </w:r>
      <w:r w:rsidR="006F38C2" w:rsidRPr="004808D1">
        <w:rPr>
          <w:rFonts w:ascii="Arial" w:eastAsia="Times New Roman" w:hAnsi="Arial" w:cs="Arial"/>
          <w:color w:val="000000"/>
          <w:sz w:val="28"/>
          <w:szCs w:val="28"/>
        </w:rPr>
        <w:t>half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bath to full bathroom at 1 Silvermine Way, Norwalk. Estimated cost: $15,000. Filed April 18.</w:t>
      </w:r>
    </w:p>
    <w:p w14:paraId="65F55A10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23FCB44" w14:textId="3EC4E3C7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Cruz, Mario A</w:t>
      </w:r>
      <w:r w:rsidR="00C96B37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Carlos Arriaza. 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Re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roof 41 Hundley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Court,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$13,000. Filed April 19.</w:t>
      </w:r>
    </w:p>
    <w:p w14:paraId="0AA0BF86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465B64A" w14:textId="42B84E3A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Custom Builders Group LLC,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Jeremy and Alisa Weisser. Finish basement to include laundry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room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at 33 Turner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$43,300. Filed April 3.</w:t>
      </w:r>
    </w:p>
    <w:p w14:paraId="5AC784FC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D0EEC67" w14:textId="25429947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Elite Electrical Contracting,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East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Windsor,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Azam and Halley Mistry. Install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rooftop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solar panels at 33 Canfield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Drive,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$80,000. Filed April 20.</w:t>
      </w:r>
    </w:p>
    <w:p w14:paraId="11CA1367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0901C1C" w14:textId="5588814C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Erie Construction Mid-West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Toledo, Ohio, contractor for Anne Nogami. 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eplace 15 sq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uare feet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of roof, includ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ing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all necessary flashing and accessories to complete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installation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at 122 Dunn Ave.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$25,845. Filed April 5.</w:t>
      </w:r>
    </w:p>
    <w:p w14:paraId="7853EEA4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3933F34" w14:textId="70D51CD8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Executive Craftsmen Inc</w:t>
      </w:r>
      <w:r w:rsidR="00C96B37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Gary M. and Jamie C. Shannon. Perform replacement alterations at 51 Lanark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$28,000. Filed April 19.</w:t>
      </w:r>
    </w:p>
    <w:p w14:paraId="0E7B6C9E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2EC905A" w14:textId="553D2BF7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Express Roofing &amp; Remodeling LLC,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Waterbury,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Edward L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Carmen A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Tutillo. 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Re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roof 72 Belltown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$11,500. Filed April 14.</w:t>
      </w:r>
    </w:p>
    <w:p w14:paraId="6DBF40C3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86A73BC" w14:textId="2FB3F0A1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Fontaine, Daniel J</w:t>
      </w:r>
      <w:r w:rsidR="00C96B37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Meriden,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Tony T</w:t>
      </w:r>
      <w:r w:rsidR="00C96B3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Du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Christina Hoang. Install roof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mounted solar panels at 263 Thornridge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Drive,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$6,299. Filed April 17.</w:t>
      </w:r>
    </w:p>
    <w:p w14:paraId="59926032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6E6BF21" w14:textId="50B42ED8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Frank Gentile &amp; Son,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Darien,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Daniel and Traci Clarke. Repair and replace existing deteriorating cinder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block fire wall at 271 Bridge St., Unit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259,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$39,800. Filed April 24.</w:t>
      </w:r>
    </w:p>
    <w:p w14:paraId="7C81E232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D3F1893" w14:textId="6C99661A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G&amp;S Renovations LLC,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Seth and Eve Lapine. Renovate </w:t>
      </w:r>
      <w:r w:rsidR="00CE383F" w:rsidRPr="004808D1">
        <w:rPr>
          <w:rFonts w:ascii="Arial" w:eastAsia="Times New Roman" w:hAnsi="Arial" w:cs="Arial"/>
          <w:color w:val="000000"/>
          <w:sz w:val="28"/>
          <w:szCs w:val="28"/>
        </w:rPr>
        <w:t>five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bathrooms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keeping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fixtures in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the same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location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enovate master bathroom, replace kitchen cabinets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>, 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epair or replace existing rails 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decking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>i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nstall new Anderson windows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aint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interior at 355 Rock Rimmon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$350,000. Filed April 5.</w:t>
      </w:r>
    </w:p>
    <w:p w14:paraId="3D2CA151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9E931A" w14:textId="0774ED9F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G.</w:t>
      </w:r>
      <w:r w:rsidR="0039327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A. Castro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Construction LLC,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Juliet and Matthew Weissman. 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Replace roof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at 225 Willowbrook Ave.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$24,907. Filed April 25.</w:t>
      </w:r>
    </w:p>
    <w:p w14:paraId="418980EB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67DFBCD" w14:textId="07D262A9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Grasso, John M</w:t>
      </w:r>
      <w:r w:rsidR="0093061C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John M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Grasso. </w:t>
      </w:r>
      <w:r w:rsidR="0093061C" w:rsidRPr="004808D1">
        <w:rPr>
          <w:rFonts w:ascii="Arial" w:eastAsia="Times New Roman" w:hAnsi="Arial" w:cs="Arial"/>
          <w:color w:val="000000"/>
          <w:sz w:val="28"/>
          <w:szCs w:val="28"/>
        </w:rPr>
        <w:t>Re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roof 39 Hollow Tree Road, Norwalk. Estimated cost: $9,000. Filed April 14.</w:t>
      </w:r>
    </w:p>
    <w:p w14:paraId="18E23B22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A31B984" w14:textId="054F9ECD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Gunner LLC,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Jane M. and James D. Waugh. Perform replacement alterations at 210 Ocean Drive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East,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$20,000. Filed April 13.</w:t>
      </w:r>
    </w:p>
    <w:p w14:paraId="2B6D0C3D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A6F930" w14:textId="3255AFAD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Gunner LLC,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Stephen C. Scapillato and Gabriela Soro. Perform replacement alterations at 57 Buckingham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Drive,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$13,000. Filed April 28.</w:t>
      </w:r>
    </w:p>
    <w:p w14:paraId="4083EE5A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0B2600E" w14:textId="73C01A90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Hardie</w:t>
      </w:r>
      <w:r w:rsidR="0093061C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Daniel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93061C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Madeleine 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Hardie, 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Daniel and Madeleine Hardie. Renovate basement and room over garage at 85 Davenport Farm Lane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East,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$215,000. Filed April 14.</w:t>
      </w:r>
    </w:p>
    <w:p w14:paraId="79869AAF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CCD080E" w14:textId="77777777" w:rsidR="00FE1C61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Hicks, Brandon J.,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Colchester,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Claudio Matthew Jung and Romina S. Fontana. Install </w:t>
      </w:r>
    </w:p>
    <w:p w14:paraId="061BED14" w14:textId="10BAF454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color w:val="000000"/>
          <w:sz w:val="28"/>
          <w:szCs w:val="28"/>
        </w:rPr>
        <w:t>roof</w:t>
      </w:r>
      <w:r w:rsidR="00FE1C61" w:rsidRPr="004808D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top modules and microinverters at 2715 Bedford St.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$40,843. Filed April 11.</w:t>
      </w:r>
    </w:p>
    <w:p w14:paraId="7AD407F3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862D2A2" w14:textId="17FA3AE4" w:rsidR="0073360F" w:rsidRPr="004808D1" w:rsidRDefault="006C202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 </w:t>
      </w:r>
      <w:r w:rsidR="0073360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Home Depot USA Inc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="0073360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Atlanta, Georgia, contractor for Michael Alexander Seelig and Alexis Marie Zukowski. Remove and replace </w:t>
      </w:r>
      <w:r w:rsidR="00CE383F" w:rsidRPr="004808D1">
        <w:rPr>
          <w:rFonts w:ascii="Arial" w:eastAsia="Times New Roman" w:hAnsi="Arial" w:cs="Arial"/>
          <w:color w:val="000000"/>
          <w:sz w:val="28"/>
          <w:szCs w:val="28"/>
        </w:rPr>
        <w:t>five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windows at 35 Fara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Drive, Stamford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$6,434. Filed April 4.</w:t>
      </w:r>
    </w:p>
    <w:p w14:paraId="05E610AD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2377DCD" w14:textId="4BA89EAA" w:rsidR="0073360F" w:rsidRPr="004808D1" w:rsidRDefault="006C202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 </w:t>
      </w:r>
      <w:r w:rsidR="0073360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Home Depot USA Inc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="0073360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>Atlanta, Georgia, contractor for Mc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L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aughlin Connor. Remove and replace </w:t>
      </w:r>
      <w:r w:rsidR="00CE383F" w:rsidRPr="004808D1">
        <w:rPr>
          <w:rFonts w:ascii="Arial" w:eastAsia="Times New Roman" w:hAnsi="Arial" w:cs="Arial"/>
          <w:color w:val="000000"/>
          <w:sz w:val="28"/>
          <w:szCs w:val="28"/>
        </w:rPr>
        <w:t>one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window and </w:t>
      </w:r>
      <w:r w:rsidR="00CE383F" w:rsidRPr="004808D1">
        <w:rPr>
          <w:rFonts w:ascii="Arial" w:eastAsia="Times New Roman" w:hAnsi="Arial" w:cs="Arial"/>
          <w:color w:val="000000"/>
          <w:sz w:val="28"/>
          <w:szCs w:val="28"/>
        </w:rPr>
        <w:t>one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patio door at 202 Soundview Ave., Unit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45, Stamford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$4,706. Filed April 4.</w:t>
      </w:r>
    </w:p>
    <w:p w14:paraId="20148929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5E1D925" w14:textId="3B1C5D38" w:rsidR="0073360F" w:rsidRPr="004808D1" w:rsidRDefault="006C202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The </w:t>
      </w:r>
      <w:r w:rsidR="0073360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Home Depot USA Inc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="0073360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>Atlanta, Georgia, contractor for Dora Christina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Giribaldo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. Remove and replace </w:t>
      </w:r>
      <w:r w:rsidR="00CE383F" w:rsidRPr="004808D1">
        <w:rPr>
          <w:rFonts w:ascii="Arial" w:eastAsia="Times New Roman" w:hAnsi="Arial" w:cs="Arial"/>
          <w:color w:val="000000"/>
          <w:sz w:val="28"/>
          <w:szCs w:val="28"/>
        </w:rPr>
        <w:t>three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windows at 16 Houston Terrace, Unit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2, Stamford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$4,332. Filed April 11.</w:t>
      </w:r>
    </w:p>
    <w:p w14:paraId="51D442CE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45438B5" w14:textId="24E5CABD" w:rsidR="0073360F" w:rsidRPr="004808D1" w:rsidRDefault="006C202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 </w:t>
      </w:r>
      <w:r w:rsidR="0073360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Home Depot USA Inc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="0073360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Atlanta, Georgia, contractor for Jules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Frist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Jeleine Marie Nazaire. Remove and replace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13 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windows at 40 Elm Tree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Place, Stamford</w:t>
      </w:r>
      <w:r w:rsidR="0073360F"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$11,771. Filed April 28.</w:t>
      </w:r>
    </w:p>
    <w:p w14:paraId="2C806894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E10678D" w14:textId="5EFCDE81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Integrity Home Services LLC,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Stratford,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Jennifer V. and Reginald R. Lay. 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eroof 208 Cascade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$18,500. Filed April 27.</w:t>
      </w:r>
    </w:p>
    <w:p w14:paraId="7C5F430F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6614000" w14:textId="7DA385D1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J</w:t>
      </w:r>
      <w:r w:rsidR="006C202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Guza Construction LLC,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Nicholas Zaccagnino. Replace roof, </w:t>
      </w:r>
      <w:r w:rsidR="00CE383F" w:rsidRPr="004808D1">
        <w:rPr>
          <w:rFonts w:ascii="Arial" w:eastAsia="Times New Roman" w:hAnsi="Arial" w:cs="Arial"/>
          <w:color w:val="000000"/>
          <w:sz w:val="28"/>
          <w:szCs w:val="28"/>
        </w:rPr>
        <w:t>siding,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windows at 68 W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Broad St.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, Stamford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Estimated cost: $85,000. Filed April 11.</w:t>
      </w:r>
    </w:p>
    <w:p w14:paraId="2B0FF935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BE1072E" w14:textId="24BE7F43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Mosquera, Juan A</w:t>
      </w:r>
      <w:r w:rsidR="006C202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Juan A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Mosquera. Construct deck with stairs to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grade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6 Greenfield Road, Norwalk. Estimated cost: $8,000. Filed April 17.</w:t>
      </w:r>
    </w:p>
    <w:p w14:paraId="66E0C441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2DD5EFC" w14:textId="5A259506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Petrucci, David,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David Petrucci. Construct 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superstructure for 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new single-family residence at 25 Blue Mountain Road, Norwalk. Estimated cost: $500,000. Filed April 14.</w:t>
      </w:r>
    </w:p>
    <w:p w14:paraId="42A29384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9192FD" w14:textId="34E292DE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Power Home Remodeling Group LLC,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Edvard and Sandra Joseph. 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>Re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roof 80 Bayne St., Norwalk. Estimated cost: $31,333. Filed April 13.</w:t>
      </w:r>
    </w:p>
    <w:p w14:paraId="530CA5EF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8C0922F" w14:textId="5DBCF38A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Power Home Remodeling Group LLC,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James J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Ana Maria Murphy. 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eroof 7 Delaware Ave., Norwalk. Estimated cost: $23,908. Filed April 13.</w:t>
      </w:r>
    </w:p>
    <w:p w14:paraId="5D3B7E7E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EB4EE3C" w14:textId="4FB90ADC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S&amp;W Building &amp; Remodeling Inc</w:t>
      </w:r>
      <w:r w:rsidR="006C202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James F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Geraldine Sutton. Install new condenser unit with boiler and electrical work at 8 Raymond Terrace, Norwalk. Estimated cost: $75,000. Filed April 13.</w:t>
      </w:r>
    </w:p>
    <w:p w14:paraId="51ACC1B8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E244060" w14:textId="7243743A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Stadler, Michael J</w:t>
      </w:r>
      <w:r w:rsidR="006C202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Edward R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Stoltenberg. Renovate bathroom at 24 Carlin St., Norwalk. Estimated cost: $24,000. Filed April 13.</w:t>
      </w:r>
    </w:p>
    <w:p w14:paraId="21DF5D2E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FC66EC6" w14:textId="044BFBD2" w:rsidR="0073360F" w:rsidRPr="004808D1" w:rsidRDefault="0073360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Trinity Solar Inc</w:t>
      </w:r>
      <w:r w:rsidR="006C202F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39327F" w:rsidRPr="004808D1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for Keneisha T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Maria J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Robinson. 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eroof 14 Harvann Road, Norwalk. Estimated cost: $11,141. Filed April 14.</w:t>
      </w:r>
    </w:p>
    <w:p w14:paraId="41040F7C" w14:textId="77777777" w:rsidR="00CE383F" w:rsidRPr="004808D1" w:rsidRDefault="00CE383F" w:rsidP="007336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ED0ADC" w14:textId="77777777" w:rsidR="00C324A2" w:rsidRPr="004808D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4E40E20" w14:textId="77777777" w:rsidR="008271D2" w:rsidRPr="004808D1" w:rsidRDefault="008271D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9C65B7B" w14:textId="77777777" w:rsidR="00C324A2" w:rsidRPr="004808D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27E1D18" w14:textId="3B2EC203" w:rsidR="008271D2" w:rsidRPr="004808D1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color w:val="000000"/>
          <w:sz w:val="28"/>
          <w:szCs w:val="28"/>
        </w:rPr>
        <w:t>COURT CASES</w:t>
      </w:r>
    </w:p>
    <w:p w14:paraId="127B638F" w14:textId="77777777" w:rsidR="00C324A2" w:rsidRPr="004808D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2A71475" w14:textId="77777777" w:rsidR="00C324A2" w:rsidRPr="004808D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808D1">
        <w:rPr>
          <w:rFonts w:ascii="Arial" w:eastAsia="Times New Roman" w:hAnsi="Arial" w:cs="Arial"/>
          <w:b/>
          <w:sz w:val="28"/>
          <w:szCs w:val="28"/>
        </w:rPr>
        <w:t>Bridgeport Superior Court</w:t>
      </w:r>
    </w:p>
    <w:p w14:paraId="7EC8861F" w14:textId="77777777" w:rsidR="00C324A2" w:rsidRPr="004808D1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8D1"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Pr="004808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098E432E" w14:textId="4582AF88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C</w:t>
      </w:r>
      <w:r w:rsidR="006C202F" w:rsidRPr="004808D1">
        <w:rPr>
          <w:rFonts w:ascii="Arial" w:eastAsia="Times New Roman" w:hAnsi="Arial" w:cs="Arial"/>
          <w:b/>
          <w:bCs/>
          <w:sz w:val="28"/>
          <w:szCs w:val="28"/>
        </w:rPr>
        <w:t>onnecticu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>t Transit</w:t>
      </w:r>
      <w:r w:rsidR="006C202F" w:rsidRPr="004808D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4808D1">
        <w:rPr>
          <w:rFonts w:ascii="Arial" w:eastAsia="Times New Roman" w:hAnsi="Arial" w:cs="Arial"/>
          <w:sz w:val="28"/>
          <w:szCs w:val="28"/>
        </w:rPr>
        <w:t xml:space="preserve">Hartford. Filed by Vincent Brown,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Stamford. Plaintiff's attorney: Moore O’Brien &amp; Foti, Middlebury. Action: The plaintiff suffered a collision </w:t>
      </w:r>
      <w:r w:rsidR="006C202F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damage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injuries.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FBT-CV-23-6123013-S. Filed April 6.</w:t>
      </w:r>
    </w:p>
    <w:p w14:paraId="0614E8EA" w14:textId="77777777" w:rsidR="006C202F" w:rsidRPr="004808D1" w:rsidRDefault="006C202F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1B40152" w14:textId="408ECC20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Dixon, Dixil A.</w:t>
      </w:r>
      <w:r w:rsidR="006C202F" w:rsidRPr="004808D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Bridgeport. </w:t>
      </w:r>
      <w:r w:rsidRPr="004808D1">
        <w:rPr>
          <w:rFonts w:ascii="Arial" w:eastAsia="Times New Roman" w:hAnsi="Arial" w:cs="Arial"/>
          <w:sz w:val="28"/>
          <w:szCs w:val="28"/>
        </w:rPr>
        <w:t xml:space="preserve">Filed by Melissa Creo,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Bridgeport. Plaintiff's attorney: Jonathan Eamon Spodnick, Trumbull. Action: The plaintiff suffered a collision 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damage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injuries.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FBT-CV-23-6122424-S. Filed March 16.</w:t>
      </w:r>
    </w:p>
    <w:p w14:paraId="5DB1BB91" w14:textId="77777777" w:rsidR="00BF70BD" w:rsidRPr="004808D1" w:rsidRDefault="00BF70BD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1A376D0" w14:textId="3069DA0B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F</w:t>
      </w:r>
      <w:r w:rsidR="00BF70BD" w:rsidRPr="004808D1">
        <w:rPr>
          <w:rFonts w:ascii="Arial" w:eastAsia="Times New Roman" w:hAnsi="Arial" w:cs="Arial"/>
          <w:b/>
          <w:bCs/>
          <w:sz w:val="28"/>
          <w:szCs w:val="28"/>
        </w:rPr>
        <w:t>RG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 Element I LLC</w:t>
      </w:r>
      <w:r w:rsidR="00BF70BD" w:rsidRPr="004808D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4808D1">
        <w:rPr>
          <w:rFonts w:ascii="Arial" w:eastAsia="Times New Roman" w:hAnsi="Arial" w:cs="Arial"/>
          <w:sz w:val="28"/>
          <w:szCs w:val="28"/>
        </w:rPr>
        <w:t xml:space="preserve">East Hartford. Filed by Christopher Lalima,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Plaintiff's attorney: Moore O’Brien &amp; Foti, Middlebury. Action: The plaintiff was lawfully on the premises controlled by the defendant</w:t>
      </w:r>
      <w:r w:rsidR="00AD0748" w:rsidRPr="004808D1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when he was descending the defective or dangerous interior staircase/stairway area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including the wood landing</w:t>
      </w:r>
      <w:r w:rsidR="00AD0748" w:rsidRPr="004808D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he was caused to fall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suffer injuries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further relief the court deems appropriate. 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FBT-CV-23-6123011-S. Filed April 6.</w:t>
      </w:r>
    </w:p>
    <w:p w14:paraId="445999FF" w14:textId="77777777" w:rsidR="00BF70BD" w:rsidRPr="004808D1" w:rsidRDefault="00BF70BD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711E31A" w14:textId="37BA40F7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Gorman, C. Nicole, </w:t>
      </w:r>
      <w:r w:rsidRPr="004808D1">
        <w:rPr>
          <w:rFonts w:ascii="Arial" w:eastAsia="Times New Roman" w:hAnsi="Arial" w:cs="Arial"/>
          <w:sz w:val="28"/>
          <w:szCs w:val="28"/>
        </w:rPr>
        <w:t xml:space="preserve">Westport. Filed by Jennifer Gruen,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Weston. Plaintiff's attorney: Neubert Pepe &amp; Monteith P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New Haven. Action: The plaintiff and defendant are owners of Village Pediatrics LLC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>, which is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in the business of providing pediatric medical services. The defendant engaged in different professional ventures and in social media interactions that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have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adversely and materially affected the company's activities and affairs. The plaintiff and defendant have attempted to resolve the parties dispute, including exchanging several draft settlement proposals; however, these attempts failed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sz w:val="28"/>
          <w:szCs w:val="28"/>
        </w:rPr>
        <w:t>The plaintiff seeks dis</w:t>
      </w:r>
      <w:r w:rsidR="00BF70BD" w:rsidRPr="004808D1">
        <w:rPr>
          <w:rFonts w:ascii="Arial" w:eastAsia="Times New Roman" w:hAnsi="Arial" w:cs="Arial"/>
          <w:sz w:val="28"/>
          <w:szCs w:val="28"/>
        </w:rPr>
        <w:t>as</w:t>
      </w:r>
      <w:r w:rsidRPr="004808D1">
        <w:rPr>
          <w:rFonts w:ascii="Arial" w:eastAsia="Times New Roman" w:hAnsi="Arial" w:cs="Arial"/>
          <w:sz w:val="28"/>
          <w:szCs w:val="28"/>
        </w:rPr>
        <w:t>sociating</w:t>
      </w:r>
      <w:r w:rsidR="00BF70BD" w:rsidRPr="004808D1">
        <w:rPr>
          <w:rFonts w:ascii="Arial" w:eastAsia="Times New Roman" w:hAnsi="Arial" w:cs="Arial"/>
          <w:sz w:val="28"/>
          <w:szCs w:val="28"/>
        </w:rPr>
        <w:t xml:space="preserve"> and </w:t>
      </w:r>
      <w:r w:rsidRPr="004808D1">
        <w:rPr>
          <w:rFonts w:ascii="Arial" w:eastAsia="Times New Roman" w:hAnsi="Arial" w:cs="Arial"/>
          <w:sz w:val="28"/>
          <w:szCs w:val="28"/>
        </w:rPr>
        <w:t xml:space="preserve">expelling defendant and such other further relief the court deems appropriate. 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FBT-CV-23-6122750-S. Filed March 28.</w:t>
      </w:r>
    </w:p>
    <w:p w14:paraId="67282916" w14:textId="77777777" w:rsidR="00BF70BD" w:rsidRPr="004808D1" w:rsidRDefault="00BF70BD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442389B" w14:textId="67DE955C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Rushing, Randy</w:t>
      </w:r>
      <w:r w:rsidR="00BF70BD" w:rsidRPr="004808D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4808D1">
        <w:rPr>
          <w:rFonts w:ascii="Arial" w:eastAsia="Times New Roman" w:hAnsi="Arial" w:cs="Arial"/>
          <w:sz w:val="28"/>
          <w:szCs w:val="28"/>
        </w:rPr>
        <w:t xml:space="preserve">Naugatuck. Filed by Yashua Dunmore,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Bridgeport. Plaintiff's attorney: Miller Rosnick D’Amico August &amp; Butler, Bridgeport. Action: The plaintiff suffered a collision 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caused by the defendant</w:t>
      </w:r>
      <w:r w:rsidR="00AD0748" w:rsidRPr="004808D1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sustained severe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damage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injuries.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FBT-CV-23-6122645-S. Filed March 23.</w:t>
      </w:r>
    </w:p>
    <w:p w14:paraId="6DCE4740" w14:textId="77777777" w:rsidR="00C324A2" w:rsidRPr="004808D1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9042FC" w14:textId="77777777" w:rsidR="00991C60" w:rsidRPr="004808D1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668434" w14:textId="77777777" w:rsidR="00991C60" w:rsidRPr="004808D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808D1">
        <w:rPr>
          <w:rFonts w:ascii="Arial" w:eastAsia="Times New Roman" w:hAnsi="Arial" w:cs="Arial"/>
          <w:b/>
          <w:sz w:val="28"/>
          <w:szCs w:val="28"/>
        </w:rPr>
        <w:t>Danbury S</w:t>
      </w:r>
      <w:r w:rsidR="00991C60" w:rsidRPr="004808D1">
        <w:rPr>
          <w:rFonts w:ascii="Arial" w:eastAsia="Times New Roman" w:hAnsi="Arial" w:cs="Arial"/>
          <w:b/>
          <w:sz w:val="28"/>
          <w:szCs w:val="28"/>
        </w:rPr>
        <w:t xml:space="preserve">uperior </w:t>
      </w:r>
      <w:r w:rsidRPr="004808D1">
        <w:rPr>
          <w:rFonts w:ascii="Arial" w:eastAsia="Times New Roman" w:hAnsi="Arial" w:cs="Arial"/>
          <w:b/>
          <w:sz w:val="28"/>
          <w:szCs w:val="28"/>
        </w:rPr>
        <w:t>C</w:t>
      </w:r>
      <w:r w:rsidR="00991C60" w:rsidRPr="004808D1">
        <w:rPr>
          <w:rFonts w:ascii="Arial" w:eastAsia="Times New Roman" w:hAnsi="Arial" w:cs="Arial"/>
          <w:b/>
          <w:sz w:val="28"/>
          <w:szCs w:val="28"/>
        </w:rPr>
        <w:t>ourt</w:t>
      </w:r>
      <w:r w:rsidRPr="004808D1">
        <w:rPr>
          <w:rFonts w:ascii="Arial" w:eastAsia="Times New Roman" w:hAnsi="Arial" w:cs="Arial"/>
          <w:b/>
          <w:sz w:val="28"/>
          <w:szCs w:val="28"/>
        </w:rPr>
        <w:t xml:space="preserve">  </w:t>
      </w:r>
    </w:p>
    <w:p w14:paraId="71EAA3BE" w14:textId="77777777" w:rsidR="00C324A2" w:rsidRPr="004808D1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8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</w:p>
    <w:p w14:paraId="1E1C8F20" w14:textId="3B3286B9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203 C</w:t>
      </w:r>
      <w:r w:rsidR="00BF70BD" w:rsidRPr="004808D1">
        <w:rPr>
          <w:rFonts w:ascii="Arial" w:eastAsia="Times New Roman" w:hAnsi="Arial" w:cs="Arial"/>
          <w:b/>
          <w:bCs/>
          <w:sz w:val="28"/>
          <w:szCs w:val="28"/>
        </w:rPr>
        <w:t>MO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 Zone Fund LLC</w:t>
      </w:r>
      <w:r w:rsidR="00BF70BD" w:rsidRPr="004808D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4808D1">
        <w:rPr>
          <w:rFonts w:ascii="Arial" w:eastAsia="Times New Roman" w:hAnsi="Arial" w:cs="Arial"/>
          <w:sz w:val="28"/>
          <w:szCs w:val="28"/>
        </w:rPr>
        <w:t>Stamford. Filed by H</w:t>
      </w:r>
      <w:r w:rsidR="00BF70BD" w:rsidRPr="004808D1">
        <w:rPr>
          <w:rFonts w:ascii="Arial" w:eastAsia="Times New Roman" w:hAnsi="Arial" w:cs="Arial"/>
          <w:sz w:val="28"/>
          <w:szCs w:val="28"/>
        </w:rPr>
        <w:t>M</w:t>
      </w:r>
      <w:r w:rsidRPr="004808D1">
        <w:rPr>
          <w:rFonts w:ascii="Arial" w:eastAsia="Times New Roman" w:hAnsi="Arial" w:cs="Arial"/>
          <w:sz w:val="28"/>
          <w:szCs w:val="28"/>
        </w:rPr>
        <w:t xml:space="preserve"> Construction &amp; Painting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Danbury. Plaintiff's attorney: Christopher T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Parkin, Danbury. Action: The plaintiff provided renovation services to the defendants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premises. The defendant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neglected to pay the plaintiff and sold the </w:t>
      </w:r>
      <w:r w:rsidR="00BF70BD" w:rsidRPr="004808D1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roperty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As a result, the plaintiff filed a mechanics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line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lis pendens to secure its interest in the property.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DBD-CV-23-6045208-S. Filed Jan. 27.</w:t>
      </w:r>
    </w:p>
    <w:p w14:paraId="3F14E818" w14:textId="77777777" w:rsidR="001311F2" w:rsidRPr="004808D1" w:rsidRDefault="001311F2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8AB82CF" w14:textId="6114E18E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Dunn, Katherine Honora, </w:t>
      </w:r>
      <w:r w:rsidRPr="004808D1">
        <w:rPr>
          <w:rFonts w:ascii="Arial" w:eastAsia="Times New Roman" w:hAnsi="Arial" w:cs="Arial"/>
          <w:sz w:val="28"/>
          <w:szCs w:val="28"/>
        </w:rPr>
        <w:t>New Milford. Filed by Western Connecticut Health Network Inc</w:t>
      </w:r>
      <w:r w:rsidR="00AD0748" w:rsidRPr="004808D1">
        <w:rPr>
          <w:rFonts w:ascii="Arial" w:eastAsia="Times New Roman" w:hAnsi="Arial" w:cs="Arial"/>
          <w:sz w:val="28"/>
          <w:szCs w:val="28"/>
        </w:rPr>
        <w:t>.</w:t>
      </w:r>
      <w:r w:rsidRPr="004808D1">
        <w:rPr>
          <w:rFonts w:ascii="Arial" w:eastAsia="Times New Roman" w:hAnsi="Arial" w:cs="Arial"/>
          <w:sz w:val="28"/>
          <w:szCs w:val="28"/>
        </w:rPr>
        <w:t xml:space="preserve">, Danbury.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Michael 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V. Simko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Jr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Law Office, Seymour. Action: The plaintiff provided hospital services and supplies to the defendant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owever,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defendant has neglected or refused to pay the plaintiff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, which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suffered monetary damages.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DBD-CV-23-6045706-S. Filed March 22.</w:t>
      </w:r>
    </w:p>
    <w:p w14:paraId="3ABF020F" w14:textId="77777777" w:rsidR="001311F2" w:rsidRPr="004808D1" w:rsidRDefault="001311F2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6C62446" w14:textId="71D5B1EB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Herter, Donna, </w:t>
      </w:r>
      <w:r w:rsidRPr="004808D1">
        <w:rPr>
          <w:rFonts w:ascii="Arial" w:eastAsia="Times New Roman" w:hAnsi="Arial" w:cs="Arial"/>
          <w:sz w:val="28"/>
          <w:szCs w:val="28"/>
        </w:rPr>
        <w:t>New Fairfield. Filed by Citibank</w:t>
      </w:r>
      <w:r w:rsidR="001311F2"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sz w:val="28"/>
          <w:szCs w:val="28"/>
        </w:rPr>
        <w:t xml:space="preserve">NA,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Sioux Falls, South Dakota. Plaintiff's attorney: Rubin &amp; Rothman LLC, Islandia, New York. Action: The plaintiff is a banking association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>, which issued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he defendant a credit account 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who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agreed to make payments for goods and services. The defendant failed to make payments.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damages less than $15,000, exclusive of interest and costs and such other further relief  the court deems appropriate. 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DBD-CV-23-6045141-S. Filed Jan. 20.</w:t>
      </w:r>
    </w:p>
    <w:p w14:paraId="6B27A4A6" w14:textId="77777777" w:rsidR="001311F2" w:rsidRPr="004808D1" w:rsidRDefault="001311F2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A6A92E8" w14:textId="546A2404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Town </w:t>
      </w:r>
      <w:r w:rsidR="001311F2" w:rsidRPr="004808D1">
        <w:rPr>
          <w:rFonts w:ascii="Arial" w:eastAsia="Times New Roman" w:hAnsi="Arial" w:cs="Arial"/>
          <w:b/>
          <w:bCs/>
          <w:sz w:val="28"/>
          <w:szCs w:val="28"/>
        </w:rPr>
        <w:t>o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>f Newtown</w:t>
      </w:r>
      <w:r w:rsidRPr="004808D1">
        <w:rPr>
          <w:rFonts w:ascii="Arial" w:eastAsia="Times New Roman" w:hAnsi="Arial" w:cs="Arial"/>
          <w:sz w:val="28"/>
          <w:szCs w:val="28"/>
        </w:rPr>
        <w:t xml:space="preserve">. Filed by Robin Tolster,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Sandy Hook. Plaintiff's attorney: Perkins &amp; Associates, Woodbridge. Action: The plaintiff was walking in the parking lot controlled and maintained by the defendant when she was caused to slip and fall on a sheet of ice, thereby sustaining injuries.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DBD-CV-23-6045138-S. Filed Jan. 20.</w:t>
      </w:r>
    </w:p>
    <w:p w14:paraId="70A61B02" w14:textId="77777777" w:rsidR="001311F2" w:rsidRPr="004808D1" w:rsidRDefault="001311F2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592A353" w14:textId="56A7B430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Tuccinardi, Oona</w:t>
      </w:r>
      <w:r w:rsidR="00AD0748" w:rsidRPr="004808D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4808D1">
        <w:rPr>
          <w:rFonts w:ascii="Arial" w:eastAsia="Times New Roman" w:hAnsi="Arial" w:cs="Arial"/>
          <w:sz w:val="28"/>
          <w:szCs w:val="28"/>
        </w:rPr>
        <w:t xml:space="preserve">Bethel. Filed by David Doorly, Bethel.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Ventura Law, Danbury. Action: The plaintiff suffered a collision 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caused by the defendant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sustained severe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damage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injuries.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DBD-CV-23-6045603-S. Filed March 13.</w:t>
      </w:r>
    </w:p>
    <w:p w14:paraId="66BC54B3" w14:textId="536B42BD" w:rsidR="00C324A2" w:rsidRPr="004808D1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0A3CEE" w14:textId="77777777" w:rsidR="00991C60" w:rsidRPr="004808D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808D1">
        <w:rPr>
          <w:rFonts w:ascii="Arial" w:eastAsia="Times New Roman" w:hAnsi="Arial" w:cs="Arial"/>
          <w:b/>
          <w:sz w:val="28"/>
          <w:szCs w:val="28"/>
        </w:rPr>
        <w:t xml:space="preserve">Stamford </w:t>
      </w:r>
      <w:r w:rsidR="00991C60" w:rsidRPr="004808D1">
        <w:rPr>
          <w:rFonts w:ascii="Arial" w:eastAsia="Times New Roman" w:hAnsi="Arial" w:cs="Arial"/>
          <w:b/>
          <w:sz w:val="28"/>
          <w:szCs w:val="28"/>
        </w:rPr>
        <w:t>Superior Court</w:t>
      </w:r>
      <w:r w:rsidRPr="004808D1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3DD05180" w14:textId="77777777" w:rsidR="00C324A2" w:rsidRPr="004808D1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8D1">
        <w:rPr>
          <w:rFonts w:ascii="Arial" w:eastAsia="Times New Roman" w:hAnsi="Arial" w:cs="Arial"/>
          <w:sz w:val="28"/>
          <w:szCs w:val="28"/>
        </w:rPr>
        <w:lastRenderedPageBreak/>
        <w:t xml:space="preserve"> </w:t>
      </w:r>
      <w:r w:rsidRPr="004808D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134782FA" w14:textId="419997CC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Libertas Funding LLC</w:t>
      </w:r>
      <w:r w:rsidR="001311F2" w:rsidRPr="004808D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4808D1">
        <w:rPr>
          <w:rFonts w:ascii="Arial" w:eastAsia="Times New Roman" w:hAnsi="Arial" w:cs="Arial"/>
          <w:sz w:val="28"/>
          <w:szCs w:val="28"/>
        </w:rPr>
        <w:t xml:space="preserve">Greenwich. Filed by Nicholas Reed,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Southport. Plaintiff's attorney: Maya Murphy P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, Westport. Action: The plaintiff worked as the 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irector of 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>u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nderwriting/</w:t>
      </w:r>
      <w:r w:rsidR="001311F2" w:rsidRPr="004808D1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redit for the defendant. During his course 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of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working for the defendant, the plaintiff sent numerous complaints via email, text and slack to 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efendant about ongoing issues with underwriting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which included several repetitive pricing errors, lack of availability, missed communication with documentation, negative demeanor and lack of support from staff members. The defendant recommended that 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laintiff work for another account and for less compensation than he was entitled to under contracts between 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laintiff and 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efendant. In addition, the defendant made fraudulent representations regarding 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laintiff's conduct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In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December 2022, plaintiff sent an email to the defendant that his covenant not to compete would come to an end on Feb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15, 2023, due to the 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laintiff’s written resignation for Good Cause. However, the defendant terminated the plaintiff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in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December 2022 and ceased providing plaintiff with leave pay.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FST-CV-23-6060387-S. Filed March 15.</w:t>
      </w:r>
    </w:p>
    <w:p w14:paraId="0C64ACDB" w14:textId="77777777" w:rsidR="006810F6" w:rsidRPr="004808D1" w:rsidRDefault="006810F6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9785E87" w14:textId="40B02C20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Mario, Arenas</w:t>
      </w:r>
      <w:r w:rsidR="006810F6" w:rsidRPr="004808D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4808D1">
        <w:rPr>
          <w:rFonts w:ascii="Arial" w:eastAsia="Times New Roman" w:hAnsi="Arial" w:cs="Arial"/>
          <w:sz w:val="28"/>
          <w:szCs w:val="28"/>
        </w:rPr>
        <w:t xml:space="preserve">Stamford. Filed by Citizens Bank, NA,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West Palm Beach, Florida. Plaintiff's attorney: Bendett &amp;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McHugh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P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Farmington. Action: The plaintiff was assigned the mortgage property of the defendant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who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defaulted on the terms of the agreement and failed to pay the plaintiff the amount due.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claims foreclosure of the mortgage, possession of the property premises,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FST-CV-23-6060500-S. Filed Feb. 21.</w:t>
      </w:r>
    </w:p>
    <w:p w14:paraId="7CF6D269" w14:textId="77777777" w:rsidR="006810F6" w:rsidRPr="004808D1" w:rsidRDefault="006810F6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9CF333D" w14:textId="7AB86B4D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Mathieu, Angelie B</w:t>
      </w:r>
      <w:r w:rsidR="006810F6" w:rsidRPr="004808D1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sz w:val="28"/>
          <w:szCs w:val="28"/>
        </w:rPr>
        <w:t xml:space="preserve">Norwalk. Filed by Paula Torelli, Norwalk.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The Pickel Law Firm LLC, Stamford. Action: The plaintiff suffered a collision 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damage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injuries.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FST-CV-23-6060471-S. Filed March 22.</w:t>
      </w:r>
    </w:p>
    <w:p w14:paraId="65F4096D" w14:textId="77777777" w:rsidR="006810F6" w:rsidRPr="004808D1" w:rsidRDefault="006810F6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CED8EF6" w14:textId="0FF96F53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>Northeast Towers Inc.</w:t>
      </w:r>
      <w:r w:rsidR="006810F6" w:rsidRPr="004808D1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4808D1">
        <w:rPr>
          <w:rFonts w:ascii="Arial" w:eastAsia="Times New Roman" w:hAnsi="Arial" w:cs="Arial"/>
          <w:sz w:val="28"/>
          <w:szCs w:val="28"/>
        </w:rPr>
        <w:t xml:space="preserve">Simsbury. Filed by Michael Cayo, Norwalk.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Plaintiff's attorney: W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OCL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Leydon LLC, Stamford. Action: The plaintiff suffered a collision 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caused by the defendant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sustained severe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damage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injuries.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FST-CV-23-6060125-S. Filed Feb. 21.</w:t>
      </w:r>
    </w:p>
    <w:p w14:paraId="2168097F" w14:textId="77777777" w:rsidR="006810F6" w:rsidRPr="004808D1" w:rsidRDefault="006810F6" w:rsidP="00593F1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0927179" w14:textId="6F306A7D" w:rsidR="00593F19" w:rsidRPr="004808D1" w:rsidRDefault="00593F19" w:rsidP="00593F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sz w:val="28"/>
          <w:szCs w:val="28"/>
        </w:rPr>
        <w:t xml:space="preserve">Sawaya, Andrea, </w:t>
      </w:r>
      <w:r w:rsidRPr="004808D1">
        <w:rPr>
          <w:rFonts w:ascii="Arial" w:eastAsia="Times New Roman" w:hAnsi="Arial" w:cs="Arial"/>
          <w:sz w:val="28"/>
          <w:szCs w:val="28"/>
        </w:rPr>
        <w:t xml:space="preserve">Wilton. Filed by Mary Gordon, Norwalk.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Jainchill &amp; Beckert LLC, Plainville. Action: The plaintiff suffered a collision 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</w:t>
      </w:r>
      <w:r w:rsidR="008271D2" w:rsidRPr="004808D1">
        <w:rPr>
          <w:rFonts w:ascii="Arial" w:eastAsia="Times New Roman" w:hAnsi="Arial" w:cs="Arial"/>
          <w:color w:val="000000"/>
          <w:sz w:val="28"/>
          <w:szCs w:val="28"/>
        </w:rPr>
        <w:t>damage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injuries. </w:t>
      </w:r>
      <w:r w:rsidRPr="004808D1">
        <w:rPr>
          <w:rFonts w:ascii="Arial" w:eastAsia="Times New Roman" w:hAnsi="Arial" w:cs="Arial"/>
          <w:sz w:val="28"/>
          <w:szCs w:val="28"/>
        </w:rPr>
        <w:t xml:space="preserve">The plaintiff seeks monetary </w:t>
      </w:r>
      <w:r w:rsidR="008271D2" w:rsidRPr="004808D1">
        <w:rPr>
          <w:rFonts w:ascii="Arial" w:eastAsia="Times New Roman" w:hAnsi="Arial" w:cs="Arial"/>
          <w:sz w:val="28"/>
          <w:szCs w:val="28"/>
        </w:rPr>
        <w:t>damages of</w:t>
      </w:r>
      <w:r w:rsidRPr="004808D1">
        <w:rPr>
          <w:rFonts w:ascii="Arial" w:eastAsia="Times New Roman" w:hAnsi="Arial" w:cs="Arial"/>
          <w:sz w:val="28"/>
          <w:szCs w:val="28"/>
        </w:rPr>
        <w:t xml:space="preserve"> </w:t>
      </w:r>
      <w:r w:rsidR="008271D2" w:rsidRPr="004808D1">
        <w:rPr>
          <w:rFonts w:ascii="Arial" w:eastAsia="Times New Roman" w:hAnsi="Arial" w:cs="Arial"/>
          <w:sz w:val="28"/>
          <w:szCs w:val="28"/>
        </w:rPr>
        <w:t>more than</w:t>
      </w:r>
      <w:r w:rsidRPr="004808D1">
        <w:rPr>
          <w:rFonts w:ascii="Arial" w:eastAsia="Times New Roman" w:hAnsi="Arial" w:cs="Arial"/>
          <w:sz w:val="28"/>
          <w:szCs w:val="28"/>
        </w:rPr>
        <w:t xml:space="preserve"> $15,000, exclusive of interest and costs and such other further relief the court deems appropriate.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Case no. FST-CV-23-6060547-S. Filed March 27.</w:t>
      </w:r>
    </w:p>
    <w:p w14:paraId="7BD36992" w14:textId="77777777" w:rsidR="004E4819" w:rsidRPr="004808D1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B367D10" w14:textId="77777777" w:rsidR="000365D5" w:rsidRPr="004808D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FCA0D04" w14:textId="54EC3CAD" w:rsidR="00C324A2" w:rsidRPr="004808D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color w:val="000000"/>
          <w:sz w:val="28"/>
          <w:szCs w:val="28"/>
        </w:rPr>
        <w:t>DEEDS</w:t>
      </w:r>
    </w:p>
    <w:p w14:paraId="2C2502EA" w14:textId="77777777" w:rsidR="00CE383F" w:rsidRPr="004808D1" w:rsidRDefault="00CE383F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5622E77" w14:textId="77777777" w:rsidR="000365D5" w:rsidRPr="004808D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color w:val="000000"/>
          <w:sz w:val="28"/>
          <w:szCs w:val="28"/>
        </w:rPr>
        <w:t>Commercial</w:t>
      </w:r>
    </w:p>
    <w:p w14:paraId="029D672C" w14:textId="77777777" w:rsidR="000365D5" w:rsidRPr="004808D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41E7801" w14:textId="4B689B59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24 Sunshine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Riverside. Seller: Adam J</w:t>
      </w:r>
      <w:r w:rsidR="006810F6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Jones and Kristin Jones, Conesus, New York. Property: 24 Sunshine Ave., Riverside. Amount: $1,500,000. Filed April 25.</w:t>
      </w:r>
    </w:p>
    <w:p w14:paraId="0F3668E6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FEEA6F6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53 Locust - 2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Seller: Falcon Point LLC, Greenwich. Property: 53 Locust St., Greenwich. Amount: $10. Filed April 24.</w:t>
      </w:r>
    </w:p>
    <w:p w14:paraId="31685C31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1881B17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Abramson, Joshua Manning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Samantha Anne Ingram,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Seller: WAHL LLC, Greenwich. Property: 22 Stillman Lane, Greenwich. Amount: $4,875,000. Filed April 24.</w:t>
      </w:r>
    </w:p>
    <w:p w14:paraId="670B82E2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83EE2A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Acocella, Kevin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Kelly Sims Acocella,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San Mateo, California. Seller: EG Properties LLC, Darien. Property: 43 Baldwin Farms North, Greenwich. Amount: $7,850,000. Filed April 28.</w:t>
      </w:r>
    </w:p>
    <w:p w14:paraId="5369ED47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9548C90" w14:textId="4ECF4E74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Bible St</w:t>
      </w:r>
      <w:r w:rsidR="002A1422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reet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45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Cos Cob. Seller: 45 Bible Street LLC, Trumbull. Property: 32 Harold St., Unit B, Cos Cob. Amount: $10. Filed April 25.</w:t>
      </w:r>
    </w:p>
    <w:p w14:paraId="7456F6E9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BA138D7" w14:textId="576CEDFF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Cook, Matthew J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Jaclyn Cook,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Riverside. Seller: 26 Winthrop Drive LLC, Old Greenwich. Property: 26 Winthrop Drive, Riverside. Amount: $3,100,000. Filed May 3.</w:t>
      </w:r>
    </w:p>
    <w:p w14:paraId="2A3FCC4F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0E89B6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Delmark Realty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Cos Cob. Seller: Ruthanne Jaffe Birnbaum, Greenwich. Property: 145 Doubling Road, Greenwich. Amount: $10. Filed April 25.</w:t>
      </w:r>
    </w:p>
    <w:p w14:paraId="12BC6C0C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FC603D4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DTKH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Seller: Victor Ceci and Maryann Ceci, Greenwich. Property: 121 Lower Cross Road, Greenwich. Amount: $10. Filed April 28.</w:t>
      </w:r>
    </w:p>
    <w:p w14:paraId="7C4E0E88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8DA778" w14:textId="6834FEE4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Equity Trust Company Custodian, 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f.b.o. 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Natalie C</w:t>
      </w:r>
      <w:r w:rsidR="002A1422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Spano,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Wilton. Seller: Stephen D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Wayne, Stamford. Property: 154 Cold Spring Road, Unit 19, Stamford. Amount: $355,000. Filed April 25.</w:t>
      </w:r>
    </w:p>
    <w:p w14:paraId="14F07CF1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75E7D0F" w14:textId="542363B1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Goacher</w:t>
      </w:r>
      <w:r w:rsidR="002A1422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John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Jane Wakely,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Richmond, United Kingdom. Seller: 204 Sheephill LLC, Greenwich. Property: 204 Sheephill Road, Riverside. Amount: $4,550,000. Filed April 26.</w:t>
      </w:r>
    </w:p>
    <w:p w14:paraId="3B864335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EF099D1" w14:textId="372646BD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Ice Cream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Margaret M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Hopper, Old Greenwich. Property: Deer Lane, Greenwich. Amount: $10. Filed April 27.</w:t>
      </w:r>
    </w:p>
    <w:p w14:paraId="5EAABB05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F49B9F2" w14:textId="5CEAEE6B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Jason Ritzzo Rei-Greenwich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Allendale, New Jersey. Seller: Christina A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Auriana, Greenwich. Property: 49 Cutler Road, Greenwich. Amount: $1,150,000. Filed April 24.</w:t>
      </w:r>
    </w:p>
    <w:p w14:paraId="5D6ED295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6F5CA5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Kim, Hailey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Minu Bae,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Seller: 62 Mason Street LLC, Greenwich. Property: 62 Mason St., Unit 1E, Greenwich. Amount: $438,150. Filed May 4.</w:t>
      </w:r>
    </w:p>
    <w:p w14:paraId="0EB66899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D41F6B8" w14:textId="5274861E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McBrier</w:t>
      </w:r>
      <w:r w:rsidR="002A1422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Burns, Rebecca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Robert Burns,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Riverside. Seller: Redd LLC, Stamford. Property: 27 Summit Road, Riverside. Amount: $2,199,000. Filed May 1.</w:t>
      </w:r>
    </w:p>
    <w:p w14:paraId="14950BB5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6A29CFA" w14:textId="6B1DE6F3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Reda, Joseph,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White Plains, New York. Seller: GENL Investments LLC, Greenwich. Property: 70 Riverdale Ave., 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No.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804, Greenwich. Amount: $1,025,000. Filed May 3.</w:t>
      </w:r>
    </w:p>
    <w:p w14:paraId="4799C366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76CFC23" w14:textId="7531F4BB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 Gables, Unit 73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Seller: Rockland Studios LLC, Naperville, Illinois. Property: 51 Forest Ave., Unit 73, Old Greenwich. Amount: $689,000. Filed April 25.</w:t>
      </w:r>
    </w:p>
    <w:p w14:paraId="5E26F534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B1191F9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Twiss, Robert,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Westport. Seller: US Bank NA, Highlands Ranch, Colorado. Property: 143 Belltown Road, Stamford. Amount: $548,625. Filed April 28.</w:t>
      </w:r>
    </w:p>
    <w:p w14:paraId="7DA2BB27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C19CD54" w14:textId="77777777" w:rsidR="00CE383F" w:rsidRPr="004808D1" w:rsidRDefault="00CE383F" w:rsidP="00CE38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Villafuerte, Adrian,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Mohegan Lake, New York. Seller: 126-2B Summer Street LLC, Stamford. Property: 126-2B Summer St., Stamford. Amount: $227,500. Filed April 25.</w:t>
      </w:r>
    </w:p>
    <w:p w14:paraId="6928C6F2" w14:textId="77777777" w:rsidR="004E4819" w:rsidRPr="004808D1" w:rsidRDefault="004E4819" w:rsidP="004E4819">
      <w:pPr>
        <w:pStyle w:val="NoSpacing"/>
        <w:rPr>
          <w:rFonts w:ascii="Arial" w:hAnsi="Arial" w:cs="Arial"/>
          <w:w w:val="95"/>
          <w:sz w:val="28"/>
          <w:szCs w:val="28"/>
        </w:rPr>
      </w:pPr>
    </w:p>
    <w:p w14:paraId="4D280C7B" w14:textId="77777777" w:rsidR="000365D5" w:rsidRPr="004808D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473B995" w14:textId="77777777" w:rsidR="000365D5" w:rsidRPr="004808D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color w:val="000000"/>
          <w:sz w:val="28"/>
          <w:szCs w:val="28"/>
        </w:rPr>
        <w:t>Residential</w:t>
      </w:r>
    </w:p>
    <w:p w14:paraId="36A33603" w14:textId="77777777" w:rsidR="000365D5" w:rsidRPr="004808D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9FCB548" w14:textId="18869EE6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Ademi, Arta,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Ragyendra R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Sharma, Stamford. Property: 87 Glenbrook Road, Unit 3G, Stamford. Amount: $290,000. Filed April 26.</w:t>
      </w:r>
    </w:p>
    <w:p w14:paraId="1FC7BD24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EC35F3A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Bednarczyk, Sophie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Ralph Bednarczyk,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Floral Park, New York. Seller: Marcia Rosen, Newtown, Massachusetts. Property: 127 Greyrock Place, Unit 809, Stamford. Amount: $275,000. Filed April 28.</w:t>
      </w:r>
    </w:p>
    <w:p w14:paraId="11728A4A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8290645" w14:textId="7F8AA5DB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Bharti, Plyush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Ipashri Bharti,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Riverside. Seller: Janice Fox and Mark L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Fox, Conway, South Carolina. Property: 1 Park St., Cos Cob. Amount: $1,900,000. Filed April 26.</w:t>
      </w:r>
    </w:p>
    <w:p w14:paraId="36377851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8E24281" w14:textId="0509CDA1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Boland, Eric J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Melli J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Boland,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New York, New York. Seller: Susan S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Burstein, Fairfield. Property: Barlow Road, Fairfield. Amount: $907,500. Filed May 1.</w:t>
      </w:r>
    </w:p>
    <w:p w14:paraId="328B49A8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1E4CF8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Casey, Gregory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Anthony Piazza,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New Rochelle, New York. Seller: Abraham Silva and Felicidad Silva, Gibsonton, Florida. Property: 36 Hollow Wood Lane, Greenwich. Amount: $420,000. Filed May 3.</w:t>
      </w:r>
    </w:p>
    <w:p w14:paraId="16E789EA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47B948A" w14:textId="13A76921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Cavalea, Nicholas James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Carly Virginia Sullivan,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Fairfield. Seller: Anthony W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Adler and Jessica C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Adler, Fairfield. Property: Lot 6, Map 1028, Pratt St., Fairfield. Amount: $1,750,000. Filed May 3.</w:t>
      </w:r>
    </w:p>
    <w:p w14:paraId="3461B8A7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3FE7927" w14:textId="621553C2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Cheung, Tsz Yau,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Harrison, New York. Seller: Chloe E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Canavan, Stamford. Property: 2437 Bedford St., Unit F18, Stamford. Amount: $400,000. Filed April 28.</w:t>
      </w:r>
    </w:p>
    <w:p w14:paraId="232776BF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47AB34C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Crowley, Enda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Anne Crowley,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New York, New York. Seller: Marc Gerber, et al, Scarsdale, New York. Property: 22-24 Bullard St., Fairfield. Amount: $620,000. Filed May 3.</w:t>
      </w:r>
    </w:p>
    <w:p w14:paraId="66222A28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3D3430" w14:textId="307BFD1E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Field, Madeline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Solomon Field,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Arya Jha and Someshwar Jha, Fulshear, Texas. Property: 16 Bouton St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reet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East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Stamford. Amount: $421,500. Filed April 27.</w:t>
      </w:r>
    </w:p>
    <w:p w14:paraId="7E932C44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107FD83" w14:textId="319AFFB4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Forrest, Frances Lynn,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Southport. Seller: Oliver Pursche, Southport. Property: 18 Mill Hill Road, 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No.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18, Southport. Amount: $400,000. Filed May 4.</w:t>
      </w:r>
    </w:p>
    <w:p w14:paraId="3D9536C2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A956FE4" w14:textId="225065F9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Gabbitas, Edward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Kerensa Gabbitas,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London. Seller: Christina L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Smith, Riverside. Property: 35 Wesskum Wood Road, Riverside. Amount: $3,400,000. Filed April 27.</w:t>
      </w:r>
    </w:p>
    <w:p w14:paraId="7D89AC4E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F26DDA" w14:textId="11A02DED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Greenidge, Pamela D</w:t>
      </w:r>
      <w:r w:rsidR="002A1422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James Holman,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Maecelle M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Larobina, Stamford. Property: 44 Strawberry Hill Ave., Unit 7D, Stamford. Amount: $262,500. Filed April 26.</w:t>
      </w:r>
    </w:p>
    <w:p w14:paraId="2408D601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C6CE683" w14:textId="52200E4B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Gregoire, Alexandra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Curt Riggs,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New York, New York. Seller: Andrew M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Smith and Laura M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Smith, Greenwich. Property: 30 Valleywood Road, Greenwich. Amount: $10. Filed April 24.</w:t>
      </w:r>
    </w:p>
    <w:p w14:paraId="56FB0B3A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D410C7" w14:textId="32D1430A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Hass, Dylan J</w:t>
      </w:r>
      <w:r w:rsidR="002A1422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New York, New York. Seller: Clifford Smith and Amber Smith, Fairfield. Property: 733 Rowland Road, Fairfield. Amount: $1,240,000. Filed May 2.</w:t>
      </w:r>
    </w:p>
    <w:p w14:paraId="7CCAAC08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A945CF6" w14:textId="0F3FE4E3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Hill, Elizabeth D</w:t>
      </w:r>
      <w:r w:rsidR="002A1422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Benjamin Kennedy,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Brooklyn, New York. Seller: Jared G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Randall, Greenwich. Property: 56 Prospect St., 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No.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56, Greenwich. Amount: $925,000. Filed May 3.</w:t>
      </w:r>
    </w:p>
    <w:p w14:paraId="784DB4EB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BF2BD3" w14:textId="213C8965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Hsu, Doris,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Old Greenwich. Seller: Barbara J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Ashe, Old Greenwich. Property: 49 Edgewater Drive, Old Greenwich. Amount: $1,540,000. Filed May 5.</w:t>
      </w:r>
    </w:p>
    <w:p w14:paraId="433E4225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9010B0E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Hutchinson, Suzanne,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Fairfield. Seller: Tetyana Fen and Petro Fen, Fairfield. Property: 136 Mona Terrace, Fairfield. Amount: $815,000. Filed May 1.</w:t>
      </w:r>
    </w:p>
    <w:p w14:paraId="2E1DAAC9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811E3EA" w14:textId="4A679C60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Jackson, Deja,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Stamford. Seller: Patricia Garner, Stamford. Property: 1 Southfield Ave., 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No.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311, Stamford. Amount: $143,156. Filed April 24.</w:t>
      </w:r>
    </w:p>
    <w:p w14:paraId="4897E76F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1615AF4" w14:textId="03E6DD6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Khan, Akif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Amina Toor,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Forest Hills, New York. Seller: Domenica Caruso, Stamford. Property: 970 Hope St., Unit 1H, Stamford. Amount: $292,000. Filed April 25.</w:t>
      </w:r>
    </w:p>
    <w:p w14:paraId="55538D29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EEB1F67" w14:textId="07F0EA12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Kreider, Christopher,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Seller: Ron J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Rosencrans and Elizabeth A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Rosencrans, Greenwich. Property: 558 Riversville Road, Greenwich. Amount: $3,850,000. Filed April 28.</w:t>
      </w:r>
    </w:p>
    <w:p w14:paraId="2208E965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208750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Lahcanski, Taline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Benjamin Gliner,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Seller: Scott Kriskey, et al, Darien. Property: 29 Glen Ridge Road, Greenwich. Amount: $1,300,100. Filed May 2.</w:t>
      </w:r>
    </w:p>
    <w:p w14:paraId="3D987406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3F3DA2F" w14:textId="4050708F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Libby, Timothy William,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Fairfield. Seller: Robert P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DiLeo and Cynthia Eubank DiLeo, Fairfield. Property: 274 Rolling Hills Drive, Fairfield. Amount: $1,336,000. Filed May 3.</w:t>
      </w:r>
    </w:p>
    <w:p w14:paraId="6E035B15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D0619E9" w14:textId="68FAE461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Maloney, Sally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Sara Maloney,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Seller: Ann P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Riley, Greenwich. Property: 143 Putnam Park, Greenwich. Amount: $800,000. Filed May 1.</w:t>
      </w:r>
    </w:p>
    <w:p w14:paraId="14EF45FD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1CDB81" w14:textId="7C18538C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McPhail, Courtney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Brian Storey,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New York, New York. Seller: Daniel E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Mariano and Debora Mariano, Stamford. Property: 11 Fairland St., Stamford. Amount: $660,000. Filed April 24.</w:t>
      </w:r>
    </w:p>
    <w:p w14:paraId="127AE80B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41DD83A" w14:textId="51F2BE2E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Mejia Alonzo, Francisco A</w:t>
      </w:r>
      <w:r w:rsidR="002A1422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Bianca Cortez and Luis Rivera, Stamford. Property: 75 Van Buskirk Ave., Unit 9, Stamford. Amount: $410,000. Filed April 25.</w:t>
      </w:r>
    </w:p>
    <w:p w14:paraId="689B4D65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7FD065A" w14:textId="2E0ED60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Mikhelzon, Gennady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Bela Sojina,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New York, New York. Seller: Christian Nitzsche, Greenwich. Property: Harbor Drive, Marina Unit H-20, Stamford. Amount: $70,000. Filed April 26.</w:t>
      </w:r>
    </w:p>
    <w:p w14:paraId="5A39C008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0E9B05E" w14:textId="7137D066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Miller, David J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Miami Beach, Florida. Seller: David James Miller, Miami Beach, Florida. Property: 6 Little Cove Place, Greenwich. Amount: $10. Filed May 1.</w:t>
      </w:r>
    </w:p>
    <w:p w14:paraId="4114D6AF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01FE1C9" w14:textId="19C0E37D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Mistry, Rakesh D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Sarah M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Perman,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Denver, Colorado. Seller: 855 Stillson R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oad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LLC, Fairfield. Property: 841 Stillson Road, Fairfield. Amount: $1,635,000. Filed May 1.</w:t>
      </w:r>
    </w:p>
    <w:p w14:paraId="6CD08647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25BB7A" w14:textId="17E3F7F2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Mitchell, Megan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William Mitchell,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Bryan Gilligan and Ann Y</w:t>
      </w:r>
      <w:r w:rsidR="002A1422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Gilligan, Fairfield. Property: 408 Winnepoge Drive, Fairfield. Amount: $1,150,000. Filed May 3.</w:t>
      </w:r>
    </w:p>
    <w:p w14:paraId="4F974CEC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C9620E5" w14:textId="1C2352C2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Morse Jr</w:t>
      </w:r>
      <w:r w:rsidR="002A1422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, Harold J</w:t>
      </w:r>
      <w:r w:rsidR="002A1422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Vincent Moore, Stamford. Property: 21 Standish Road, Unit 10-D-3, Stamford. Amount: $215,000. Filed April 27.</w:t>
      </w:r>
    </w:p>
    <w:p w14:paraId="071C7292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678C868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Oliveri, Lucia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Antonio Donai Alfaro Hernandez,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Lucia Oliveri, Stamford. Property: 85 Camp Ave., Unit 2F, Stamford. Amount: $1. Filed April 28.</w:t>
      </w:r>
    </w:p>
    <w:p w14:paraId="3E2D4859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AD281B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Radcliffe, Alexander,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Seller: Breezemont 12 LLC, Greenwich. Property: Lot 12, Map 5741, Greenwich. Amount: $1. Filed May 5.</w:t>
      </w:r>
    </w:p>
    <w:p w14:paraId="4C6CB8AD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7E863FC" w14:textId="5D7A3FF0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Radonich, Milan M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Deborah M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Radonich,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Marco Island, Florida. Seller: Milan M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Radonich and Deborah M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Radonich, Marco Island, Florida. Property: 53 Fox Glen Drive, Stamford. Amount: $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N/A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Filed April 28.</w:t>
      </w:r>
    </w:p>
    <w:p w14:paraId="4776905E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9507BA8" w14:textId="35F3CEA1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Reyes, Norwin L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Massiel Cabrera,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Norwin L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Reyes, Stamford. Property: 500 Roxbury Road, Stamford. Amount: $1. Filed April 24.</w:t>
      </w:r>
    </w:p>
    <w:p w14:paraId="07B47766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FA4D651" w14:textId="654AB44D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Ridberg, Lauren,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Cos Cob. Seller: Angela M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Stevens, Stamford. Property: 42 Oval Ave., Riverside. Amount: $1,685,000. Filed April 28.</w:t>
      </w:r>
    </w:p>
    <w:p w14:paraId="2EB8BD23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1BEA5B0" w14:textId="1723C17C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Roode, Tina Marie,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James F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Berger Jr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 Eileen M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Berger, Stamford. Property: 35 New England Drive, Stamford. Amount: $950,000. Filed April 26.</w:t>
      </w:r>
    </w:p>
    <w:p w14:paraId="355E9BD2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9E7169F" w14:textId="0542D0DE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Salvatore, Joanne C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Alessandro Sulpizi and Milena Sulpizi, Estero, Florida. Property: 49 Skyview Lane, New Canaan. Amount: $1,950,000. Filed April 28.</w:t>
      </w:r>
    </w:p>
    <w:p w14:paraId="70CC890A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15BA8C2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Serreti, Rosario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Denny Serreti,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Larchmont, New York. Seller: David Boxer and Trupthi Mathew, Stamford. Property: 26 Alton Road, Stamford. Amount: $675,000. Filed April 26.</w:t>
      </w:r>
    </w:p>
    <w:p w14:paraId="5BE59B7F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465C989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Smith, Christine Nelson,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Branford. Seller: George Nova and Irene Nova, Greenwich. Property: 7 Mountain Laurel Drive, Greenwich. Amount: $2,250,000. Filed May 2.</w:t>
      </w:r>
    </w:p>
    <w:p w14:paraId="00A93B15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FF142F1" w14:textId="3B17666D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Studer, Kurt,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Kurt Studer, Stamford. Property: 320 Strawberry Hill Ave., Unit 37, Stamford. Amount: $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N/A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. Filed April 28.</w:t>
      </w:r>
    </w:p>
    <w:p w14:paraId="45403C6E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5A1FDE6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Tanabe, Naomi,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Darien. Seller: River Road Development LLC, Greenwich. Property: 89 River Road, Unit 204, Cos Cob. Amount: $1,395,000. Filed May 5.</w:t>
      </w:r>
    </w:p>
    <w:p w14:paraId="5DD95667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2966567" w14:textId="20796186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Tobe, Justin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Nikki Tobe,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Seller: Robert J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0B5511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Voreyer and Annette L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Voreyer, Greenwich. Property: 1 Knollwood Drive, Greenwich. Amount: $10. Filed April 28.</w:t>
      </w:r>
    </w:p>
    <w:p w14:paraId="792714AD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EBCFC35" w14:textId="2FFE1DEB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Wolfe, Taylor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Bryan Wolfe,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Seller: Lynn B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Harrington, Greenwich. Property: 29 Cook Road, Stamford. Amount: $790,000. Filed April 25.</w:t>
      </w:r>
    </w:p>
    <w:p w14:paraId="74B85D64" w14:textId="77777777" w:rsidR="004E4819" w:rsidRPr="004808D1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FE3B771" w14:textId="77777777" w:rsidR="004E4819" w:rsidRPr="004808D1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E015C77" w14:textId="77777777" w:rsidR="00D7323C" w:rsidRPr="004808D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color w:val="000000"/>
          <w:sz w:val="28"/>
          <w:szCs w:val="28"/>
        </w:rPr>
        <w:t>LIS PENDENS</w:t>
      </w:r>
    </w:p>
    <w:p w14:paraId="55452915" w14:textId="77777777" w:rsidR="00D7323C" w:rsidRPr="004808D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DB7792A" w14:textId="541D5DDF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Acosta, Lucila M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Jose Hernandez,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Stamford. Filed by Pilicy Ryan &amp; Ward PC, Stamford, for 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 Water Pollution Control Authority. Property: 48 Wardwell St., Stamford.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March 15.</w:t>
      </w:r>
    </w:p>
    <w:p w14:paraId="1946FA7A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2AFF828" w14:textId="5503EA6B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Ballerini, Jennifer, et al,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Fairfield. Filed by Bendett &amp; McHugh PC, Farmington, for Nationstar Mortgage LLC. Property: 75 Soundview Ave., Fairfield.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March 29.</w:t>
      </w:r>
    </w:p>
    <w:p w14:paraId="56847F8D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3CFDD56" w14:textId="587A36D3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Curley, Michael P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et al,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Filed by Bendett &amp; McHugh PC, Farmington, for Wells Fargo Bank NA. Property: 6 Benders Drive, Greenwich.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April 5.</w:t>
      </w:r>
    </w:p>
    <w:p w14:paraId="068A6E6A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86B1F08" w14:textId="4DD0B8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Deyulio, Violet C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et al,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Filed by Bendett &amp; McHugh PC, Farmington, for Wells Fargo Bank NA. Property: 602 Stillwater Road, Stamford.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March 15.</w:t>
      </w:r>
    </w:p>
    <w:p w14:paraId="19F25BB9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0925A3C" w14:textId="4C23B1F9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Khanna, Joe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Ruchi Khanna,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Filed by Pilicy Ryan &amp; Ward PC, Stamford, for Stamford Water Pollution Control Authority. Property: 624 Hope St., Unit E, Stamford.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March 15.</w:t>
      </w:r>
    </w:p>
    <w:p w14:paraId="2B98ABC3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99C91F4" w14:textId="7984E843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Khatun, Rokiya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Razia Shathi,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Stamford. Filed by Brock &amp; Scott PLLC, Pawtucket, Rhode Island, for Citizens Bank NA. Property: Lot 32, Map 425, Stamford.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March 14.</w:t>
      </w:r>
    </w:p>
    <w:p w14:paraId="3DF98BBB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69815AE" w14:textId="77777777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Menees, Gerald,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Fairfield. Filed by Laliberte Law LLC, Milford, for Linda Menees. Property: 736 Cascade Drive, Fairfield. Action: foreclose defendant's mortgage. Filed April 5.</w:t>
      </w:r>
    </w:p>
    <w:p w14:paraId="24543BF9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3849E75" w14:textId="4923212F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Michalowski, Dorothy, et al,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Fairfield. Filed by Korde &amp; Associates PC, New London, for Newrez LLC. Property: Lot 41, Map 1372, Fairfield.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March 23.</w:t>
      </w:r>
    </w:p>
    <w:p w14:paraId="273C416F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1BFDE13" w14:textId="00827C7E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Moy, Eric, et al,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Filed by Marinosci Law Group PC, Warwick, Rhode Island, for Bank of America. Property: Lot 2, Map 5635, Greenwich.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April 17.</w:t>
      </w:r>
    </w:p>
    <w:p w14:paraId="19FC85CB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8B74423" w14:textId="7AE9D5DE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Ortiz, Huberto,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Stamford. Filed by Pilicy Ryan &amp; Ward PC, Stamford, for 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 Water Pollution Control Authority. Property: 93 Victory St., Stamford. Action: foreclose defendant's mortgage. Filed March 15.</w:t>
      </w:r>
    </w:p>
    <w:p w14:paraId="712DE81C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9BDC643" w14:textId="4D1E0E6A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Petersen, Glenn Wallace, et al,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Filed by Bendett &amp; McHugh PC, Farmington, for US Bank Trust NA. Property: 4 Driftway, Greenwich.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April 14.</w:t>
      </w:r>
    </w:p>
    <w:p w14:paraId="53E64B8E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06BC01F" w14:textId="10825F61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Presto, Charles,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Greenwich. Filed by 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Law Offices of Peter Lathhouris LLC, Stamford, for Andrzej Masurez. Property: 10 Carleton St., Greenwich. Action: foreclose defendant's mortgage. Filed April 10.</w:t>
      </w:r>
    </w:p>
    <w:p w14:paraId="61682977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0B63F8D" w14:textId="2D3B1266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Reis, Evaldo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Suzana Reis,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Stamford. Filed by Pilicy Ryan &amp; Ward PC, Stamford, for 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 Water Pollution Control Authority. Property: 99 Woodbury Ave., Stamford.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March 15.</w:t>
      </w:r>
    </w:p>
    <w:p w14:paraId="7FEAF247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AB0D957" w14:textId="648691C0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Schleipman, Peter, et al,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Fairfield. Filed by Gfeller Laurie LLP, West Har</w:t>
      </w:r>
      <w:r w:rsidR="000B5511" w:rsidRPr="004808D1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ford, for Webster Bank NA. Property: 257 James St., Fairfield.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March 22.</w:t>
      </w:r>
    </w:p>
    <w:p w14:paraId="683CB473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D8EC5A1" w14:textId="59E9419A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Welsh, Benjamin P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et al,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Greenwich. Filed by Carlton Fields, Hartford, for Emily Stark. Property: 30 Lindsay Drive, Greenwich.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April 4.</w:t>
      </w:r>
    </w:p>
    <w:p w14:paraId="6335D79E" w14:textId="77777777" w:rsidR="00243AD1" w:rsidRPr="004808D1" w:rsidRDefault="00243AD1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940A867" w14:textId="23A0B794" w:rsidR="002341A0" w:rsidRPr="004808D1" w:rsidRDefault="002341A0" w:rsidP="002341A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York, David F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et al,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Fairfield. Filed by Bendett &amp; McHugh PC, Farmington, for JPMorgan Chase Bank NA. Property: 72 Roanoke Ave., Fairfield. Action: foreclose defendants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mortgage. Filed April 4.</w:t>
      </w:r>
    </w:p>
    <w:p w14:paraId="5945DB07" w14:textId="77777777" w:rsidR="00D7323C" w:rsidRPr="004808D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9697F28" w14:textId="77777777" w:rsidR="006F38C2" w:rsidRPr="004808D1" w:rsidRDefault="006F38C2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EBC40D5" w14:textId="59ED8DE5" w:rsidR="004E4819" w:rsidRPr="004808D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color w:val="000000"/>
          <w:sz w:val="28"/>
          <w:szCs w:val="28"/>
        </w:rPr>
        <w:t>MORTGAGES</w:t>
      </w:r>
    </w:p>
    <w:p w14:paraId="070FE9A6" w14:textId="77777777" w:rsidR="004E4819" w:rsidRPr="004808D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C02491F" w14:textId="7E56BD28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Bhattacharya, Jaybrata,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Scottsdale, Arizona, by Pedro F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Delgado Jr. Lender: Guaranteed Rate Inc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3940 N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Ravenswood, Chicago, Illinois. Property: 501 Burroughs Road, Fairfield. Amount: $444,000. Filed April 6.</w:t>
      </w:r>
    </w:p>
    <w:p w14:paraId="263D8658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EBBEA41" w14:textId="60A3912E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Brown, David J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Lauren B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Gaither,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New York, New York, by Robert V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Sisca. Lender: Citibank NA, 1000 Technology Drive, O'Fallon, Missouri. Property: 90 Lockwood Road, Riverside. Amount: $1,808,000. Filed April 6.</w:t>
      </w:r>
    </w:p>
    <w:p w14:paraId="3925A08F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1677BC" w14:textId="31A84A23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Caird, Daniel Moore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Linda Eileen Caird,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Fairfield, by Elsa M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Soogrim. Lender: Members Credit Union, 126 E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Putnam Ave., Cos Cob. Property: 166 Lucille St., Fairfield. Amount: $25,000. Filed April 4.</w:t>
      </w:r>
    </w:p>
    <w:p w14:paraId="117D7173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FC4302" w14:textId="2030E92C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Carey, Michael F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Greenwich, by John R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Fiore. Lender: Sound Federal Credit Union, 37 North Ave., Norwalk. Property: 52 Lafayette Place, Unit 4C, Greenwich. Amount: $175,000. Filed April 6.</w:t>
      </w:r>
    </w:p>
    <w:p w14:paraId="0C0DAA4A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AA38A26" w14:textId="0F6E0944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Cheska, Georgeann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Corrie Mola,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Norwalk, by John R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Fiore. Lender: Sound Federal Credit Union, 37 North Ave., Norwalk. Property: 65 Glenbrook Road, Unit 6A, Stamford. Amount: $256,000. Filed March 16.</w:t>
      </w:r>
    </w:p>
    <w:p w14:paraId="608C9959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EF7DF9E" w14:textId="1A11D6E6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Chiczewski, Joseph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Madeline Bauer,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Tampa, Florida, by Gillian V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Ingraham. Lender: Wells Fargo Bank NA, 101 N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Phillips Ave, Sioux Falls, South Dakota. Property: 74 Benjamin St., Old Greenwich. Amount: $1,756,000. Filed April 4.</w:t>
      </w:r>
    </w:p>
    <w:p w14:paraId="1AADFF0A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64AAE81" w14:textId="18FDC131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Chillemi, Joseph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Erica Chillemi,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Gilliam V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Ingraham. Lender: Warshaw Capital LLC, 2777 Summer St</w:t>
      </w:r>
      <w:r w:rsidR="000B5511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Suite 306, Stamford. Property: 41 Dubois St., Stamford. Amount: $551,000. Filed March 15.</w:t>
      </w:r>
    </w:p>
    <w:p w14:paraId="354C8F18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A155950" w14:textId="15B9EE75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Dawe, Adam,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New York, New York, by Marc J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Grenier. Lender: Limited Liability Company, 585 S</w:t>
      </w:r>
      <w:r w:rsidR="000B5511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oulevard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E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ast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Pontiac, Michigan. Property: 850 E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Main St., 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No.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411, Stamford. Amount: $324,000. Filed March 20.</w:t>
      </w:r>
    </w:p>
    <w:p w14:paraId="6D55B78C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01032B8" w14:textId="5FE5B42F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Delgado, Carlos E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Jelitza C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Delgado,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Gregory G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Andriunas. Lender: Rocket Mortgage LLC, 1050 Woodward Ave., Detroit, Michigan. Property: 1 Strawberry Hill Court, Apt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6C, Stamford. Amount: $332,500. Filed March 15.</w:t>
      </w:r>
    </w:p>
    <w:p w14:paraId="272BA25D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876A2D3" w14:textId="0A3E5B0D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Donohue, Scott Thomas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Victoria Watts Donohue,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Southport, by Zionyamarquize Q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Bohannon. Lender: US Bank NA, 425 Walnut St., Cincinnati, Ohio. Property: 1022 Mill Hill Road, Southport. Amount: $246,294. Filed April 5.</w:t>
      </w:r>
    </w:p>
    <w:p w14:paraId="3F56538E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A51344C" w14:textId="1537AB63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Gaines, Shantell N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Mount Vernon, New York. by Eugene M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Kimmel. Lender: Homestead Funding Corp, 8 Airline Drive, Albany, New York. Property: 205 Hope St., Apt 2, Stamford. Amount: $232,000. Filed March 16.</w:t>
      </w:r>
    </w:p>
    <w:p w14:paraId="67835148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501190" w14:textId="13B6A825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Ghosh, Ajoy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Rashmita Ghosh,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Antoinette R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Kaine. Lender: Meadowbrook Financial Mortgage Bankers Corp, 1600 Stewart Ave., Suite 701, Westbury, New York. Property: 33 Lee St., Stamford. Amount: $412,000. Filed March 15.</w:t>
      </w:r>
    </w:p>
    <w:p w14:paraId="1E474846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2BEA5DD" w14:textId="4D5DD5FE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Greene, Robert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Merritt K</w:t>
      </w:r>
      <w:r w:rsidR="00D416B5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Greene,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Greenwich, by John T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Szalan. Lender: City National Bank, 350 S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Grand Ave., Fifth 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f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loor, Los Angeles,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lastRenderedPageBreak/>
        <w:t>California. Property: 970 Lake Ave., Greenwich. Amount: $2,944,000. Filed April 4.</w:t>
      </w:r>
    </w:p>
    <w:p w14:paraId="05B2A1BA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6EE0659" w14:textId="23E7590D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Hahn, David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Carolyn Hahn,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Cos Cob, by Gillian V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Ingraham. Lender: Neat Loans LLC, 167 Old Post Road, Suite 2, Southport. Property: 257 Sound Beach Ave., Old Greenwich. Amount: $920,000. Filed April 4.</w:t>
      </w:r>
    </w:p>
    <w:p w14:paraId="792B5D79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4764FEF" w14:textId="7D501126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Harris, Richard M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Cos Cob, by Robert V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Sisca. Lender: M&amp;T Bank, 1 M&amp;T Plaza, Buffalo, New York. Property: 664 River Road, Cos Cob. Amount: $491,000. Filed April 4.</w:t>
      </w:r>
    </w:p>
    <w:p w14:paraId="1F8205DE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9E5683B" w14:textId="66B9A0F4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Held, Michael R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Deborah K</w:t>
      </w:r>
      <w:r w:rsidR="00D416B5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Held,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Oyster Bay, New York, by Seth L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Cooper. Lender: US Bank NA, 4801 Frederica St., Owensboro, Kentucky. Property: 932 Mill Hill Road, Southport. Amount: $1,200,000. Filed April 6.</w:t>
      </w:r>
    </w:p>
    <w:p w14:paraId="43BA7E07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0DC6232" w14:textId="75F92D25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Hlavnova, Ester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Virgile Mison,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Greenwich, by Dorothy M</w:t>
      </w:r>
      <w:r w:rsidR="00D416B5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Martin. Lender: Harvard University Employees Credit Union, 104 Mount Auburn St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Cambridge, Massachusetts. Property: 340 Cognewaugh Road, Cos Cob. Amount: $200,000. Filed April 5.</w:t>
      </w:r>
    </w:p>
    <w:p w14:paraId="604B7FEA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1AFEBEF" w14:textId="579F754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Homicki, Thomas,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Brenda Roca. Lender: Bank of America NA, 100 N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Tryon St., Charlotte, North Carolina. Property: 77 Rachelle Ave., Stamford. Amount: $100,000. Filed March 16.</w:t>
      </w:r>
    </w:p>
    <w:p w14:paraId="34D3478B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4FB0C83" w14:textId="1B631AE2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Joshi, Satyavrat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Jin Zeng Joshi,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Greenwich, by Jeremy F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Kaye. Lender: First Republic Bank, 111 Pine St., San Francisco, California. Property: 5 Upland Road, Greenwich. Amount: $1,631,250. Filed April 4.</w:t>
      </w:r>
    </w:p>
    <w:p w14:paraId="6349D77E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E1BCB85" w14:textId="31B7E41C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Kaba, Bekim,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Brooke Cavaliero. Lender: United Wholesale Mortgage LLC, 585 S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oulevard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E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ast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Pontiac, Michigan. Property: 58 Frederick St., Stamford. Amount: $624,000. Filed March 20.</w:t>
      </w:r>
    </w:p>
    <w:p w14:paraId="0EABE4FE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B5B5D32" w14:textId="16C2B0CA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Kasinskas, Joseph D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Richard A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Smith. Lender: Norwich Commercial Group Inc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38 Security Drive, Avon. Property: 254 W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Haviland Lane, Stamford. Amount: $726,000. Filed March 16.</w:t>
      </w:r>
    </w:p>
    <w:p w14:paraId="0F660073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B1323A0" w14:textId="60AAB300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Kennedy, Daniel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Melissa Kennedy,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Thor L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Crove. Lender: First County Bank, 117 Prospect St</w:t>
      </w:r>
      <w:r w:rsidR="000175B1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Stamford. Property: 24 Mary Violet Road, Stamford. Amount: $359,000. Filed March 20.</w:t>
      </w:r>
    </w:p>
    <w:p w14:paraId="4BDC9E68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84A9082" w14:textId="482651E9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Lala, Dashmir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Syzana Lala,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Queens, New York, by M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Cassin Maloney Jr. Lender: Loandepot.com LLC, 656 Irvine Center Drive, Irvine, California. Property: 78 Eden Road, Stamford. Amount: $277,091. Filed March 16.</w:t>
      </w:r>
    </w:p>
    <w:p w14:paraId="7E7815F3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F96ADE8" w14:textId="5118FDD2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McGrady, Kyle W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Rumson, New Jersey, by Erin Spiess Chang. Lender: JPMorgan Chase Bank NA, 1111 Polaris </w:t>
      </w:r>
      <w:r w:rsidR="00E35B0E" w:rsidRPr="004808D1">
        <w:rPr>
          <w:rFonts w:ascii="Arial" w:eastAsia="Times New Roman" w:hAnsi="Arial" w:cs="Arial"/>
          <w:color w:val="000000"/>
          <w:sz w:val="28"/>
          <w:szCs w:val="28"/>
        </w:rPr>
        <w:t>Pkwy.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Columbus, Ohio. Property: 35 Meadow Wood Drive, Greenwich. Amount: $2,326,875. Filed April 6.</w:t>
      </w:r>
    </w:p>
    <w:p w14:paraId="6FE60772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29A7F97" w14:textId="45750BB6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Mehta, Sejal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Mihir P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Mehta,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Louis J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Colangelo Jr. Lender: Guaranteed Rate Inc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3940 N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Ravenswood, Chicago, Illinois. Property: 91 Strawberry Hill Ave., Unit 834, Stamford. Amount: $214,600. Filed March 20.</w:t>
      </w:r>
    </w:p>
    <w:p w14:paraId="52FC8A52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C1D8352" w14:textId="364F2C4B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Miller, Kim,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Greenwich, by Thomas Wozimkoski Jr. Lender: Raymond James Bank, 710 Carrillon </w:t>
      </w:r>
      <w:r w:rsidR="00E35B0E" w:rsidRPr="004808D1">
        <w:rPr>
          <w:rFonts w:ascii="Arial" w:eastAsia="Times New Roman" w:hAnsi="Arial" w:cs="Arial"/>
          <w:color w:val="000000"/>
          <w:sz w:val="28"/>
          <w:szCs w:val="28"/>
        </w:rPr>
        <w:t>Pkwy.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St. Petersburg, Florida. Property: 34 N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Porchuck Road, Greenwich. Amount: $600,000. Filed April 6.</w:t>
      </w:r>
    </w:p>
    <w:p w14:paraId="408E8D0C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343B4DC" w14:textId="6B97FBF3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Morrissette, David R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Nancy A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Morrissette,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Elizabeth Carmen Castillo. Lender: Webster Bank NA, 1959 Summer St., Stamford. Property: 59 Judy Lane, Stamford. Amount: $150,000. Filed March 20.</w:t>
      </w:r>
    </w:p>
    <w:p w14:paraId="3ADFF26B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77E2E1D" w14:textId="166317A9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Pamint, Andreea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Dorin Pamint,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Nordia M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Brown. Lender: Savings Bank of Danbury, 220 Main St., Danbury. Property: 24 Longview Ave., Stamford. Amount: $150,000. Filed March 20.</w:t>
      </w:r>
    </w:p>
    <w:p w14:paraId="5B52580E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EBC18B4" w14:textId="728F5CC6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Panou, Chris J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Janet V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Larson,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Greenwich, by Vincent J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Freccia III, Lender: First Republic Bank, 111 Pine St., San Francisco, California. Property: 22 Plow Lane, Greenwich. Amount: $1,170,000. Filed April 4.</w:t>
      </w:r>
    </w:p>
    <w:p w14:paraId="513A1476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10C8922" w14:textId="00E7027B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Payton, Charles M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Isabella Chammah,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Greenwich, by Jeremy F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Kaye. Lender: Raymond James Bank, 710 Carrillon </w:t>
      </w:r>
      <w:r w:rsidR="00E35B0E" w:rsidRPr="004808D1">
        <w:rPr>
          <w:rFonts w:ascii="Arial" w:eastAsia="Times New Roman" w:hAnsi="Arial" w:cs="Arial"/>
          <w:color w:val="000000"/>
          <w:sz w:val="28"/>
          <w:szCs w:val="28"/>
        </w:rPr>
        <w:t>Pkwy.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St. Petersburg, Florida. Property: 10 Hill Road, Greenwich. Amount: $2,700,000. Filed April 4.</w:t>
      </w:r>
    </w:p>
    <w:p w14:paraId="149B8D0D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8F5ABB9" w14:textId="3095041F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Perkins, Allison H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Fairfield, by Terriann Walker. Lender: Flagstar Bank NA, 5151 Corporate Drive, Troy, Michigan. Property: 171 Whiting Pond Road, Fairfield. Amount: $200,000. Filed April 5.</w:t>
      </w:r>
    </w:p>
    <w:p w14:paraId="565C2125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3C9D843" w14:textId="3956E78D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Prince, Wendy,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Kathryn L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Braun. Lender: Rocket Mortgage LLC, 1050 Woodward Ave., Detroit, Michigan. Property: 59 Chestnut Hill Lane, Stamford. Amount: $511,000. Filed March 20.</w:t>
      </w:r>
    </w:p>
    <w:p w14:paraId="1D82B550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17A4613" w14:textId="29B1FB70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Roleder, Kimberlee,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Shelton, by Mark N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Clarke. Lender: Guaranteed Rate Inc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3940 N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Ravenswood, Chicago, Illinois. Property: 183 Dudley Drive, Fairfield. Amount: $657,000. Filed April 4.</w:t>
      </w:r>
    </w:p>
    <w:p w14:paraId="56B0A7D1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DF2889" w14:textId="1FDF1C8C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Schneider, Malgorzata M</w:t>
      </w:r>
      <w:r w:rsidR="00B94407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Tracey Ann N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Plummer. Lender: Bank of America NA, 100 N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Tryon St., Charlotte, North Carolina. Property: 10 Andover Road, Stamford. Amount: $100,000. Filed March 16.</w:t>
      </w:r>
    </w:p>
    <w:p w14:paraId="1F1CDD4A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E22DD3F" w14:textId="4D56ED71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Schwartz, David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Jennifer Schwartz,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Theodore H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Shumaker. Lender: CrossCountry Mortgage LLC, 2160 Superior Ave., Cleveland, Ohio. Property: 100 Sea Beach Drive, Stamford. Amount: $750,000. Filed March 15.</w:t>
      </w:r>
    </w:p>
    <w:p w14:paraId="1CBB2902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8E8CAF" w14:textId="24588025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Schwartz, Stephen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Olga Gretchen Schwartz,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Greenwich, by Andrew L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Wallach. Lender: B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ank of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N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ew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Y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ork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Mellon NA, 201 Washington St., 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Eighth f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loor, Boston, Massachusetts. Property: 224 Stanwich Road, Greenwich. Amount: $3,600,000. Filed April 4.</w:t>
      </w:r>
    </w:p>
    <w:p w14:paraId="30E043BC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9B7E466" w14:textId="2A770971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Smey, Ruth A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Fairfield, by Lori M</w:t>
      </w:r>
      <w:r w:rsidR="00E35B0E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Dion. Lender: Nationstar Mortgage LLC, 8950 Cypress Waters Blvd, Dallas, Texas. Property: 219 Old Stratfield Road, Fairfield. Amount: $60,000. Filed April 4.</w:t>
      </w:r>
    </w:p>
    <w:p w14:paraId="7D662506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EC1FA30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Stein, Katherine,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Fairfield, by Mary Wilcox. Lender: Nations Direct Mortgage LLC, 5 Hutton Centre Drive, Suite 200, Santa Ana, California. Property: 3765 Park Ave., Fairfield. Amount: $500,762. Filed April 6.</w:t>
      </w:r>
    </w:p>
    <w:p w14:paraId="76D6331B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2A7FB2C" w14:textId="23F875E8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Stonehedge Holdings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Greenwich, by Gabriella Bucceri. Lender: First Republic Bank, 111 Pine St., San Francisco, California. Property: 64 Hillcrest Park Road, Greenwich. Amount: $1,500,000. Filed April 6.</w:t>
      </w:r>
    </w:p>
    <w:p w14:paraId="774BC6DD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15BAADE" w14:textId="7238CD9A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Swift, Angela S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Greenwich, by Jonathan Martin. Lender: Provident Funding Associates LP, 1235 N Dutton Ave., Suite A, Santa Rosa, California. Property: 65 Stirrup Lane, Riverside. Amount: $584,000. Filed April 5.</w:t>
      </w:r>
    </w:p>
    <w:p w14:paraId="29EF7E80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4B6BF00" w14:textId="7B35F952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Syed, Tanveer,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Brooklyn, New York, by Paul A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Keily. Lender: United Wholesale Mortgage LLC, 585 S</w:t>
      </w:r>
      <w:r w:rsidR="000175B1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oulevard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ast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Pontiac, Michigan. Property: 430 Berkeley Road, Fairfield. Amount: $352,000. Filed April 4.</w:t>
      </w:r>
    </w:p>
    <w:p w14:paraId="72BDF6A6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1CA06E3" w14:textId="3746F775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Tracy Jr</w:t>
      </w:r>
      <w:r w:rsidR="00B94407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Timothy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Hilary Tracy,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Fairfield, by Gina Marie Davila. Lender: Citizens Bank NA, 1 Citizens Plaza, Providence, Rhode Island. Property: 71 Woods End Road, Fairfield. Amount: $200,000. Filed April 4.</w:t>
      </w:r>
    </w:p>
    <w:p w14:paraId="7717B0B2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E7732E4" w14:textId="217F8F53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Ulloa, Jorge R</w:t>
      </w:r>
      <w:r w:rsidR="00B94407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Myriam M</w:t>
      </w:r>
      <w:r w:rsidR="00B94407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Mayorga,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Mayra M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Rios. Lender: United Wholesale Mortgage LLC, 585 S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oulevard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E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ast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Pontiac, Michigan. Property: 36 Dorset Lane, Stamford. Amount: $531,547. Filed March 16.</w:t>
      </w:r>
    </w:p>
    <w:p w14:paraId="2B9A3789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DE83B8D" w14:textId="35AA3101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Wang, Linyue,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Albert T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Strazza. Lender: Fairway Independent Mortgage </w:t>
      </w:r>
      <w:r w:rsidR="00E35B0E" w:rsidRPr="004808D1">
        <w:rPr>
          <w:rFonts w:ascii="Arial" w:eastAsia="Times New Roman" w:hAnsi="Arial" w:cs="Arial"/>
          <w:color w:val="000000"/>
          <w:sz w:val="28"/>
          <w:szCs w:val="28"/>
        </w:rPr>
        <w:t>Corp.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4201 Marsh Lane, Carrollton, Texas. Property: 19 Stillwater Ave, Unit F, Stamford. Amount: $249,000. Filed March 16.</w:t>
      </w:r>
    </w:p>
    <w:p w14:paraId="057276DD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4191A1" w14:textId="66022435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Wokanovicz, Kenneth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Lisa Fortuna,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Fairfield, by Tamara L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Peterson. Lender: Guaranteed Rate Inc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1800 W</w:t>
      </w:r>
      <w:r w:rsidR="00B94407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Larchmont Ave, Suite 201, Chicago, Illinois. Property: 25 High Point Lane, Fairfield. Amount: $730,000. Filed April 4.</w:t>
      </w:r>
    </w:p>
    <w:p w14:paraId="196D020A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B7C7546" w14:textId="50A6572E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Zanzarella, John T</w:t>
      </w:r>
      <w:r w:rsidR="00E35B0E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Erica Louise Zanzarella,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Stamford, by Francisco Alberto Cabreja Pena. Lender: Citizens Bank NA, 1 Citizens Plaza, Providence, Rhode Island. Property: 85 Camp Ave., 3C, Stamford. Amount: $350,000. Filed March 15.</w:t>
      </w:r>
    </w:p>
    <w:p w14:paraId="7E290B4F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0ABE995" w14:textId="413657C6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Zhai, Yujia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Yu Xing,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Westport, by Friedrich M</w:t>
      </w:r>
      <w:r w:rsidR="000175B1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Helisch. Lender: United Wholesale Mortgage LLC, 585 S</w:t>
      </w:r>
      <w:r w:rsidR="000175B1" w:rsidRPr="004808D1">
        <w:rPr>
          <w:rFonts w:ascii="Arial" w:eastAsia="Times New Roman" w:hAnsi="Arial" w:cs="Arial"/>
          <w:color w:val="000000"/>
          <w:sz w:val="28"/>
          <w:szCs w:val="28"/>
        </w:rPr>
        <w:t>. Boulevard East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, Pontiac, Michigan. Property: 155 Vesper St., Fairfield. Amount: $525,000. Filed April 6.</w:t>
      </w:r>
    </w:p>
    <w:p w14:paraId="0883369C" w14:textId="77777777" w:rsidR="003162FB" w:rsidRPr="004808D1" w:rsidRDefault="003162FB" w:rsidP="003162F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CD2C614" w14:textId="77777777" w:rsidR="003162FB" w:rsidRPr="004808D1" w:rsidRDefault="003162FB" w:rsidP="003162F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D05CB14" w14:textId="77777777" w:rsidR="003162FB" w:rsidRPr="004808D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24C81A0" w14:textId="77777777" w:rsidR="003162FB" w:rsidRPr="004808D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808D1">
        <w:rPr>
          <w:rFonts w:ascii="Arial" w:eastAsia="Times New Roman" w:hAnsi="Arial" w:cs="Arial"/>
          <w:b/>
          <w:sz w:val="28"/>
          <w:szCs w:val="28"/>
        </w:rPr>
        <w:t>NEW BUSINESSES</w:t>
      </w:r>
    </w:p>
    <w:p w14:paraId="5C15BC47" w14:textId="77777777" w:rsidR="003162FB" w:rsidRPr="004808D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E4F640D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"Patitos Sonadores" Family Child Car,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46 High St., Apt 1, Stamford 06902, c/o Patricia Leon. Filed April 6.</w:t>
      </w:r>
    </w:p>
    <w:p w14:paraId="4D3699CC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6BDF781" w14:textId="05DDE49F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Aapnar Bazar,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151 Spruce St., Stamford 06902, c/o B</w:t>
      </w:r>
      <w:r w:rsidR="000175B1" w:rsidRPr="004808D1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Brothers Inc. Filed April 3.</w:t>
      </w:r>
    </w:p>
    <w:p w14:paraId="0255D453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CCCCDC" w14:textId="3229B1E8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Blue Ginger </w:t>
      </w:r>
      <w:r w:rsidR="000175B1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II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1132 E</w:t>
      </w:r>
      <w:r w:rsidR="000175B1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Main St., Stamford 06902, c/o Blue Ginger </w:t>
      </w:r>
      <w:r w:rsidR="000175B1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II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LLC. Filed April 10.</w:t>
      </w:r>
    </w:p>
    <w:p w14:paraId="0B5D9451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DBC1DB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Boambee Sky,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12 Miramar Lane, Stamford 06902, c/o Georgia Davies Graham. Filed April 5.</w:t>
      </w:r>
    </w:p>
    <w:p w14:paraId="10A82DC0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8A8AF4C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Butter + Sugar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321 Scofieldtown Road, Stamford 06903, c/o Noren Maya. Filed April 3.</w:t>
      </w:r>
    </w:p>
    <w:p w14:paraId="71DF470D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A59CE0D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Carolina's Food Truck,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133 Culloden Road, Stamford 06902, c/o Jean A Vidal. Filed April 6.</w:t>
      </w:r>
    </w:p>
    <w:p w14:paraId="5C056FBA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42A196" w14:textId="0D95DB36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Glam Glow Nail Studio,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5 River Road, Wilton 06897, c/o Liaquel J</w:t>
      </w:r>
      <w:r w:rsidR="000175B1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Davila Sandia. Filed April 17.</w:t>
      </w:r>
    </w:p>
    <w:p w14:paraId="1D0A167A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13DE1AB" w14:textId="42B2ED7D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Green Jay Landscape Design,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222 Purchase St., </w:t>
      </w:r>
      <w:r w:rsidR="000175B1"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No.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144, Stamford 06901, c/o Lora Archer. Filed April 3.</w:t>
      </w:r>
    </w:p>
    <w:p w14:paraId="39CEE226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E071F5C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Home Team Mortgage Absolute,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330 Passaic Ave., Suite 204, Fairfield, New Jersey 07004, c/o Home Mortgage Corp. Filed April 5.</w:t>
      </w:r>
    </w:p>
    <w:p w14:paraId="70E45011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4AD5C7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Ivonne Zucco People and Culture Consultant,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16 Toilsome Ave., Norwalk 06851, c/o Iz Social Enterprises LLC. Filed April 17.</w:t>
      </w:r>
    </w:p>
    <w:p w14:paraId="1E60C3A5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BF80677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Kurving Carpets,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38 Fort Point St., Norwalk 06855, c/o Jose Erwin Palacios. Filed April 17.</w:t>
      </w:r>
    </w:p>
    <w:p w14:paraId="4D5ABF78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51CCE8A" w14:textId="6FCF42AB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Law Offices of Stephen L</w:t>
      </w:r>
      <w:r w:rsidR="000175B1"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Ganis,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8 Pheasant Lane, Stamford 06903, c/o Stephen L</w:t>
      </w:r>
      <w:r w:rsidR="000175B1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Ganis. Filed April 3.</w:t>
      </w:r>
    </w:p>
    <w:p w14:paraId="437CEB1E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D2C264D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Nexus Green,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366 Ely Ave., Norwalk 06854, c/o William Woodworth. Filed April 17.</w:t>
      </w:r>
    </w:p>
    <w:p w14:paraId="0FB7B839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1C62B37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Pineapplehair,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44 Commerce Road, Stamford 06902, c/o Pineapplehair LLC. Filed April 5.</w:t>
      </w:r>
    </w:p>
    <w:p w14:paraId="5B8CB571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A74D59E" w14:textId="3FEE8CF8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R-Solver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112 Euclid Ave., Apt</w:t>
      </w:r>
      <w:r w:rsidR="000175B1" w:rsidRPr="004808D1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 xml:space="preserve"> 1, Stamford 06902, c/o Ricardo Luiz De Jesus Oliveira. Filed April 3.</w:t>
      </w:r>
    </w:p>
    <w:p w14:paraId="32273AD5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F33D2CF" w14:textId="3DA2EB53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Soul Healing Sisters of Unity &amp; Love,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317 West Ave., Unit 4361, Stamford 06902, c/o Empowerment Resources LLC. Filed April 4.</w:t>
      </w:r>
    </w:p>
    <w:p w14:paraId="3B74B9AE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2B22D2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 Corner Store 861 LLC,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861 Cove Road, Stamford 06902, c/o Georgios Tzavaras. Filed April 10.</w:t>
      </w:r>
    </w:p>
    <w:p w14:paraId="22AC321C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BE3A10B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 Timeshare Exit Hotline,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5 High Ridge Park, Stamford 06905, c/o Airtime Media LLC. Filed April 6.</w:t>
      </w:r>
    </w:p>
    <w:p w14:paraId="1EE4D11F" w14:textId="77777777" w:rsidR="00117870" w:rsidRPr="004808D1" w:rsidRDefault="00117870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6A5D2CD" w14:textId="77777777" w:rsidR="00243AD1" w:rsidRPr="004808D1" w:rsidRDefault="00243AD1" w:rsidP="00243AD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8D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Tu Casa Multiservices, </w:t>
      </w:r>
      <w:r w:rsidRPr="004808D1">
        <w:rPr>
          <w:rFonts w:ascii="Arial" w:eastAsia="Times New Roman" w:hAnsi="Arial" w:cs="Arial"/>
          <w:color w:val="000000"/>
          <w:sz w:val="28"/>
          <w:szCs w:val="28"/>
        </w:rPr>
        <w:t>1019 East Main St., Stamford 06902, c/o Tu Casa Multiservices. Filed April 6.</w:t>
      </w:r>
    </w:p>
    <w:p w14:paraId="48E4D1E0" w14:textId="77777777" w:rsidR="00C324A2" w:rsidRPr="004808D1" w:rsidRDefault="00C324A2">
      <w:pPr>
        <w:rPr>
          <w:b/>
          <w:sz w:val="28"/>
          <w:szCs w:val="28"/>
        </w:rPr>
      </w:pPr>
    </w:p>
    <w:p w14:paraId="0D544F4D" w14:textId="77777777" w:rsidR="00C324A2" w:rsidRPr="004808D1" w:rsidRDefault="00C324A2" w:rsidP="00C324A2">
      <w:pPr>
        <w:jc w:val="center"/>
        <w:rPr>
          <w:b/>
          <w:sz w:val="28"/>
          <w:szCs w:val="28"/>
        </w:rPr>
      </w:pPr>
    </w:p>
    <w:sectPr w:rsidR="00C324A2" w:rsidRPr="004808D1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175B1"/>
    <w:rsid w:val="000365D5"/>
    <w:rsid w:val="00043A74"/>
    <w:rsid w:val="000B5511"/>
    <w:rsid w:val="00117870"/>
    <w:rsid w:val="001311F2"/>
    <w:rsid w:val="002341A0"/>
    <w:rsid w:val="00243AD1"/>
    <w:rsid w:val="002A1422"/>
    <w:rsid w:val="003162FB"/>
    <w:rsid w:val="00357176"/>
    <w:rsid w:val="0039327F"/>
    <w:rsid w:val="003C2908"/>
    <w:rsid w:val="004808D1"/>
    <w:rsid w:val="004E4819"/>
    <w:rsid w:val="00592825"/>
    <w:rsid w:val="00593F19"/>
    <w:rsid w:val="005B5003"/>
    <w:rsid w:val="006810F6"/>
    <w:rsid w:val="006C202F"/>
    <w:rsid w:val="006F38C2"/>
    <w:rsid w:val="006F3B3C"/>
    <w:rsid w:val="0073360F"/>
    <w:rsid w:val="007864EA"/>
    <w:rsid w:val="00792480"/>
    <w:rsid w:val="007F3F49"/>
    <w:rsid w:val="008271D2"/>
    <w:rsid w:val="00895584"/>
    <w:rsid w:val="0093061C"/>
    <w:rsid w:val="00991C60"/>
    <w:rsid w:val="009A489D"/>
    <w:rsid w:val="00AD0748"/>
    <w:rsid w:val="00B249F9"/>
    <w:rsid w:val="00B636AC"/>
    <w:rsid w:val="00B94407"/>
    <w:rsid w:val="00BF70BD"/>
    <w:rsid w:val="00C324A2"/>
    <w:rsid w:val="00C8308B"/>
    <w:rsid w:val="00C96B37"/>
    <w:rsid w:val="00CB5995"/>
    <w:rsid w:val="00CE383F"/>
    <w:rsid w:val="00D04C39"/>
    <w:rsid w:val="00D416B5"/>
    <w:rsid w:val="00D7323C"/>
    <w:rsid w:val="00DF47D7"/>
    <w:rsid w:val="00E35B0E"/>
    <w:rsid w:val="00FE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6608</Words>
  <Characters>37668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cp:lastPrinted>2023-05-23T18:45:00Z</cp:lastPrinted>
  <dcterms:created xsi:type="dcterms:W3CDTF">2023-05-24T19:55:00Z</dcterms:created>
  <dcterms:modified xsi:type="dcterms:W3CDTF">2023-05-26T00:42:00Z</dcterms:modified>
</cp:coreProperties>
</file>