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7F9D" w14:textId="0747F0EE" w:rsidR="001A0ACB" w:rsidRPr="00061966" w:rsidRDefault="00C324A2">
      <w:pPr>
        <w:rPr>
          <w:rFonts w:ascii="Arial" w:hAnsi="Arial" w:cs="Arial"/>
          <w:b/>
          <w:sz w:val="24"/>
          <w:szCs w:val="24"/>
        </w:rPr>
      </w:pPr>
      <w:r w:rsidRPr="00061966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061966" w:rsidRDefault="00C324A2">
      <w:pPr>
        <w:rPr>
          <w:rFonts w:ascii="Arial" w:hAnsi="Arial" w:cs="Arial"/>
          <w:b/>
          <w:sz w:val="24"/>
          <w:szCs w:val="24"/>
        </w:rPr>
      </w:pPr>
      <w:r w:rsidRPr="00061966">
        <w:rPr>
          <w:rFonts w:ascii="Arial" w:hAnsi="Arial" w:cs="Arial"/>
          <w:b/>
          <w:sz w:val="24"/>
          <w:szCs w:val="24"/>
        </w:rPr>
        <w:t>Commercial</w:t>
      </w:r>
    </w:p>
    <w:p w14:paraId="4DD9EE9C" w14:textId="4CD3C393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contractor for Stamford Washington Office LLC. Perform replacement alterations at 677 Washington Blvd., Unit B1, Stamford. Estimated cost: $450,000. Filed Dec. 1.</w:t>
      </w:r>
    </w:p>
    <w:p w14:paraId="7302BF82" w14:textId="77777777" w:rsidR="003A0920" w:rsidRPr="00061966" w:rsidRDefault="003A0920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A3A80B" w14:textId="0A6E8996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contractor for Stamford Washington Office LLC. Demolish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, pursuant to plans filed,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interior of 11th 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12th floor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at 677 Washington Blvd., Unit B1, Stamford. Estimated cost: $337,000. Filed Dec. 4.</w:t>
      </w:r>
    </w:p>
    <w:p w14:paraId="19ED1B07" w14:textId="77777777" w:rsidR="003A0920" w:rsidRPr="00061966" w:rsidRDefault="003A0920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291E0" w14:textId="4FABA7CF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contractor for Stamford Washington Office LLC. Renovate restroom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o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the 11th and 12th floor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at 677 Washington Blvd., Unit B1, Stamford. Estimated cost: $250,000. Filed Dec. 21.</w:t>
      </w:r>
    </w:p>
    <w:p w14:paraId="05A5B001" w14:textId="77777777" w:rsidR="003A0920" w:rsidRPr="00061966" w:rsidRDefault="003A0920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531D15" w14:textId="405DB888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Blt Management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contractor for One Harbor Point Square LLC. Perform replacement alterations at 2200 Atlantic St., Unit S1, Stamford. Estimated cost: $24,310. Filed Dec. 13.</w:t>
      </w:r>
    </w:p>
    <w:p w14:paraId="667D0CA6" w14:textId="77777777" w:rsidR="003A0920" w:rsidRPr="00061966" w:rsidRDefault="003A0920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C67812" w14:textId="77777777" w:rsidR="008201EF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BRD Builders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Hartford, contractor for Charter Oak Communities. Renovate interior office to 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harter 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ak 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ommunities </w:t>
      </w:r>
    </w:p>
    <w:p w14:paraId="128F9F40" w14:textId="0FF920B6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color w:val="000000"/>
          <w:sz w:val="24"/>
          <w:szCs w:val="24"/>
        </w:rPr>
        <w:t>headquarters office at 22 Clinton Ave., Stamford. Estimated cost: $573,000. Filed Dec. 1.</w:t>
      </w:r>
    </w:p>
    <w:p w14:paraId="540AC5F6" w14:textId="77777777" w:rsidR="003A0920" w:rsidRPr="00061966" w:rsidRDefault="003A0920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DD0DF4" w14:textId="59A3EB39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Cali J</w:t>
      </w:r>
      <w:r w:rsidR="008201EF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</w:t>
      </w:r>
      <w:r w:rsidR="008201EF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oa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 Construction &amp; Masonry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R&amp;R Investments Group LLC. Design reconfiguration 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both units at 38 Union St., Stamford. Estimated cost: $80,000. Filed Dec. 8.</w:t>
      </w:r>
    </w:p>
    <w:p w14:paraId="474555A9" w14:textId="77777777" w:rsidR="003A0920" w:rsidRPr="00061966" w:rsidRDefault="003A0920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6D09DA" w14:textId="63F7AD89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Carcole Construction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contractor for 2010 Post LLC. Move three signs at 2010 W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$3,500. Filed Dec. 21.</w:t>
      </w:r>
    </w:p>
    <w:p w14:paraId="32460BCF" w14:textId="77777777" w:rsidR="003A0920" w:rsidRPr="00061966" w:rsidRDefault="003A0920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FE395" w14:textId="19C99994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Chavez Carpentry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Norwalk, contractor for Summer East Holdings LLC. Build partition walls 10” below ceiling h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ei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gh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install </w:t>
      </w:r>
      <w:r w:rsidR="009B36AB" w:rsidRPr="00061966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door at 13 Spring St., Stamford. Estimated cost: $10,000. Filed Dec. 2.</w:t>
      </w:r>
    </w:p>
    <w:p w14:paraId="5CE908D6" w14:textId="77777777" w:rsidR="003A0920" w:rsidRPr="00061966" w:rsidRDefault="003A0920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AC0D7" w14:textId="57B80140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Construction Services of Branford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Branford, contractor for Aquarion Water Co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of C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onnecticut.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Exchange antennas and radio in the water tank according </w:t>
      </w:r>
      <w:proofErr w:type="gram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to  drawings</w:t>
      </w:r>
      <w:proofErr w:type="gram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at 192 Weed Hill Ave., Stamford. Estimated cost: $35,000. Filed Dec. 7.</w:t>
      </w:r>
    </w:p>
    <w:p w14:paraId="1BF66423" w14:textId="77777777" w:rsidR="003A0920" w:rsidRPr="00061966" w:rsidRDefault="003A0920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74DFA9" w14:textId="67B3BC48" w:rsidR="001A0ACB" w:rsidRPr="00061966" w:rsidRDefault="001A0ACB" w:rsidP="001A0A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Oliva, Arnoldo,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contractor for 833 Hope Street LLC. Convert single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family </w:t>
      </w:r>
      <w:r w:rsidR="008201EF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residence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to two family at 833 Hope St., Stamford. Estimated cost: $175,000. Filed Dec. 16.</w:t>
      </w:r>
    </w:p>
    <w:p w14:paraId="10880794" w14:textId="77777777" w:rsidR="00C324A2" w:rsidRPr="0006196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06196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061966" w:rsidRDefault="00C324A2" w:rsidP="00C324A2">
      <w:pPr>
        <w:rPr>
          <w:rFonts w:ascii="Arial" w:hAnsi="Arial" w:cs="Arial"/>
          <w:b/>
          <w:sz w:val="24"/>
          <w:szCs w:val="24"/>
        </w:rPr>
      </w:pPr>
      <w:r w:rsidRPr="00061966">
        <w:rPr>
          <w:rFonts w:ascii="Arial" w:hAnsi="Arial" w:cs="Arial"/>
          <w:b/>
          <w:sz w:val="24"/>
          <w:szCs w:val="24"/>
        </w:rPr>
        <w:t>Residential</w:t>
      </w:r>
    </w:p>
    <w:p w14:paraId="1DDB1317" w14:textId="754B0B1E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63 Normandy Road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63 Normandy Road LLC. Legalize kitchen installation at 138 New England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$25,000. Filed Dec. 3.</w:t>
      </w:r>
    </w:p>
    <w:p w14:paraId="1E33CE34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7823D5" w14:textId="447A5B69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AE Contracting LLC / Alex Etemadfar,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Akbar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Etemadfar.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Legalize north wall at 171 Dannell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$1,500. Filed Dec. 15.</w:t>
      </w:r>
    </w:p>
    <w:p w14:paraId="25119FAA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039159" w14:textId="30271267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Andrews, Ashlea,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Ashlea Andrews. Install channel letters mounted on a raceway at 121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Towne,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$2,275. Filed Dec. 27.</w:t>
      </w:r>
    </w:p>
    <w:p w14:paraId="65F9C47E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EBDDA0" w14:textId="2E08965F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Back, Mark,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Mark Back. Alter commercial interior from previous use as beauty salon to open </w:t>
      </w:r>
      <w:r w:rsidR="00394FE1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space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at 121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Towne,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</w:t>
      </w:r>
      <w:r w:rsidR="00394FE1" w:rsidRPr="00061966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Filed Dec. 17.</w:t>
      </w:r>
    </w:p>
    <w:p w14:paraId="6401A93B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A1F1E0" w14:textId="105A169A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Baliotti, Mary C.,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Mary C. Baliotti. Renovate bathroom at 154 Pepper Ridge Road, Unit 7, Stamford. Estimated 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cost: $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60,000. Filed Dec. 27.</w:t>
      </w:r>
    </w:p>
    <w:p w14:paraId="04C399E4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C92BC4" w14:textId="2E53D79B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Bratter</w:t>
      </w:r>
      <w:proofErr w:type="spellEnd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, Dale J.</w:t>
      </w:r>
      <w:r w:rsidR="00394FE1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94FE1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Dale J. Bratter. Remove </w:t>
      </w:r>
      <w:r w:rsidR="00394FE1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and re-roof 88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Mianus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$3,440. Filed Dec. 17.</w:t>
      </w:r>
    </w:p>
    <w:p w14:paraId="3F306B43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A0CEC1" w14:textId="7C169FE2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Bratter</w:t>
      </w:r>
      <w:proofErr w:type="spellEnd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, Dale J.</w:t>
      </w:r>
      <w:r w:rsidR="00394FE1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94FE1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 </w:t>
      </w:r>
      <w:r w:rsidR="00477A97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al,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, contractor for Dale J. Bratter. Install roof</w:t>
      </w:r>
      <w:r w:rsidR="00394FE1" w:rsidRPr="0006196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394FE1" w:rsidRPr="0006196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at 88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Mianus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$16,842. Filed Dec. 23.</w:t>
      </w:r>
    </w:p>
    <w:p w14:paraId="0ADD7AC3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287FB5" w14:textId="589711F5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Cali J</w:t>
      </w:r>
      <w:r w:rsidR="00394FE1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</w:t>
      </w:r>
      <w:r w:rsidR="00394FE1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oa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 Construction &amp; Masonry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Norwalk, contractor for Franklyn Lora. Construct second dwelling in rear of existing building</w:t>
      </w:r>
      <w:r w:rsidR="00394FE1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remodel existing dwelling to accommodate new layout at 75 Coolidge Ave.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$200,000. Filed Dec. 2.</w:t>
      </w:r>
    </w:p>
    <w:p w14:paraId="464F18B2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80212" w14:textId="5D9487C9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Carpentry Unlimited Inc</w:t>
      </w:r>
      <w:r w:rsidR="00394FE1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contractor for Usha S. Neelakandan. Build two</w:t>
      </w:r>
      <w:r w:rsidR="00394FE1" w:rsidRPr="0006196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car garage, two bedrooms and a bathroom at 56 Lantern 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Circle,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$250,000. Filed Dec. 14.</w:t>
      </w:r>
    </w:p>
    <w:p w14:paraId="5993111E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432AC" w14:textId="7A048DFA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Carpentry/Contractor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Peter Dreyer and Kerryann O’Malley. Remodel existing master bathroom at 263 Barncroft 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$12,500. Filed Dec. 17.</w:t>
      </w:r>
    </w:p>
    <w:p w14:paraId="1BC7A71C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88D66D" w14:textId="1549B1E1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Carter, Donna Sessa,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Massachusetts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, contractor for Anthony J. 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Sessa.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4FE1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="009349B2" w:rsidRPr="00061966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egress window </w:t>
      </w:r>
      <w:r w:rsidR="00394FE1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in basement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at 47 Whitmore 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$8,000. Filed Dec. 10.</w:t>
      </w:r>
    </w:p>
    <w:p w14:paraId="4250F699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96DF0E" w14:textId="4FA26032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Cavaliero, Tracy,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contractor for Tracy Cavaliero. Install a tent for a private company event at 30 W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Broad St.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$2,000. Filed Dec. 6.</w:t>
      </w:r>
    </w:p>
    <w:p w14:paraId="252950B0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F7CC31" w14:textId="7FCCB9CA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Choate Builders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Norwalk, contractor for Matthew Meyers. Convert screened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in porch to master suite at 72 Soundview 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$124,000. Filed Dec. 23.</w:t>
      </w:r>
    </w:p>
    <w:p w14:paraId="7C0CB641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B34352" w14:textId="1959C79A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Clark’s Hill Shopping Plaza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contractor for Clark's Hill Shopping Plaza LLC. Install illuminated channel letters at 800 E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477A97" w:rsidRPr="00061966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$6,000. Filed Dec. 2.</w:t>
      </w:r>
    </w:p>
    <w:p w14:paraId="6251CFA4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2A7C80" w14:textId="65ED03BB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Cuscuna, Rocco B. Jr</w:t>
      </w:r>
      <w:r w:rsidR="00C85CF4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Rocco and Angela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Fuschetto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. Install a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generator connected to in-ground propane tank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in the backyard 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11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Lynam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$12,000. Filed Dec. 27.</w:t>
      </w:r>
    </w:p>
    <w:p w14:paraId="10480B28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F720EE" w14:textId="4F3D7CB1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Cuscuna, Rocco B. Jr</w:t>
      </w:r>
      <w:r w:rsidR="00C85CF4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Rev.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Marian J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. Bauer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Rev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ocable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Trust. Install a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generator in the backyard connected to 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two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propane tanks at 28 Heather Drive, Unit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57,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$11,000. Filed Dec. 9.</w:t>
      </w:r>
    </w:p>
    <w:p w14:paraId="66241DB0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7098E" w14:textId="465C8027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Cuscuna, Rocco B. Jr</w:t>
      </w:r>
      <w:r w:rsidR="00C85CF4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John J. Keller and Cecelia M. Barnett. Install a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generator in the back yard 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feet 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from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house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onnect to natural gas at 74 Birchwood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$11,989. Filed Dec. 23.</w:t>
      </w:r>
    </w:p>
    <w:p w14:paraId="4D197622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17518D" w14:textId="77777777" w:rsidR="00614E16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Cuscuna, Rocco B. Jr</w:t>
      </w:r>
      <w:r w:rsidR="00C85CF4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Giuseppe and Lynn Castagna. Install a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generator connected to a </w:t>
      </w:r>
    </w:p>
    <w:p w14:paraId="4BF63DD0" w14:textId="1FA0563B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color w:val="000000"/>
          <w:sz w:val="24"/>
          <w:szCs w:val="24"/>
        </w:rPr>
        <w:t>above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ground propane tank located at the back of the house at 132 Mac Gregor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$12,000. Filed Dec. 1.</w:t>
      </w:r>
    </w:p>
    <w:p w14:paraId="7910FFF0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AE3B5D" w14:textId="2C2B74C7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Cuscuna, Rocco B. Jr</w:t>
      </w:r>
      <w:r w:rsidR="00C85CF4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C. 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Watt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Janet S. White. Install a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generator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two feet from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left side of the house connected to 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two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propane tanks located at the back 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the house at 171 High Line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Trail,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$12,000. Filed Dec. 13.</w:t>
      </w:r>
    </w:p>
    <w:p w14:paraId="187BEA7F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2840B7" w14:textId="1C558B9D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DJ Modular Homes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New Milford, contractor for Nicholas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Losquatro.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Add a deck with a spa at 67 Pinner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$30,000. Filed Dec. 16.</w:t>
      </w:r>
    </w:p>
    <w:p w14:paraId="78CD06EF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4795D4" w14:textId="28F6B050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D’</w:t>
      </w:r>
      <w:r w:rsidR="00082E12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rinzo, Daniel,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contractor for Arthur M. Copeland and Judith G.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Copeland.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generator at 190 W</w:t>
      </w:r>
      <w:r w:rsidR="00614E16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Haviland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$12,000. Filed Dec. 9.</w:t>
      </w:r>
    </w:p>
    <w:p w14:paraId="69CA71A3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4BCED6" w14:textId="06B2D8BA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Dhaem, Olivia Begasse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Olivia Begasse De Dhaem. Remove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and re-roof 30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Rock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Trail,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$15,000. Filed Dec. 15.</w:t>
      </w:r>
    </w:p>
    <w:p w14:paraId="5826C4DB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4AEC5E" w14:textId="1276E018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Devin, David,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David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Devin.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Renovate side garage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 pantry and storage plus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approximate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ly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120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square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foot addition to extend the back of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new panty at 128 N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Stamford 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$100,000. Filed Dec. 30.</w:t>
      </w:r>
    </w:p>
    <w:p w14:paraId="54475192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A991C" w14:textId="0EE6C7BC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</w:t>
      </w:r>
      <w:r w:rsidR="00F614B2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XL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F614B2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Redding, contractor for Carroll R.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Wetzel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Jr.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Revoc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able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Trust. </w:t>
      </w:r>
      <w:r w:rsidR="009349B2" w:rsidRPr="00061966">
        <w:rPr>
          <w:rFonts w:ascii="Arial" w:eastAsia="Times New Roman" w:hAnsi="Arial" w:cs="Arial"/>
          <w:color w:val="000000"/>
          <w:sz w:val="24"/>
          <w:szCs w:val="24"/>
        </w:rPr>
        <w:t>Perform an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elevator installation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by r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emov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ing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stairs and creat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ing the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required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shaft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way per specs at 15 Gypsy Moth </w:t>
      </w:r>
      <w:r w:rsidR="00C85CF4" w:rsidRPr="00061966">
        <w:rPr>
          <w:rFonts w:ascii="Arial" w:eastAsia="Times New Roman" w:hAnsi="Arial" w:cs="Arial"/>
          <w:color w:val="000000"/>
          <w:sz w:val="24"/>
          <w:szCs w:val="24"/>
        </w:rPr>
        <w:t>Landing,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$35,000. Filed Dec. 29.</w:t>
      </w:r>
    </w:p>
    <w:p w14:paraId="5F92BBA7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B07B2C" w14:textId="7BEAC8B2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Dynamic Real Estate Dev</w:t>
      </w:r>
      <w:r w:rsidR="00F614B2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elopment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 C</w:t>
      </w:r>
      <w:r w:rsidR="00F614B2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onnecticut 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contractor for Dynamic Real Estate Dev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elopment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 C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LLC. Add dormer for master bedroom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bath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renovate kitchen at 166 Oaklawn Ave.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$95,000. Filed Dec. 14.</w:t>
      </w:r>
    </w:p>
    <w:p w14:paraId="7A6C3FA3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22312" w14:textId="72B955E5" w:rsidR="003A0920" w:rsidRPr="00061966" w:rsidRDefault="003A0920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E&amp;A Roofing Co</w:t>
      </w:r>
      <w:r w:rsidR="00F614B2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Stratford, con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ractor for Daniel and Mary McLoughlin. Remove 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 re-roof 81 Van Rensselaer Ave.</w:t>
      </w:r>
      <w:r w:rsidR="00082E12" w:rsidRPr="00061966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Estimated cost: $18,000. Filed Dec. 3.</w:t>
      </w:r>
    </w:p>
    <w:p w14:paraId="0F16799F" w14:textId="77777777" w:rsidR="00477A97" w:rsidRPr="00061966" w:rsidRDefault="00477A97" w:rsidP="003A09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06196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06196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061966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06196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06196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1966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36126B86" w:rsidR="00C324A2" w:rsidRPr="00061966" w:rsidRDefault="009349B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1966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C324A2" w:rsidRPr="0006196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B8137BF" w14:textId="7710A7FF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Distassio, Patricia, Heirs </w:t>
      </w:r>
      <w:r w:rsidR="008C5826" w:rsidRPr="00061966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>nd/or Beneficiaries</w:t>
      </w:r>
      <w:r w:rsidR="00F614B2"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et al, </w:t>
      </w:r>
      <w:r w:rsidRPr="00061966">
        <w:rPr>
          <w:rFonts w:ascii="Arial" w:eastAsia="Times New Roman" w:hAnsi="Arial" w:cs="Arial"/>
          <w:sz w:val="24"/>
          <w:szCs w:val="24"/>
        </w:rPr>
        <w:t xml:space="preserve">Fairfield. Filed by Madison Gardens Condominium Association Inc., Bridgeport.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Plaintiff's attorney: Juda J</w:t>
      </w:r>
      <w:r w:rsidR="00F614B2" w:rsidRPr="00061966">
        <w:rPr>
          <w:rFonts w:ascii="Arial" w:eastAsia="Times New Roman" w:hAnsi="Arial" w:cs="Arial"/>
          <w:color w:val="000000"/>
          <w:sz w:val="24"/>
          <w:szCs w:val="24"/>
        </w:rPr>
        <w:t>. Epstein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Law Office, Bridgeport. Action: The plaintiff provides assessment of common expenses in all units in a condominium where the defendant is owner of one of the units. The defendant has an outstanding balance due to pay for common assessments, inclu</w:t>
      </w:r>
      <w:r w:rsidR="00D0703D" w:rsidRPr="00061966">
        <w:rPr>
          <w:rFonts w:ascii="Arial" w:eastAsia="Times New Roman" w:hAnsi="Arial" w:cs="Arial"/>
          <w:color w:val="000000"/>
          <w:sz w:val="24"/>
          <w:szCs w:val="24"/>
        </w:rPr>
        <w:t>ding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late fees and charges. </w:t>
      </w:r>
      <w:r w:rsidRPr="00061966">
        <w:rPr>
          <w:rFonts w:ascii="Arial" w:eastAsia="Times New Roman" w:hAnsi="Arial" w:cs="Arial"/>
          <w:sz w:val="24"/>
          <w:szCs w:val="24"/>
        </w:rPr>
        <w:t xml:space="preserve">The plaintiff claims a foreclosure of its condominium common charge lien, possession of the premises, monetary damages </w:t>
      </w:r>
      <w:r w:rsidR="00D0703D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$2,500,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FBT-CV-21-6110422-S. Filed Oct. 12.</w:t>
      </w:r>
    </w:p>
    <w:p w14:paraId="771B6792" w14:textId="77777777" w:rsidR="00D0703D" w:rsidRPr="00061966" w:rsidRDefault="00D0703D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FEE41D1" w14:textId="77777777" w:rsidR="00D0703D" w:rsidRPr="00061966" w:rsidRDefault="001D0E6C" w:rsidP="001D0E6C">
      <w:pPr>
        <w:rPr>
          <w:rFonts w:ascii="Arial" w:eastAsia="Times New Roman" w:hAnsi="Arial" w:cs="Arial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Jerusalem Foods Inc. </w:t>
      </w:r>
      <w:r w:rsidR="00D0703D" w:rsidRPr="00061966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f Connecticut, </w:t>
      </w:r>
      <w:r w:rsidRPr="00061966">
        <w:rPr>
          <w:rFonts w:ascii="Arial" w:eastAsia="Times New Roman" w:hAnsi="Arial" w:cs="Arial"/>
          <w:sz w:val="24"/>
          <w:szCs w:val="24"/>
        </w:rPr>
        <w:t>Action: The plaintiff removed two dogs from the custody of the defendant. The dogs were sick or injured and were neglected and needed medical attention. The defendant was c</w:t>
      </w:r>
      <w:r w:rsidR="00D0703D" w:rsidRPr="00061966">
        <w:rPr>
          <w:rFonts w:ascii="Arial" w:eastAsia="Times New Roman" w:hAnsi="Arial" w:cs="Arial"/>
          <w:sz w:val="24"/>
          <w:szCs w:val="24"/>
        </w:rPr>
        <w:t>harg</w:t>
      </w:r>
      <w:r w:rsidRPr="00061966">
        <w:rPr>
          <w:rFonts w:ascii="Arial" w:eastAsia="Times New Roman" w:hAnsi="Arial" w:cs="Arial"/>
          <w:sz w:val="24"/>
          <w:szCs w:val="24"/>
        </w:rPr>
        <w:t xml:space="preserve">ed with animal cruelty. </w:t>
      </w:r>
    </w:p>
    <w:p w14:paraId="6AC01978" w14:textId="3FBC43E0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66">
        <w:rPr>
          <w:rFonts w:ascii="Arial" w:eastAsia="Times New Roman" w:hAnsi="Arial" w:cs="Arial"/>
          <w:b/>
          <w:bCs/>
          <w:sz w:val="24"/>
          <w:szCs w:val="24"/>
        </w:rPr>
        <w:t>Phann</w:t>
      </w:r>
      <w:proofErr w:type="spellEnd"/>
      <w:r w:rsidRPr="00061966">
        <w:rPr>
          <w:rFonts w:ascii="Arial" w:eastAsia="Times New Roman" w:hAnsi="Arial" w:cs="Arial"/>
          <w:b/>
          <w:bCs/>
          <w:sz w:val="24"/>
          <w:szCs w:val="24"/>
        </w:rPr>
        <w:t>, Samnang</w:t>
      </w:r>
      <w:r w:rsidR="00D0703D" w:rsidRPr="0006196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61966">
        <w:rPr>
          <w:rFonts w:ascii="Arial" w:eastAsia="Times New Roman" w:hAnsi="Arial" w:cs="Arial"/>
          <w:sz w:val="24"/>
          <w:szCs w:val="24"/>
        </w:rPr>
        <w:t xml:space="preserve">Providence, Rhode Island. Filed by Aliaksandr Balashai, Norwalk.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Bradley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Denkovich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&amp; Karayiannis PC, Bridgeport. Action: The plaintiff suffered a collision </w:t>
      </w:r>
      <w:r w:rsidR="00D0703D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D0703D" w:rsidRPr="0006196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06196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D0703D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FBT-CV-21-6110634-S. Filed Oct. 19.</w:t>
      </w:r>
    </w:p>
    <w:p w14:paraId="669DF119" w14:textId="77777777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831614B" w14:textId="3C8188BC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Placido-Riva, Viviana A., </w:t>
      </w:r>
      <w:r w:rsidRPr="00061966">
        <w:rPr>
          <w:rFonts w:ascii="Arial" w:eastAsia="Times New Roman" w:hAnsi="Arial" w:cs="Arial"/>
          <w:sz w:val="24"/>
          <w:szCs w:val="24"/>
        </w:rPr>
        <w:t xml:space="preserve">Bridgeport. Filed by Bianca Caballero, Ansonia.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Tortora Law Firm LLC, Fairfield. Action: The plaintiff suffered a collision 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61966">
        <w:rPr>
          <w:rFonts w:ascii="Arial" w:eastAsia="Times New Roman" w:hAnsi="Arial" w:cs="Arial"/>
          <w:sz w:val="24"/>
          <w:szCs w:val="24"/>
        </w:rPr>
        <w:t xml:space="preserve">The </w:t>
      </w:r>
      <w:r w:rsidRPr="00061966">
        <w:rPr>
          <w:rFonts w:ascii="Arial" w:eastAsia="Times New Roman" w:hAnsi="Arial" w:cs="Arial"/>
          <w:sz w:val="24"/>
          <w:szCs w:val="24"/>
        </w:rPr>
        <w:lastRenderedPageBreak/>
        <w:t xml:space="preserve">plaintiff seeks monetary damages </w:t>
      </w:r>
      <w:r w:rsidR="006956D7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FBT-CV-21-6110921-S. Filed Nov. 1.</w:t>
      </w:r>
    </w:p>
    <w:p w14:paraId="2B971F46" w14:textId="77777777" w:rsidR="006956D7" w:rsidRPr="00061966" w:rsidRDefault="006956D7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96E69D0" w14:textId="35668B38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>Wildman, William K</w:t>
      </w:r>
      <w:r w:rsidR="006956D7" w:rsidRPr="0006196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sz w:val="24"/>
          <w:szCs w:val="24"/>
        </w:rPr>
        <w:t xml:space="preserve">Seymour. Filed by Michael Peck, Ridgefield.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Plaintiff's attorney: Bruce J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. Corrigan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Law Office, Westport. Action: The plaintiff suffered a collision 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6196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956D7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FBT-CV-21-6110549-S. Filed Oct. 15.</w:t>
      </w:r>
    </w:p>
    <w:p w14:paraId="1D9042FC" w14:textId="77777777" w:rsidR="00991C60" w:rsidRPr="00061966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37E6A6C5" w:rsidR="00991C60" w:rsidRPr="0006196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1966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061966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061966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061966">
        <w:rPr>
          <w:rFonts w:ascii="Arial" w:eastAsia="Times New Roman" w:hAnsi="Arial" w:cs="Arial"/>
          <w:b/>
          <w:sz w:val="24"/>
          <w:szCs w:val="24"/>
        </w:rPr>
        <w:t>ourt</w:t>
      </w:r>
      <w:r w:rsidR="009349B2" w:rsidRPr="0006196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3FEEF58A" w:rsidR="00C324A2" w:rsidRPr="00061966" w:rsidRDefault="009349B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1966">
        <w:rPr>
          <w:rFonts w:ascii="Arial" w:eastAsia="Times New Roman" w:hAnsi="Arial" w:cs="Arial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324A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AD9AE59" w14:textId="30626044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195 Federal Road LLC, </w:t>
      </w:r>
      <w:r w:rsidRPr="00061966">
        <w:rPr>
          <w:rFonts w:ascii="Arial" w:eastAsia="Times New Roman" w:hAnsi="Arial" w:cs="Arial"/>
          <w:sz w:val="24"/>
          <w:szCs w:val="24"/>
        </w:rPr>
        <w:t xml:space="preserve">Bethel. Filed by James Chiariello, Bronx, New York.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D'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lia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Gill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ooly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alma LLC, New Haven. Action: The plaintiff was lawfully on the premises of the defendant, when he was caused to fall in a pothole in the parking lot, thereby suffer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injuries. The fall was caused by the negligence of the defendant 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not keeping the premises safe. </w:t>
      </w:r>
      <w:r w:rsidRPr="0006196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DBD-CV-21-6041044-S. Filed Oct. 22.</w:t>
      </w:r>
    </w:p>
    <w:p w14:paraId="196AA714" w14:textId="77777777" w:rsidR="006956D7" w:rsidRPr="00061966" w:rsidRDefault="006956D7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3ABF102" w14:textId="0EE6AF9E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66">
        <w:rPr>
          <w:rFonts w:ascii="Arial" w:eastAsia="Times New Roman" w:hAnsi="Arial" w:cs="Arial"/>
          <w:b/>
          <w:bCs/>
          <w:sz w:val="24"/>
          <w:szCs w:val="24"/>
        </w:rPr>
        <w:t>Danpar</w:t>
      </w:r>
      <w:proofErr w:type="spellEnd"/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 Associates Limited Partnership</w:t>
      </w:r>
      <w:r w:rsidR="006956D7" w:rsidRPr="0006196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61966">
        <w:rPr>
          <w:rFonts w:ascii="Arial" w:eastAsia="Times New Roman" w:hAnsi="Arial" w:cs="Arial"/>
          <w:sz w:val="24"/>
          <w:szCs w:val="24"/>
        </w:rPr>
        <w:t xml:space="preserve">New York, New York. Filed by Amanda Arpaia, Danbury.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was lawfully on the premises owned, </w:t>
      </w:r>
      <w:proofErr w:type="gram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controlled</w:t>
      </w:r>
      <w:proofErr w:type="gram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maintained by the defendant when suddenly the plaintiff was caused to fall due to an uneven condition on the parking lot. </w:t>
      </w:r>
      <w:r w:rsidRPr="0006196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956D7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</w:t>
      </w:r>
      <w:proofErr w:type="gramStart"/>
      <w:r w:rsidRPr="00061966">
        <w:rPr>
          <w:rFonts w:ascii="Arial" w:eastAsia="Times New Roman" w:hAnsi="Arial" w:cs="Arial"/>
          <w:sz w:val="24"/>
          <w:szCs w:val="24"/>
        </w:rPr>
        <w:t>relief</w:t>
      </w:r>
      <w:r w:rsidR="006956D7" w:rsidRPr="00061966">
        <w:rPr>
          <w:rFonts w:ascii="Arial" w:eastAsia="Times New Roman" w:hAnsi="Arial" w:cs="Arial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sz w:val="24"/>
          <w:szCs w:val="24"/>
        </w:rPr>
        <w:t xml:space="preserve"> the</w:t>
      </w:r>
      <w:proofErr w:type="gramEnd"/>
      <w:r w:rsidRPr="00061966">
        <w:rPr>
          <w:rFonts w:ascii="Arial" w:eastAsia="Times New Roman" w:hAnsi="Arial" w:cs="Arial"/>
          <w:sz w:val="24"/>
          <w:szCs w:val="24"/>
        </w:rPr>
        <w:t xml:space="preserve">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DBD-CV-21-6041125-S. Filed Oct. 27.</w:t>
      </w:r>
    </w:p>
    <w:p w14:paraId="711D085D" w14:textId="77777777" w:rsidR="006956D7" w:rsidRPr="00061966" w:rsidRDefault="006956D7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2164EE5" w14:textId="46BD3698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>DJR Tamarack LLC</w:t>
      </w:r>
      <w:r w:rsidR="006956D7" w:rsidRPr="0006196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61966">
        <w:rPr>
          <w:rFonts w:ascii="Arial" w:eastAsia="Times New Roman" w:hAnsi="Arial" w:cs="Arial"/>
          <w:sz w:val="24"/>
          <w:szCs w:val="24"/>
        </w:rPr>
        <w:t xml:space="preserve">Brewster, New York. Filed by Irineu Luiz Back, Danbury.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was lawfully at the defendants' premises. The plaintiff was 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n exterior stairs when he was caused to fall due to the snow and icy conditions. As a result, the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pla</w:t>
      </w:r>
      <w:proofErr w:type="spellEnd"/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intiff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suffered several injuries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061966">
        <w:rPr>
          <w:rFonts w:ascii="Arial" w:eastAsia="Times New Roman" w:hAnsi="Arial" w:cs="Arial"/>
          <w:sz w:val="24"/>
          <w:szCs w:val="24"/>
        </w:rPr>
        <w:t xml:space="preserve">seeks monetary damages </w:t>
      </w:r>
      <w:proofErr w:type="spellStart"/>
      <w:r w:rsidR="006956D7" w:rsidRPr="00061966">
        <w:rPr>
          <w:rFonts w:ascii="Arial" w:eastAsia="Times New Roman" w:hAnsi="Arial" w:cs="Arial"/>
          <w:sz w:val="24"/>
          <w:szCs w:val="24"/>
        </w:rPr>
        <w:t>of</w:t>
      </w:r>
      <w:r w:rsidR="008C5826" w:rsidRPr="00061966">
        <w:rPr>
          <w:rFonts w:ascii="Arial" w:eastAsia="Times New Roman" w:hAnsi="Arial" w:cs="Arial"/>
          <w:sz w:val="24"/>
          <w:szCs w:val="24"/>
        </w:rPr>
        <w:t>more</w:t>
      </w:r>
      <w:proofErr w:type="spellEnd"/>
      <w:r w:rsidR="008C5826" w:rsidRPr="00061966">
        <w:rPr>
          <w:rFonts w:ascii="Arial" w:eastAsia="Times New Roman" w:hAnsi="Arial" w:cs="Arial"/>
          <w:sz w:val="24"/>
          <w:szCs w:val="24"/>
        </w:rPr>
        <w:t xml:space="preserve">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DBD-CV-21-6041152-S. Filed Nov. 1.</w:t>
      </w:r>
    </w:p>
    <w:p w14:paraId="45F7F842" w14:textId="77777777" w:rsidR="006956D7" w:rsidRPr="00061966" w:rsidRDefault="006956D7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7EB4A3F" w14:textId="382FD5C9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66">
        <w:rPr>
          <w:rFonts w:ascii="Arial" w:eastAsia="Times New Roman" w:hAnsi="Arial" w:cs="Arial"/>
          <w:b/>
          <w:bCs/>
          <w:sz w:val="24"/>
          <w:szCs w:val="24"/>
        </w:rPr>
        <w:lastRenderedPageBreak/>
        <w:t>Fagundes</w:t>
      </w:r>
      <w:proofErr w:type="spellEnd"/>
      <w:r w:rsidRPr="00061966">
        <w:rPr>
          <w:rFonts w:ascii="Arial" w:eastAsia="Times New Roman" w:hAnsi="Arial" w:cs="Arial"/>
          <w:b/>
          <w:bCs/>
          <w:sz w:val="24"/>
          <w:szCs w:val="24"/>
        </w:rPr>
        <w:t>, Marcelo</w:t>
      </w:r>
      <w:r w:rsidR="006956D7" w:rsidRPr="0006196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61966">
        <w:rPr>
          <w:rFonts w:ascii="Arial" w:eastAsia="Times New Roman" w:hAnsi="Arial" w:cs="Arial"/>
          <w:sz w:val="24"/>
          <w:szCs w:val="24"/>
        </w:rPr>
        <w:t xml:space="preserve">Bronx, New York. Filed by Adilson Schuina, Danbury.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suffered a collision 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06196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956D7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DBD-CV-21-6041126-S. Filed Oct. 27.</w:t>
      </w:r>
    </w:p>
    <w:p w14:paraId="30278419" w14:textId="77777777" w:rsidR="006956D7" w:rsidRPr="00061966" w:rsidRDefault="006956D7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88C0D8E" w14:textId="2107DFE7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66">
        <w:rPr>
          <w:rFonts w:ascii="Arial" w:eastAsia="Times New Roman" w:hAnsi="Arial" w:cs="Arial"/>
          <w:b/>
          <w:bCs/>
          <w:sz w:val="24"/>
          <w:szCs w:val="24"/>
        </w:rPr>
        <w:t>Merkhofer</w:t>
      </w:r>
      <w:proofErr w:type="spellEnd"/>
      <w:r w:rsidRPr="00061966">
        <w:rPr>
          <w:rFonts w:ascii="Arial" w:eastAsia="Times New Roman" w:hAnsi="Arial" w:cs="Arial"/>
          <w:b/>
          <w:bCs/>
          <w:sz w:val="24"/>
          <w:szCs w:val="24"/>
        </w:rPr>
        <w:t>, Brendon</w:t>
      </w:r>
      <w:r w:rsidR="006956D7" w:rsidRPr="0006196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61966">
        <w:rPr>
          <w:rFonts w:ascii="Arial" w:eastAsia="Times New Roman" w:hAnsi="Arial" w:cs="Arial"/>
          <w:sz w:val="24"/>
          <w:szCs w:val="24"/>
        </w:rPr>
        <w:t xml:space="preserve">Newtown. Filed by Alfred Kendall, Bethel.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suffered a collision 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956D7" w:rsidRPr="0006196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</w:t>
      </w:r>
      <w:r w:rsidR="00644CE9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061966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644CE9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DBD-CV-21-6041370-S. Filed Nov. 19.</w:t>
      </w:r>
    </w:p>
    <w:p w14:paraId="51989C98" w14:textId="77777777" w:rsidR="00991C60" w:rsidRPr="00061966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46D0A5FF" w:rsidR="00C324A2" w:rsidRPr="00061966" w:rsidRDefault="009349B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sz w:val="24"/>
          <w:szCs w:val="24"/>
        </w:rPr>
        <w:t xml:space="preserve">  </w:t>
      </w:r>
      <w:r w:rsidR="00C324A2" w:rsidRPr="0006196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06196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1966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061966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06196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0F88B54" w:rsidR="00C324A2" w:rsidRPr="00061966" w:rsidRDefault="009349B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1966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533951F2" w14:textId="157FF0C1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>BCM Relocations LLC</w:t>
      </w:r>
      <w:r w:rsidR="00644CE9" w:rsidRPr="0006196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61966">
        <w:rPr>
          <w:rFonts w:ascii="Arial" w:eastAsia="Times New Roman" w:hAnsi="Arial" w:cs="Arial"/>
          <w:sz w:val="24"/>
          <w:szCs w:val="24"/>
        </w:rPr>
        <w:t xml:space="preserve">Clinton, New Jersey. Filed by Toby Wander, Stamford.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Casper &amp;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644CE9" w:rsidRPr="0006196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oledo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LLC, Stamford. Action: The plaintiff was a resident </w:t>
      </w:r>
      <w:r w:rsidR="00644CE9" w:rsidRPr="00061966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the condominium and defendant</w:t>
      </w:r>
      <w:r w:rsidR="00644CE9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 moving company that placed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masonite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material on the common halfway. The plaintiff was walking when his shoe got caught in</w:t>
      </w:r>
      <w:r w:rsidR="00644CE9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 gap of the </w:t>
      </w:r>
      <w:proofErr w:type="spellStart"/>
      <w:r w:rsidRPr="00061966">
        <w:rPr>
          <w:rFonts w:ascii="Arial" w:eastAsia="Times New Roman" w:hAnsi="Arial" w:cs="Arial"/>
          <w:color w:val="000000"/>
          <w:sz w:val="24"/>
          <w:szCs w:val="24"/>
        </w:rPr>
        <w:t>masonite</w:t>
      </w:r>
      <w:proofErr w:type="spellEnd"/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pieces and fell. As a result, the plaintiff suffered injuries and damages</w:t>
      </w:r>
      <w:r w:rsidR="008C5826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FST-CV-21-6054338-S. Filed Nov. 15.</w:t>
      </w:r>
    </w:p>
    <w:p w14:paraId="0DD2D645" w14:textId="77777777" w:rsidR="00644CE9" w:rsidRPr="00061966" w:rsidRDefault="00644CE9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D70678B" w14:textId="56DDFF01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Franco, Nelson, </w:t>
      </w:r>
      <w:r w:rsidRPr="00061966">
        <w:rPr>
          <w:rFonts w:ascii="Arial" w:eastAsia="Times New Roman" w:hAnsi="Arial" w:cs="Arial"/>
          <w:sz w:val="24"/>
          <w:szCs w:val="24"/>
        </w:rPr>
        <w:t xml:space="preserve">Stamford. Filed by Leroy Moton, Stamford.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Appleton &amp; Appleton LLC, Hartford. Action: The plaintiff suffered a collision </w:t>
      </w:r>
      <w:r w:rsidR="00644CE9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6196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44CE9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FST-CV-21-6054185-S. Filed Nov. 3.</w:t>
      </w:r>
    </w:p>
    <w:p w14:paraId="3B23A81C" w14:textId="77777777" w:rsidR="00644CE9" w:rsidRPr="00061966" w:rsidRDefault="00644CE9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AF3ED35" w14:textId="6776ADA1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Hughes, Matthew Willis, </w:t>
      </w:r>
      <w:r w:rsidRPr="00061966">
        <w:rPr>
          <w:rFonts w:ascii="Arial" w:eastAsia="Times New Roman" w:hAnsi="Arial" w:cs="Arial"/>
          <w:sz w:val="24"/>
          <w:szCs w:val="24"/>
        </w:rPr>
        <w:t xml:space="preserve">Wethersfield. Filed by Geico Insurance Company </w:t>
      </w:r>
      <w:r w:rsidR="00644CE9" w:rsidRPr="00061966">
        <w:rPr>
          <w:rFonts w:ascii="Arial" w:eastAsia="Times New Roman" w:hAnsi="Arial" w:cs="Arial"/>
          <w:sz w:val="24"/>
          <w:szCs w:val="24"/>
        </w:rPr>
        <w:t xml:space="preserve">for </w:t>
      </w:r>
      <w:r w:rsidRPr="00061966">
        <w:rPr>
          <w:rFonts w:ascii="Arial" w:eastAsia="Times New Roman" w:hAnsi="Arial" w:cs="Arial"/>
          <w:sz w:val="24"/>
          <w:szCs w:val="24"/>
        </w:rPr>
        <w:t>Monica Nugent, Washington, D</w:t>
      </w:r>
      <w:r w:rsidR="00644CE9" w:rsidRPr="00061966">
        <w:rPr>
          <w:rFonts w:ascii="Arial" w:eastAsia="Times New Roman" w:hAnsi="Arial" w:cs="Arial"/>
          <w:sz w:val="24"/>
          <w:szCs w:val="24"/>
        </w:rPr>
        <w:t>.C</w:t>
      </w:r>
      <w:r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Plaintiff's attorney: Mc</w:t>
      </w:r>
      <w:r w:rsidR="008C5826" w:rsidRPr="0006196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abe Wikstrom &amp; Barney LLC, Milford. Action: The plaintiff suffered a collision </w:t>
      </w:r>
      <w:r w:rsidR="00644CE9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caused by the defendant and sustained severe damages and injuries</w:t>
      </w:r>
      <w:r w:rsidR="00644CE9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061966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644CE9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FST-CV-21-6054588-S. Filed Dec. 7.</w:t>
      </w:r>
    </w:p>
    <w:p w14:paraId="28D13523" w14:textId="77777777" w:rsidR="00644CE9" w:rsidRPr="00061966" w:rsidRDefault="00644CE9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54D774C" w14:textId="1F23593A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66">
        <w:rPr>
          <w:rFonts w:ascii="Arial" w:eastAsia="Times New Roman" w:hAnsi="Arial" w:cs="Arial"/>
          <w:b/>
          <w:bCs/>
          <w:sz w:val="24"/>
          <w:szCs w:val="24"/>
        </w:rPr>
        <w:lastRenderedPageBreak/>
        <w:t>Lilor</w:t>
      </w:r>
      <w:proofErr w:type="spellEnd"/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 LLC</w:t>
      </w:r>
      <w:r w:rsidR="00644CE9" w:rsidRPr="0006196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61966">
        <w:rPr>
          <w:rFonts w:ascii="Arial" w:eastAsia="Times New Roman" w:hAnsi="Arial" w:cs="Arial"/>
          <w:sz w:val="24"/>
          <w:szCs w:val="24"/>
        </w:rPr>
        <w:t xml:space="preserve">Weston. Filed by Amalia Gonzalez, Norwalk.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Alex J. </w:t>
      </w:r>
      <w:r w:rsidR="0068007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Martinez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Law Offices LLC, Stamford. Action: The plaintiff was lawfully on the premises controlled and maintained by the defendant when the plaintiff slipped and fell backwards due to a loose doorknob. As a </w:t>
      </w:r>
      <w:r w:rsidR="008C5826" w:rsidRPr="00061966">
        <w:rPr>
          <w:rFonts w:ascii="Arial" w:eastAsia="Times New Roman" w:hAnsi="Arial" w:cs="Arial"/>
          <w:color w:val="000000"/>
          <w:sz w:val="24"/>
          <w:szCs w:val="24"/>
        </w:rPr>
        <w:t>result,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the plaintiff suffered injuries</w:t>
      </w:r>
      <w:r w:rsidR="0068007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061966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680078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FST-CV-21-6054641-S. Filed Dec. 9.</w:t>
      </w:r>
    </w:p>
    <w:p w14:paraId="166225EA" w14:textId="77777777" w:rsidR="00680078" w:rsidRPr="00061966" w:rsidRDefault="00680078" w:rsidP="001D0E6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7E65BFA" w14:textId="60358EB5" w:rsidR="001D0E6C" w:rsidRPr="00061966" w:rsidRDefault="001D0E6C" w:rsidP="001D0E6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sz w:val="24"/>
          <w:szCs w:val="24"/>
        </w:rPr>
        <w:t xml:space="preserve">McCann, Kristi E., </w:t>
      </w:r>
      <w:r w:rsidRPr="00061966">
        <w:rPr>
          <w:rFonts w:ascii="Arial" w:eastAsia="Times New Roman" w:hAnsi="Arial" w:cs="Arial"/>
          <w:sz w:val="24"/>
          <w:szCs w:val="24"/>
        </w:rPr>
        <w:t xml:space="preserve">Stamford. Filed by Paul Boghossian, Jamestown, Rhode Island.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Amanda M Dematteis, New Haven. Action: The plaintiff suffered a collision </w:t>
      </w:r>
      <w:r w:rsidR="0068007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caused by the defendant and sustained severe damages and injuries</w:t>
      </w:r>
      <w:r w:rsidR="0068007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061966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680078" w:rsidRPr="00061966">
        <w:rPr>
          <w:rFonts w:ascii="Arial" w:eastAsia="Times New Roman" w:hAnsi="Arial" w:cs="Arial"/>
          <w:sz w:val="24"/>
          <w:szCs w:val="24"/>
        </w:rPr>
        <w:t xml:space="preserve">of </w:t>
      </w:r>
      <w:r w:rsidR="008C5826" w:rsidRPr="00061966">
        <w:rPr>
          <w:rFonts w:ascii="Arial" w:eastAsia="Times New Roman" w:hAnsi="Arial" w:cs="Arial"/>
          <w:sz w:val="24"/>
          <w:szCs w:val="24"/>
        </w:rPr>
        <w:t>more than</w:t>
      </w:r>
      <w:r w:rsidRPr="0006196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5826" w:rsidRPr="00061966">
        <w:rPr>
          <w:rFonts w:ascii="Arial" w:eastAsia="Times New Roman" w:hAnsi="Arial" w:cs="Arial"/>
          <w:sz w:val="24"/>
          <w:szCs w:val="24"/>
        </w:rPr>
        <w:t xml:space="preserve">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Case no. FST-CV-21-6054366-S. Filed Nov. 16.</w:t>
      </w:r>
    </w:p>
    <w:p w14:paraId="6B367D10" w14:textId="77777777" w:rsidR="000365D5" w:rsidRPr="0006196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06196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21C52988" w14:textId="77777777" w:rsidR="00C85CF4" w:rsidRPr="00061966" w:rsidRDefault="00C85CF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06196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06196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DC95D21" w14:textId="0450CE1F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53 Marian Road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Norwalk. Seller: Colcat Properties LLC, Fairfield. Property: 53 Marian Road, Fairfield. Amount: $1. Filed Dec. 7.</w:t>
      </w:r>
    </w:p>
    <w:p w14:paraId="2B00206E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066D7E" w14:textId="3EE8D309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56 Rugby Road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Colorado Springs, Colorado. Seller: Anthony P. Guillaro, Ridgefield. Property: 56 Rugby Road, Fairfield. Amount: $500,000. Filed Dec. 10.</w:t>
      </w:r>
    </w:p>
    <w:p w14:paraId="04F4C728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A33E95" w14:textId="6EC65D46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Brodsky, Robert A.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Brodsky,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K&amp;J Partnership LLC, Fairfield. Property: 624 Penfield Road, Fairfield. Amount: $2,899,000. Filed Dec. 3.</w:t>
      </w:r>
    </w:p>
    <w:p w14:paraId="4A67D285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A4C2BC" w14:textId="0C041ADA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Decembre, Jerry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Tanicka Decembre,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Friendly Homes Solutions LLC, Trumbull. Property: 57 Hornbeam Road, Fairfield. Amount: $1,325,000. Filed Dec. 3.</w:t>
      </w:r>
    </w:p>
    <w:p w14:paraId="1486CB34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F54D4" w14:textId="122E519A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Dziura, Scott Richard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Ponden Dziura,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Wood Wise Construction LLC, Beacon Falls. Property: 53 Roanoke Ave., Fairfield. Amount: $440,777. Filed Dec. 6.</w:t>
      </w:r>
    </w:p>
    <w:p w14:paraId="15FD2DE8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F61B22" w14:textId="2CD6D029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Gordon, David,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Leman Partners LLC, Stamford. Property: 1 Broad St., Unit PHD2, Stamford. Amount: $1,450,000. Filed Nov. 23.</w:t>
      </w:r>
    </w:p>
    <w:p w14:paraId="47FC752F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7BEA8C" w14:textId="3B286012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Herles, Oscar,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US Bank Trust NA, Stamford. Property: 17 Radio Place, Stamford. Amount: $365,000. Filed Nov. 23.</w:t>
      </w:r>
    </w:p>
    <w:p w14:paraId="16FA5DC5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E1FF28" w14:textId="1DEC1022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Hoti, Saranda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Avni Nezaj,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La Strada Realty LLC, Agawam, Massachusetts. Property: 92 George St., Stamford. Amount: $575,000. Filed Nov. 24.</w:t>
      </w:r>
    </w:p>
    <w:p w14:paraId="0433995C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069CF0" w14:textId="4A8F09F4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Jarrett, Phenix A.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Nareen Jarrett,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Brooklyn, New York. Seller: Lark Associates LLC, Fairfield. Property: 1079 Brooklawn Ave., Fairfield. Amount: $640,000. Filed Dec. 9.</w:t>
      </w:r>
    </w:p>
    <w:p w14:paraId="6C7DC3EF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BF8353" w14:textId="2FD2900D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Ledva, Daniel,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Peter Plaia LLC, Stamford. Property: 2 Ravenglass Drive, Unit 11, Stamford. Amount: $2,000,000. Filed Nov. 23.</w:t>
      </w:r>
    </w:p>
    <w:p w14:paraId="3BED0FAD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1DBC5A" w14:textId="107F283B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Moreno, David McCarthy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Maite Rion Cantu,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Greatview LLC, Stamford. Property: 35 Terrace Place, Stamford. Amount: $670,000. Filed Nov. 23.</w:t>
      </w:r>
    </w:p>
    <w:p w14:paraId="793724BD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CFA130" w14:textId="6A6F7379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Mumihovic, Suco,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Astoria, New York. Seller: Ash &amp; Ush LLC, Stamford. Property: 1078 E</w:t>
      </w:r>
      <w:r w:rsidR="00680078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Main St., Unit 15-E-4, Stamford. Amount: $212,000. Filed Nov. 22.</w:t>
      </w:r>
    </w:p>
    <w:p w14:paraId="5955DCCB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6775C5" w14:textId="4E043269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Quest Trust Company FBO,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Houston, Texas. Seller: Dilip Hanumara, Stamford. Property: 60 Strawberry Hill Ave., Unit 208, Stamford. Amount: $120,000. Filed Nov. 23.</w:t>
      </w:r>
    </w:p>
    <w:p w14:paraId="120EB7BF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1DDD6A" w14:textId="78677363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Sarand Backlands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New York, New York. Seller: Rebecca D. Gamzon, New York, New York. Property: 47 John St., Greenwich. Amount: $</w:t>
      </w:r>
      <w:r w:rsidR="00680078" w:rsidRPr="00061966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Filed Nov. 19.</w:t>
      </w:r>
    </w:p>
    <w:p w14:paraId="2DE8D5C3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3CCA1" w14:textId="585D6537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Taconic Home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Cos Cob. Seller: US Bank National Association, Salt Lake City, Utah. Property: 17 Carriage Road, Cos Cob. Amount: $7,750,000. Filed Nov. 17.</w:t>
      </w:r>
    </w:p>
    <w:p w14:paraId="1200E4D9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8DFAE8" w14:textId="51DE660A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US1 USA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458 Main Street LLC, Greenwich. Property: 458 W</w:t>
      </w:r>
      <w:r w:rsidR="00680078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Amount: $57,500. Filed Nov. 23.</w:t>
      </w:r>
    </w:p>
    <w:p w14:paraId="1641F6DE" w14:textId="77777777" w:rsidR="002B5BE1" w:rsidRPr="00061966" w:rsidRDefault="002B5BE1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DF63E2" w14:textId="77777777" w:rsidR="00C85CF4" w:rsidRPr="00061966" w:rsidRDefault="00C85CF4" w:rsidP="00C8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Verrelli, Sarah Elizabeth,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214 Alden Street LLC, Fairfield. Property: 214 Alden St., Fairfield. Amount: $1,549,000. Filed Dec. 9.</w:t>
      </w:r>
    </w:p>
    <w:p w14:paraId="6B8BB196" w14:textId="77777777" w:rsidR="004E4819" w:rsidRPr="00061966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06196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06196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06196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A5CBD20" w14:textId="66DFD8B8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Adelberg, Stuart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Marilyn Adelberg,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Michael Eugene O'Dea and Clara Tracy O'Dea, Stamford. Property: 1 Broad St., Unit 30B, Stamford. Amount: $0. Filed Nov. 22.</w:t>
      </w:r>
    </w:p>
    <w:p w14:paraId="348A019B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D02314" w14:textId="2D6C6D54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Barthell, John G.,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Los Angeles, California. Seller: Philip Wexler and Patricia Wexler, Fairfield. Property: 2347 Bronson Road, Fairfield. Amount: $2,750,000. Filed Dec. 10.</w:t>
      </w:r>
    </w:p>
    <w:p w14:paraId="33AAF713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DEA7C8" w14:textId="40D55949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Bellas, Ajcharaporn,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Victor J. DeFelice and Janet DeFelice, Stamford. Property: 24 King St., Stamford. Amount: $560,000. Filed Nov. 23.</w:t>
      </w:r>
    </w:p>
    <w:p w14:paraId="53CF2700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D784B0" w14:textId="60F8FD57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Berrios, David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Gayle Berrios,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Charon B. Campbell, Stamford. Property: 2435 Bedford St., </w:t>
      </w:r>
      <w:r w:rsidR="000F59EC" w:rsidRPr="00061966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="007F4164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21C, Stamford. Amount: $408,000. Filed Nov. 22.</w:t>
      </w:r>
    </w:p>
    <w:p w14:paraId="2F4D48F5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0A3665" w14:textId="42F4AD14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Biggs, Pauline M.,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Hemal Dilip Desai, Edison New Jersey. Property: 100 Stone Ridge Way, Unit 1C, Fairfield. Amount: $549,000. Filed Dec. 3.</w:t>
      </w:r>
    </w:p>
    <w:p w14:paraId="3FA0BC72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D58E17" w14:textId="146A35A3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Bvumbe, Suzanne,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Brooklyn, New York. Seller: Lucio Gaia and Mary Lee Gaia, Stamford. Property: 1156 Rock Rimmon Road, Stamford. Amount: $899,000. Filed Nov. 23.</w:t>
      </w:r>
    </w:p>
    <w:p w14:paraId="499867FC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8FA8B" w14:textId="76DA0A1B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Campofranco, Nicholas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S. Campofranco,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Greenwich. Seller: Kawsar Mohsin and Rami Mohsin, Greenwich. Property: 47 Lafayette Place, Unit 1I, Greenwich. Amount: $725,000. Filed Nov. 18.</w:t>
      </w:r>
    </w:p>
    <w:p w14:paraId="25C2ACAA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709FCE" w14:textId="3866BD2A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Cao, Chunri,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Maria L. Smrecnik, Fairfield. Property: 290 Round Hill Road, Fairfield. Amount: $408,000. Filed Dec. 8.</w:t>
      </w:r>
    </w:p>
    <w:p w14:paraId="5873D211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AF7EAC" w14:textId="6E4EBFE6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Chiapparelli, Kate R.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S. Chiapparelli,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Mount Vernon, New York. Seller: Guy Veneruso and Rebecca Veneruso, Monroe. Property: 181 Woodbury Ave.</w:t>
      </w:r>
      <w:r w:rsidR="00945A7A" w:rsidRPr="00061966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Amount: $630,000. Filed Nov. 23.</w:t>
      </w:r>
    </w:p>
    <w:p w14:paraId="5E24BFB5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9B6858" w14:textId="42DB64FC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Daly, Matthew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Richard Jorgensen,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Stephane Enot, Jamaica, New York. Property: Lot 2, Map 8441, Stamford. Amount: $784,000. Filed Nov. 24.</w:t>
      </w:r>
    </w:p>
    <w:p w14:paraId="75BDF667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FEEC55" w14:textId="13A2CBFA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Diliberto, Michael P.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M. Diliberto,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New Canaan. Seller: Sarah M. Kennedy, Darien. Property: 77 Havemeyer Lane, Unit 423, Stamford. Amount: $725,000. Filed Nov. 24.</w:t>
      </w:r>
    </w:p>
    <w:p w14:paraId="6777E15A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BD562A" w14:textId="7D0D27FD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Dunne, Richard J.,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Riverside. Seller: Lucinda W. </w:t>
      </w:r>
      <w:r w:rsidR="00945A7A" w:rsidRPr="00061966">
        <w:rPr>
          <w:rFonts w:ascii="Arial" w:eastAsia="Times New Roman" w:hAnsi="Arial" w:cs="Arial"/>
          <w:color w:val="000000"/>
          <w:sz w:val="24"/>
          <w:szCs w:val="24"/>
        </w:rPr>
        <w:t>Tredwell, Riverside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. Property: 105 Lockwood </w:t>
      </w:r>
      <w:r w:rsidR="00945A7A" w:rsidRPr="00061966">
        <w:rPr>
          <w:rFonts w:ascii="Arial" w:eastAsia="Times New Roman" w:hAnsi="Arial" w:cs="Arial"/>
          <w:color w:val="000000"/>
          <w:sz w:val="24"/>
          <w:szCs w:val="24"/>
        </w:rPr>
        <w:t>Road, Riverside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Amount: $10. Filed Nov. 16.</w:t>
      </w:r>
    </w:p>
    <w:p w14:paraId="7CC3FD22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9F6892" w14:textId="1D56FD7B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Fredette, William A.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Bertha H. Fredette,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William A. Fredette and Bertha H. Fredette, Fairfield. Property: 301 Knapps Highway, Fairfield. Amount: $</w:t>
      </w:r>
      <w:r w:rsidR="00462F82" w:rsidRPr="00061966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Filed Dec. 10.</w:t>
      </w:r>
    </w:p>
    <w:p w14:paraId="09010C95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7B5E50" w14:textId="084C560C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Gabor, Deborah,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Greenwich. Seller: Luis A. Blanco, Greenwich. Property: 71 Richland Road, Unit A, Greenwich. Amount: $900,000. Filed Nov. 16.</w:t>
      </w:r>
    </w:p>
    <w:p w14:paraId="738DBA63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DE0286" w14:textId="1F34525E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Harris, Davis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Kaitlin Harris,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Chelsea Masler and Samantha Masler, Stamford. Property: 173 Mill Road, Stamford. Amount: $750,000. Filed Nov. 23.</w:t>
      </w:r>
    </w:p>
    <w:p w14:paraId="354890EE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1391E4" w14:textId="3BECB774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Head, Margarett,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Todd D. Hotes and Jessica L. Hotes, Fairfield. Property: 279 Hillside Road, Fairfield. Amount: $895,000. Filed Dec. 7.</w:t>
      </w:r>
    </w:p>
    <w:p w14:paraId="0346B170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D0AF0C" w14:textId="4A11D66D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Keller, Eugene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Keller,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Mamaroneck, New York. Seller: Noreen M. McNicholas and John Mastromarino, Stamford. Property: 668 Glenbrook Road, Unit 30, Stamford. Amount: $500,000. Filed Nov. 22.</w:t>
      </w:r>
    </w:p>
    <w:p w14:paraId="295BEB0B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D82352" w14:textId="4654CE80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Kim, Young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Eunice Kim,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Riverside. Seller: Stephanie D'Alton Barrett, Greenwich. Property: 15 Carriglea Drive, Greenwich. Amount: $3,900,000. Filed Nov. 16.</w:t>
      </w:r>
    </w:p>
    <w:p w14:paraId="3E82E59C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FD0F7" w14:textId="3EAF54BC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Leroy, Mary F.,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Riverside. Seller: Ian C. Woolven, Cos Cob. Property: 24 Wescott St., Riverside. Amount: $800,000. Filed Nov. 17.</w:t>
      </w:r>
    </w:p>
    <w:p w14:paraId="67527993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9054D8" w14:textId="620EEEF7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Mazzarella, Anthony,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Gabriel S. Mazzarella and Barbara A. Mazzarella, Hawthorne, New York. Property: 876 Riverside Drive, Fairfield. Amount: $750,000. Filed Dec. 9.</w:t>
      </w:r>
    </w:p>
    <w:p w14:paraId="71F26F84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13B664" w14:textId="7CAD0978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Katherine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Murphy,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Greenwich. Seller: David Doran and Leah Doran, Grand Rapids, Michigan. Property: 12 Webb Ave., Old Greenwich. Amount: $10. Filed Nov. 19.</w:t>
      </w:r>
    </w:p>
    <w:p w14:paraId="15513DCD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48DE97" w14:textId="68BCA907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Onilude, Samson,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Vijayan Pandalai and Subhalakshmi Pandalai, Stamford. Property: 63 Maple Tree Ave., Apt. E, Stamford. Amount: $387,500. Filed Nov. 23.</w:t>
      </w:r>
    </w:p>
    <w:p w14:paraId="28AD5D4B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900C8A" w14:textId="1DE0C15E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Oppizzi, David,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Rye Brook, New York. Seller: Ramkrishna V. Javalkar and Yashima Javalkar, Stamford. Property: 65 Glenbrook Road, Unit 11E, Stamford. Amount: $255,000. Filed Nov. 22.</w:t>
      </w:r>
    </w:p>
    <w:p w14:paraId="5266F2B0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DE120" w14:textId="527924F9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Packham, Charlene,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Westport. Seller: Maureen Kaps, New York, New York. Property: 136 Palmer Bridge, Unit 73, Fairfield. Amount: $912,000. Filed Dec. 6.</w:t>
      </w:r>
    </w:p>
    <w:p w14:paraId="0C8C58E6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F25E0B" w14:textId="7F3B2D5E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Paterson, Ellen,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Eric C. Mergenthaler, Fairfield. Property: 555 Mill Hill Terrace, Fairfield. Amount: $790,000. Filed Dec. 6.</w:t>
      </w:r>
    </w:p>
    <w:p w14:paraId="1C4869BC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0EA887" w14:textId="210D0B12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Piliero, Nicholas P.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L. Nota,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Milford. Seller: Linda C. Tippy and Margaret C. Brown, Syosset, New York. Property: 859 Church Hill Road, Fairfield. Amount: $425,000. Filed Dec. 7.</w:t>
      </w:r>
    </w:p>
    <w:p w14:paraId="0C6E66BE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44FC2" w14:textId="02683928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Ramaley, Sarah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 J. Ramaley,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Riverside. Seller: Paul J. Ramaley, Riverside. Property: 84 Silo Circle, Riverside. Amount: $10. Filed Nov. 18.</w:t>
      </w:r>
    </w:p>
    <w:p w14:paraId="7365547F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54A41C" w14:textId="11678959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Rdzak, Grzegorz,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Trumbull. Seller: Jean Joseph, Darien. Property: 32 Orchard St., Stamford. Amount: $480,000. Filed Nov. 22.</w:t>
      </w:r>
    </w:p>
    <w:p w14:paraId="4C0CD374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28AFD2" w14:textId="2318E4DB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Samelko, Pawel,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Stanislaw Wawrzonkiewicz and Anielka Wawrzonliewicz, Stamford. Property: 637 Cove Road, Unit C16, Stamford. Amount: $160,000. Filed Nov. 23.</w:t>
      </w:r>
    </w:p>
    <w:p w14:paraId="0D1065A0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DE9A0" w14:textId="49176A37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Sanchez, Isaac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Betsy Ramos,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Alfonso Cammarota, Fairfield. Property: 76 Vesper St., Fairfield. Amount: $715,000. Filed Dec. 9.</w:t>
      </w:r>
    </w:p>
    <w:p w14:paraId="22529793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286CE7" w14:textId="558DA2D7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Sandvik, Gregory B.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Marjorie A. Sandvik,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Essex. Seller: Neil Spagna and Hadley Spagna, Fairfield. Property: 1001 Hillside </w:t>
      </w:r>
      <w:r w:rsidR="00945A7A" w:rsidRPr="00061966">
        <w:rPr>
          <w:rFonts w:ascii="Arial" w:eastAsia="Times New Roman" w:hAnsi="Arial" w:cs="Arial"/>
          <w:color w:val="000000"/>
          <w:sz w:val="24"/>
          <w:szCs w:val="24"/>
        </w:rPr>
        <w:t>Road,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Fairfield. Amount: $1,525,000. Filed Dec. 6.</w:t>
      </w:r>
    </w:p>
    <w:p w14:paraId="35ACF40A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6A23A" w14:textId="471AE69E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Schwartz, Scott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Ashley Losier,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Noreen Von Brauchitsch and William Von Brauchitsch, Fairfield. Property: 1052 Mill Plain Road, Fairfield. Amount: $1,315,000. Filed Dec. 6.</w:t>
      </w:r>
    </w:p>
    <w:p w14:paraId="6E0E2412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EA4969" w14:textId="2F8ABD3A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Socci, </w:t>
      </w:r>
      <w:r w:rsidR="00945A7A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Adela, Norwalk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Seller: Donald GiaQuinto, Stamford. Property: 25 Adams Ave., Unit 215, Stamford. Amount: $375,000. Filed Nov. 22.</w:t>
      </w:r>
    </w:p>
    <w:p w14:paraId="788A291E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0F1FC7" w14:textId="675855F0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Souza, Blake,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James P. Tallman, Southport. Property: 40 Southport Terrace, Fairfield. Amount: $625,000. Filed Dec. 6.</w:t>
      </w:r>
    </w:p>
    <w:p w14:paraId="42E5C3B6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42FEF1" w14:textId="0391E9B3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Twal, Maher,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Seller: Anne Fong Ma, Stamford. Property: 41 Hope St., Unit 14A, Stamford. Amount: $185,100. Filed Nov. 23.</w:t>
      </w:r>
    </w:p>
    <w:p w14:paraId="0FBF1D92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B41BC" w14:textId="31DE1D97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Vanderhorn, Douglas A.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A. Vanderhorn,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Darien. Seller: Patricia A, Gambino, Stamford. Property: 6 View St., Greenwich. Amount: $690,000. Filed Nov. 16.</w:t>
      </w:r>
    </w:p>
    <w:p w14:paraId="3122027F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55AF80" w14:textId="00C69769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Veiberg, Petter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Johanna Veiberg,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Paul Michael Tortora and Holly A. Pisano, Fairfield. Property: 23 Robert Court, Fairfield. Amount: $730,000. Filed Dec. 7.</w:t>
      </w:r>
    </w:p>
    <w:p w14:paraId="01C88695" w14:textId="77777777" w:rsidR="00945A7A" w:rsidRPr="00061966" w:rsidRDefault="00945A7A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3A920D" w14:textId="77777777" w:rsidR="002B5BE1" w:rsidRPr="00061966" w:rsidRDefault="002B5BE1" w:rsidP="002B5B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Wauchope, Katya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Clyde Wauchope,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Seller: Kathy Farrell-Kingsley, Fairfield. Property: 298 Fairview Ave., Fairfield. Amount: $550,000. Filed Dec. 6.</w:t>
      </w:r>
    </w:p>
    <w:p w14:paraId="7E766E97" w14:textId="77777777" w:rsidR="001B0ADD" w:rsidRPr="00061966" w:rsidRDefault="001B0ADD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0FC726B6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7DAE1B" w14:textId="33A14871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159 Grove Street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Greenwich. $3,000, in favor of JL Construction of New Milford LLC, New Milford, by Randall J. Carreira, New Preston. Property: 159 Grove St., Stamford. Filed Dec. 14.</w:t>
      </w:r>
    </w:p>
    <w:p w14:paraId="4D64E3B4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D17C1" w14:textId="2D47088A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Lerose, Kelley,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$2,861, in favor of Star Distributors Inc</w:t>
      </w:r>
      <w:r w:rsidR="00462F82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, West Haven, by Berdon, Young &amp; Margolis PC, New Haven. Property: 206 Bayberrie Drive, Stamford. Filed Nov. 30.</w:t>
      </w:r>
    </w:p>
    <w:p w14:paraId="7DA13721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D507B3" w14:textId="2CCCEC5E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Lerose, Robert,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$725, in favor of Eder Brothers Inc, West Haven, by Berdon, Young &amp; Margolis PC, New Haven. Property: 206 Bayberrie Drive, Stamford. Filed Nov. 30.</w:t>
      </w:r>
    </w:p>
    <w:p w14:paraId="4C94A3E5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954DE6" w14:textId="5FF80854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Turpin, Karin,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$1,504, in favor of Stamford Radiological Assoc</w:t>
      </w:r>
      <w:r w:rsidR="00462F82" w:rsidRPr="00061966">
        <w:rPr>
          <w:rFonts w:ascii="Arial" w:eastAsia="Times New Roman" w:hAnsi="Arial" w:cs="Arial"/>
          <w:color w:val="000000"/>
          <w:sz w:val="24"/>
          <w:szCs w:val="24"/>
        </w:rPr>
        <w:t>iates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PC, Stamford, by </w:t>
      </w:r>
      <w:r w:rsidR="00462F8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Law Offices of Philip H. Monagan, Waterbury. Property: 39 Glenbrook Road, Apt. 2L, Stamford. Filed Dec. 14.</w:t>
      </w:r>
    </w:p>
    <w:p w14:paraId="7697B353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DA2B60" w14:textId="34C769B8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Woody, Ethel,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$87,123, in favor of Stamford Acquisition I LLC, Stamford, by Goldman Gruder Woods LLC, Norwalk. Property: 11 Tuttle St., Unit 8, Stamford. Filed Nov. 30.</w:t>
      </w:r>
    </w:p>
    <w:p w14:paraId="612F8757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ECBE7" w14:textId="77680A1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Woody, Tommie,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$86,876, in favor of Stamford Acquisition I LLC, Stamford, by Goldman Gruder Woods LLC, Norwalk. Property: 11 Tuttle St., Unit 8, Stamford. Filed Dec. 6.</w:t>
      </w:r>
    </w:p>
    <w:p w14:paraId="6D580D5D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BFF27" w14:textId="77777777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1A6F7D6F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BBD9A" w14:textId="77777777" w:rsidR="001B0ADD" w:rsidRPr="00061966" w:rsidRDefault="001B0ADD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3A3E836" w14:textId="3C09C3B8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135 Milbank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135 Milbank Ave., Greenwich. $11,150, civil </w:t>
      </w:r>
      <w:r w:rsidR="00462F8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tax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proceeding. Filed Nov. 24.</w:t>
      </w:r>
    </w:p>
    <w:p w14:paraId="0D971695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105961" w14:textId="66EDF699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64 Park Avenue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26 Putnam Green, Greenwich. $7,749, civil</w:t>
      </w:r>
      <w:r w:rsidR="00462F8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tax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proceedin</w:t>
      </w:r>
      <w:r w:rsidR="00462F82" w:rsidRPr="00061966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Filed Nov. 17.</w:t>
      </w:r>
    </w:p>
    <w:p w14:paraId="4DE21928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19815" w14:textId="6E16DB46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Cappel, Jonathan,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82 Dalewood Ave., Fairfield. $42,414, civil</w:t>
      </w:r>
      <w:r w:rsidR="00462F8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tax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proceeding. Filed Dec. 10.</w:t>
      </w:r>
    </w:p>
    <w:p w14:paraId="785717A9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744029" w14:textId="5A782292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Haight, Linda A.,</w:t>
      </w:r>
      <w:r w:rsidR="009349B2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26 Riverside Lane, Riverside. $2,235, civil </w:t>
      </w:r>
      <w:r w:rsidR="00462F82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tax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proceeding. Filed Nov. 10.</w:t>
      </w:r>
    </w:p>
    <w:p w14:paraId="1A536E9B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CE3945" w14:textId="488A9740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Hamilton, Alan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and Melissa Hamilton, 59 Sasapequan Road, Fairfield. $93,630, civil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tax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proceeding. Filed Nov. 18.</w:t>
      </w:r>
    </w:p>
    <w:p w14:paraId="2578E106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77AD68" w14:textId="213A2D59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Herbst, Jonathan,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80 Butternut Lane, Stamford. $27,466, civil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tax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proceeding. Filed Nov. 17.</w:t>
      </w:r>
    </w:p>
    <w:p w14:paraId="01D16328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446878" w14:textId="75EA3D18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KD International Group Realty Inc,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150 Pemberwick Road, Greenwich. $3,241, civil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tax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proceeding. Filed Nov. 15.</w:t>
      </w:r>
    </w:p>
    <w:p w14:paraId="18D2971E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688D7A" w14:textId="3805191F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McKernan, Martin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Margaret McKernan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, 176 Pinewood Road, Stamford. $5,420, civil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tax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proceeding. Filed Nov. 17.</w:t>
      </w:r>
    </w:p>
    <w:p w14:paraId="1FCD5434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8388C" w14:textId="69C082C4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McKernan, Martin,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176 Pinewood Road, Stamford. $535,162, civil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tax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proceeding. Filed Nov. 17.</w:t>
      </w:r>
    </w:p>
    <w:p w14:paraId="3719E638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6E0150" w14:textId="7AD9F528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 </w:t>
      </w:r>
      <w:proofErr w:type="spellStart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Haras</w:t>
      </w:r>
      <w:proofErr w:type="spellEnd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Box 320129, Fairfield. $22,470, civil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tax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proceeding. Filed Nov. 15.</w:t>
      </w:r>
    </w:p>
    <w:p w14:paraId="1312108C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354B95" w14:textId="7F954490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Rizea</w:t>
      </w:r>
      <w:proofErr w:type="spellEnd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, Alexander V.,</w:t>
      </w:r>
      <w:r w:rsidR="009349B2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51 Caldwell Ave., Apt. 2R, Stamford. $25,676, civil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tax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proceeding. Filed Nov. 15.</w:t>
      </w:r>
    </w:p>
    <w:p w14:paraId="33C40AF4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A14DCD" w14:textId="54DBF01B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Ruland, Jeffrey G.,</w:t>
      </w:r>
      <w:r w:rsidR="009349B2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61 Seaview Ave., Apt. 7, Stamford. $93,392, civil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tax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proceeding. Filed Dec. 13.</w:t>
      </w:r>
    </w:p>
    <w:p w14:paraId="24230A24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26D92" w14:textId="1D2D687E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Zhou, Zicheng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and Yaqi Cheng, 70 Forest St., Apt. 16A, Stamford. $40,641, civil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tax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proceeding. Filed Nov. 17.</w:t>
      </w:r>
    </w:p>
    <w:p w14:paraId="5440C13A" w14:textId="77777777" w:rsidR="001B0ADD" w:rsidRPr="00061966" w:rsidRDefault="001B0ADD" w:rsidP="001B0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A160" w14:textId="77777777" w:rsidR="00B249F9" w:rsidRPr="00061966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15C77" w14:textId="77777777" w:rsidR="00D7323C" w:rsidRPr="0006196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454AD8FA" w:rsidR="00D7323C" w:rsidRPr="00061966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372BFF7" w14:textId="77777777" w:rsidR="002E2C3F" w:rsidRPr="00061966" w:rsidRDefault="002E2C3F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CBC1A0" w14:textId="7F2E7FD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1610 Post Road LLC,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Neubert, Pepe &amp; Monteith PC, New Haven, for Bankwell Loan Servicing Group Inc. Property: 1460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1610 Post Road, Fairfield.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6.</w:t>
      </w:r>
    </w:p>
    <w:p w14:paraId="1333CCF7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CFC0C8" w14:textId="1CCA5A23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Caruso, Andrew S.,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Wilmington Savings Fund Society. Property: 60 Arlington Road, Stamford.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9.</w:t>
      </w:r>
    </w:p>
    <w:p w14:paraId="3447E340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23B890" w14:textId="4453CD5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Capital Management Group LLC,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Marino, Zabel &amp; Schellenberg PLLC, Orange, for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own of Greenwich. Property: 9 Lafayette Court, Unit G41, Greenwich.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5.</w:t>
      </w:r>
    </w:p>
    <w:p w14:paraId="408488DE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6C222F" w14:textId="3D0BFD75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Howard, Paul,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Nationstar Mortgage LLC. Property: 397 Hope St., Stamford.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18.</w:t>
      </w:r>
    </w:p>
    <w:p w14:paraId="4B77DED5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6855EA" w14:textId="20C4AE21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Hudson, Valber,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Marino, Zabel &amp; Schellenberg PLLC, Orange, for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own of Greenwich. Property: 218 Old Mill Road, Greenwich.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5.</w:t>
      </w:r>
    </w:p>
    <w:p w14:paraId="02326E2A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B4E0FA" w14:textId="73C8C2E9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Jill R. Montgomery Memorial Land Trust Inc</w:t>
      </w:r>
      <w:r w:rsidR="00D23508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Marino, Zabel &amp; Schellenberg PLLC, Orange, for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own of Greenwich. Property: Old Farm Lane, Greenwich. Action: foreclose defendant's mortgage. Filed Nov. 3.</w:t>
      </w:r>
    </w:p>
    <w:p w14:paraId="4B43AE71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27B11B" w14:textId="7E880CF9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Kowalsky, Marley,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Filed by The Law Offices of Debra B. Marino LLC, Orange, for Joseph Kowalsky III. Property: 1047 Reef Road, Fairfield. Action: foreclose defendant's mortgage. Filed Nov. 22.</w:t>
      </w:r>
    </w:p>
    <w:p w14:paraId="4466AA30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C2544A" w14:textId="5BABF4A3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Leman Partners LLC,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Filed by Pullman &amp; Comley LLC, Bridgeport, for Park Tower Stamford Association Inc. Property: 1 Broad St., Unit PHD2, Stamford. Action: foreclose defendant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s’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mortgage. Filed Nov. 18.</w:t>
      </w:r>
    </w:p>
    <w:p w14:paraId="3FF3FBEA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2881E9" w14:textId="5AA69404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Maralit, Cynthia,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Stamford. Filed by Rosenberg &amp; Rosenberg PC, Avon, for Seaside Green Association Inc. Property: Unit 15, Seaside Green Condominium, Stamford.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5.</w:t>
      </w:r>
    </w:p>
    <w:p w14:paraId="351C20E6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0C981E" w14:textId="50DDDEB9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McIntosh, Michael,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ity of Stamford. Property: 1430 Long Ridge Road, Stamford.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16.</w:t>
      </w:r>
    </w:p>
    <w:p w14:paraId="590FF577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3493E3" w14:textId="78D4AA58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Milenkovic, Mariah,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Greenwich. Filed by John P. Regan, Stamford, for Ring's End Inc. Property: 34 Thunder Mountain Road, Greenwich.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2.</w:t>
      </w:r>
    </w:p>
    <w:p w14:paraId="0432AD3B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1A2EE6" w14:textId="34C6F71B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Nollman, Claire H.,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Korde &amp; Associates PC, New London, for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Bank of New York Mellon Trust Company NA. Property: Willard Terrace, Stamford.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15.</w:t>
      </w:r>
    </w:p>
    <w:p w14:paraId="6E15A6E6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8619AE" w14:textId="7404064C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Petrov, Liudmil, et al,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Filed by Brock &amp; Scott PLLC, Pawtucket, Rhode Island, for Wilmington Savings Fund Society. Property: Unit 101, Mosswood Condominium, Fairfield. Action: foreclose defendants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30.</w:t>
      </w:r>
    </w:p>
    <w:p w14:paraId="49C24AB1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93DFCF" w14:textId="501B67FE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Richichi, Kathleen,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Marino, Zabel &amp; Schellenberg PLLC, Orange, for 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own of Greenwich. Property: 06-1418 Mortimer Drive, Greenwich. Action: foreclose defendant's mortgage. Filed Nov. 5.</w:t>
      </w:r>
    </w:p>
    <w:p w14:paraId="60D1109E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DD97F" w14:textId="4F777908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Seymour, Kristen,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Filed by Marinosci Law Group PC, Warwick, Rhode Island, for US Bank National Association. Property: 76 Arbor Terrace, Fairfield. Action: foreclose defendant's mortgage. Filed Nov. 17.</w:t>
      </w:r>
    </w:p>
    <w:p w14:paraId="356AF682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8DC58E" w14:textId="637FA175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Stephenson Residential Services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Fairfield. Filed by Law Offices of Keith K. Fuller, Enfield, for PS Funding Inc. Property: 11 Revere Drive, Unit 19-F-3, Stamford. Action: foreclose defendant's mortgage. Filed Nov. 15.</w:t>
      </w:r>
    </w:p>
    <w:p w14:paraId="3261E33E" w14:textId="77777777" w:rsidR="002E2C3F" w:rsidRPr="00061966" w:rsidRDefault="002E2C3F" w:rsidP="002E2C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5DB07" w14:textId="77777777" w:rsidR="00D7323C" w:rsidRPr="00061966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EBC40D5" w14:textId="77777777" w:rsidR="004E4819" w:rsidRPr="0006196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06196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62CEC8B" w14:textId="347B8922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252 VA Company LLC,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by Brian S. Cantor. Lender: First County Bank, 117 Prospect St., Stamford. Property: 252 Villa Ave., Fairfield. Amount: $290,000. Filed Nov. 24.</w:t>
      </w:r>
    </w:p>
    <w:p w14:paraId="0248A1EA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63250B" w14:textId="03F4F7E8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Belhumeur, Christopher H.,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Greenwich, by Oswald Joseph Bien-Aime. Lender: KeyBank National Association, 127 Public Square, Cleveland, Ohio. Property: 104 Ritch Ave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, Apt. 1, Greenwich. Amount: $421,800. Filed Nov. 9.</w:t>
      </w:r>
    </w:p>
    <w:p w14:paraId="1C9D1667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0DE7A" w14:textId="696009A8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Cummings, Patrick Clancy,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Greenwich, by Robert V. Sisca. Lender: Wells Fargo Bank NA, 101 N</w:t>
      </w:r>
      <w:r w:rsidR="00D23508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70 Hunting Ridge Road, Greenwich. Amount: $2,700,000. Filed Nov. 8.</w:t>
      </w:r>
    </w:p>
    <w:p w14:paraId="7F0A2033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B3D31A" w14:textId="42824C5F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De Havenon, Adam,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by Susannah Vining. Lender: CrossCountry Mortgage LLC, 6850 Miller Road, Brecksville, Ohio. Property: 71 Judson Road, Fairfield. Amount: $750,000. Filed Nov. 23.</w:t>
      </w:r>
    </w:p>
    <w:p w14:paraId="1BB8BE7E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B64BAF" w14:textId="1970A36B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Effron, Zach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Effron,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by Kenny Eastman. Lender: US Bank NA, 425 Walnut St., Cincinnati, Ohio. Property: 241 Burr St., Fairfield. Amount: $100,000. Filed Nov. 22.</w:t>
      </w:r>
    </w:p>
    <w:p w14:paraId="113A09D4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825E19" w14:textId="4AFAF0EF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Field, Joel M.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Nelson F. Sanchez,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Greenwich, by Robert E. Murray Jr. Lender: JPMorgan Chase Bank NA, 1111 Polaris </w:t>
      </w:r>
      <w:r w:rsidR="009349B2" w:rsidRPr="0006196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, Columbus, Ohio. Property: 169 E</w:t>
      </w:r>
      <w:r w:rsidR="00BE5703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Elm St., Greenwich. Amount: $1,540,000. Filed Nov. 10.</w:t>
      </w:r>
    </w:p>
    <w:p w14:paraId="2BE869F4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60EA01" w14:textId="0E35813F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Green, David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Pollack,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by David M. Singer. Lender: Citizens Bank NA, 1 Citizens Plaza, Providence, Rhode Island. Property: 70 Apple Tree Drive, Stamford. Amount: $464,000. Filed Nov. 15.</w:t>
      </w:r>
    </w:p>
    <w:p w14:paraId="35AC0BEE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E0B32" w14:textId="5DCB0F06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Hanna, Susan E.,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Greenwich, by William Louis Birks. Lender: JPMorgan Chase Bank NA, 1111 Polaris </w:t>
      </w:r>
      <w:r w:rsidR="009349B2" w:rsidRPr="0006196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, Columbus, Ohio. Property: 13 Old Wagon Road, Old Greenwich. Amount: $539,000. Filed Nov. 9.</w:t>
      </w:r>
    </w:p>
    <w:p w14:paraId="090E9A7B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00470A" w14:textId="3BE557C5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Hitel, Jamie D.M.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E. Harris,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Greenwich, by Jeffrey G. Lane. Lender: JPMorgan Chase Bank NA, 1111 Polaris </w:t>
      </w:r>
      <w:r w:rsidR="009349B2" w:rsidRPr="0006196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, Columbus, Ohio. Property: 3 Park Ave., Old Greenwich. Amount: $536,400. Filed Nov. 10.</w:t>
      </w:r>
    </w:p>
    <w:p w14:paraId="5F0475A7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B24E95" w14:textId="49225DE9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Hodgkinson, Jessica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Christian Hodgkinson,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by Kristen Renee Gonzalez. Lender: Citizens Bank NA, 1 Citizens Plaza, Providence, Rhode Island. Property: 445 Roxbury Road, Stamford. Amount: $200,000. Filed Nov. 16.</w:t>
      </w:r>
    </w:p>
    <w:p w14:paraId="4679901B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7D7F05" w14:textId="3B9FB6C2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Hohl, Frederick W. </w:t>
      </w:r>
      <w:r w:rsidR="004D1397"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4D1397"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Mary Ann Hohl,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Greenwich, by Gelucia Salamone. Lender: People's United Bank NA, 850 Main St., Bridgeport. Property: 20 Carolina Place, Greenwich. Amount: $100,000. Filed Nov. 8.</w:t>
      </w:r>
    </w:p>
    <w:p w14:paraId="77DDA967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EDB4C" w14:textId="0DB8D61F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Ian, Michael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Ian,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by Nicola Corea. Lender: Rocket Mortgage LLC, 1050 Woodward Ave., Detroit, Michigan. Property: 101 Hilary Circle, Fairfield. Amount: $390,825. Filed Nov. 24.</w:t>
      </w:r>
    </w:p>
    <w:p w14:paraId="06FB26ED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AFF5D0" w14:textId="5757DF42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Kim, Daniel E.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Yoonhee Kim,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Greenwich, by Michael J. Jones. Lender: Wells Fargo Bank NA, 101 N</w:t>
      </w:r>
      <w:r w:rsidR="00BE5703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170 Overlook Drive, Greenwich. Amount: $2,325,000. Filed Nov. 10.</w:t>
      </w:r>
    </w:p>
    <w:p w14:paraId="642F48A6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75E222" w14:textId="0503012B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Lannon, Cynthia S.,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by David P. Lasnick. Lender: Ridgewood Savings Bank, 1981 Marcus Ave., Suite 110, Lake Success, New York. Property: 66 Ocean Drive East, Stamford. Amount: $1,000,000. Filed Nov. 16.</w:t>
      </w:r>
    </w:p>
    <w:p w14:paraId="5F508192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712DAF" w14:textId="2EB3253E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Levesque, Ryan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Levesque,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Stamford, by Taylor Giancarlo. Lender: Home Point Financial </w:t>
      </w:r>
      <w:r w:rsidR="009349B2" w:rsidRPr="0006196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236 Dundee Road, Stamford. Amount: $548,000. Filed Nov. 15.</w:t>
      </w:r>
    </w:p>
    <w:p w14:paraId="25D14245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F26BAA" w14:textId="505C8C44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Lucey, Matthew Connolly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Lucey,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Greenwich, by Vicki K. Johnson. Lender: Wells Fargo Bank NA, 101 N</w:t>
      </w:r>
      <w:r w:rsidR="00BE5703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21 Windrose Way, Greenwich. Amount: $2,000,000. Filed Nov. 8.</w:t>
      </w:r>
    </w:p>
    <w:p w14:paraId="4EA0B086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193179" w14:textId="05A0EDCF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Pergola, Daniel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Katerina Pergola,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Greenwich, by Clare Bolduc. Lender: PNC Bank NA, 3232 Newmark Drive, Miamisburg, Ohio. Property: 37 Mooreland Road, Greenwich. Amount: $4,803,680. Filed Nov. 9.</w:t>
      </w:r>
    </w:p>
    <w:p w14:paraId="09CFCB9C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8BCB32" w14:textId="03C2D600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Perillo, Richard C.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Anastacia K. Perillo,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by William Louis Birks. Lender: Bank of America NA, 101 South Tryon St., Charlotte, North Carolina. Property: 98 Denise Terrace, Fairfield. Amount: $436,000. Filed Nov. 22.</w:t>
      </w:r>
    </w:p>
    <w:p w14:paraId="6498658F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FF07A5" w14:textId="457D1B8E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Porco, Eric J.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Heidi Auge,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by Joseph A. Mazzaccaro. Lender: US Bank NA, 4801 Frederica St., Owensboro, Kentucky. Property: 610 Riverside Drive, Fairfield. Amount: $605,000. Filed Nov. 23.</w:t>
      </w:r>
    </w:p>
    <w:p w14:paraId="6B96F30C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D50D8D" w14:textId="18F6F2BF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Roberts, Novelett,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by Claudia Hernandez. Lender: People's United Bank NA, 850 Main St., Bridgeport. Property: 103 Lawn Ave., Stamford. Amount: $250,000. Filed Nov. 17.</w:t>
      </w:r>
    </w:p>
    <w:p w14:paraId="54CB45B4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758E12" w14:textId="153DECB3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Spyropoulos, Dimitra,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by Gelucia Salamone. Lender: People's United Bank NA, 850 Main St., Bridgeport. Property: 1079 Stillwater Road, Stamford. Amount: $100,000. Filed Nov. 17.</w:t>
      </w:r>
    </w:p>
    <w:p w14:paraId="03AE4E7F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D83D0E" w14:textId="6B41F868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Tiburcio, Marlin,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Fairfield, by Melissa A. Tharp. Lender: JPMorgan Chase Bank NA, 1111 Polaris </w:t>
      </w:r>
      <w:r w:rsidR="009349B2" w:rsidRPr="0006196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, Columbus, Ohio. Property: 61 Youngstown Road, Fairfield. Amount: $271,640. Filed Nov. 24.</w:t>
      </w:r>
    </w:p>
    <w:p w14:paraId="70012FAA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B06DF" w14:textId="788E708F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Tolisano, Jason Harrison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Kerry Beth Tolisano,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by Sharon M. Jones. Lender: CrossCountry Mortgage LLC, 6850 Miller Road, Brecksville, Ohio. Property: 384 Wormwood Road, Fairfield. Amount: $1,140,000. Filed Nov. 23.</w:t>
      </w:r>
    </w:p>
    <w:p w14:paraId="0B811C0F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33691C" w14:textId="731E1388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Tymniak, Timothy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Timniak,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Fairfield, by Cameron Elizabeth Snyder. Lender: Baycoast Bank, 330 Swansea Mall Drive, Swansea, Massachusetts. Property: 32 Longdean Road, Fairfield. Amount: $100,000. Filed Nov. 22.</w:t>
      </w:r>
    </w:p>
    <w:p w14:paraId="63E04F6D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5437AF" w14:textId="2F53EEBA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Welchman, Erica A.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S. Welchman,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by unreadable. Lender: People's United Bank NA, 850 Main St., Bridgeport. Property: 119 Alpine St., Stamford. Amount: $50,000. Filed Nov. 17.</w:t>
      </w:r>
    </w:p>
    <w:p w14:paraId="41FA1F26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8E640" w14:textId="3389DCE2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Wilson, William,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by Michael P. Lynch. Lender: Citizens Bank NA, 1 Citizens Plaza, Providence, Rhode Island. Property: 614 Wire Mill Road, Stamford. Amount: $601,342. Filed Nov. 16.</w:t>
      </w:r>
    </w:p>
    <w:p w14:paraId="4AEB890A" w14:textId="77777777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D60F80" w14:textId="09A871BD" w:rsidR="00D84914" w:rsidRPr="00061966" w:rsidRDefault="00D84914" w:rsidP="00D84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Ziso</w:t>
      </w:r>
      <w:proofErr w:type="spellEnd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Pandi</w:t>
      </w:r>
      <w:proofErr w:type="spellEnd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Ereida</w:t>
      </w:r>
      <w:proofErr w:type="spellEnd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Ziso</w:t>
      </w:r>
      <w:proofErr w:type="spellEnd"/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BE5703"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. Lender: Guaranteed Rate Inc</w:t>
      </w:r>
      <w:r w:rsidR="00BE5703" w:rsidRPr="0006196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, 3940 N Ravenswood, Chicago, Illinois. Property: 40 Cerretta St., Unit 21, Stamford. Amount: $160,000. Filed Nov. 15.</w:t>
      </w:r>
    </w:p>
    <w:p w14:paraId="0883369C" w14:textId="77777777" w:rsidR="003162FB" w:rsidRPr="00061966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061966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06196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06196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1966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06196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4A6B90" w14:textId="5FA8630A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Cuddles.Com,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43 Crescent St., Suite 20, Stamford 06906, c/o First Bank Mortgage Inc. Filed Dec. 2.</w:t>
      </w:r>
    </w:p>
    <w:p w14:paraId="59EC5438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0D2C54" w14:textId="5A67BD29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Farmhouse at the Cross Road,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2635 Long Ridge Road, Stamford 06903, c/o Sose Veshta. Filed Dec. 6.</w:t>
      </w:r>
    </w:p>
    <w:p w14:paraId="58D0BF69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6A9B7C" w14:textId="5B4C001A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First Stamford Grille,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100 First Stamford Place, Stamford 06902, c/o First Stamford Café. Filed Dec. 3.</w:t>
      </w:r>
    </w:p>
    <w:p w14:paraId="0DACC0F0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BBF63" w14:textId="37726259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First Stamford Place Café,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100 First Stamford Place, Stamford 06902, c/o First Stamford Café. Filed Dec. 3.</w:t>
      </w:r>
    </w:p>
    <w:p w14:paraId="3A33BBC9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49FC8C" w14:textId="6DB7E47C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Johnston Fiss Insurance,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530 Oak Court Drive, Suite 250, Stamford 06905, c/o Sunstar Insurance Group LLC. Filed Dec. 1.</w:t>
      </w:r>
    </w:p>
    <w:p w14:paraId="42C55A6A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6A80EB" w14:textId="282A679B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Lulac Council #713,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131 Courtland Ave., Stamford 06902, c/o Sady Wodraska. Filed Dec. 2.</w:t>
      </w:r>
    </w:p>
    <w:p w14:paraId="7DD569A4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08D17" w14:textId="7F42AB9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Metro Center Café,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1 Station Place, Stamford 06902, c/o Corporate Image Dining Services Inc. Filed Dec. 3.</w:t>
      </w:r>
    </w:p>
    <w:p w14:paraId="3BBDB92A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917D66" w14:textId="78755D1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Metro Infusion Center,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2001 W. Main St., Suite 220, Stamford 06902, c/o Neil Stanton. Filed Dec. 1.</w:t>
      </w:r>
    </w:p>
    <w:p w14:paraId="49813D95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4AE49" w14:textId="7E244B4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Money Tree, 43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 xml:space="preserve"> Crescent St., Suite 20, Stamford 06906, c/o First Bank Mortgage Inc. Filed Dec. 2.</w:t>
      </w:r>
    </w:p>
    <w:p w14:paraId="5168CDF1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1F06A7" w14:textId="3CB166CD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Pearl East,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323 Hope St., Stamford 06906, c/o Oriental Food Inc. Filed Dec. 1.</w:t>
      </w:r>
    </w:p>
    <w:p w14:paraId="7CC18E8D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4F103B" w14:textId="2886AD63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Property Gardening Service,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66 W. Washington Ave., Stamford 06902, c/o Manolo Martinez. Filed Dec. 1.</w:t>
      </w:r>
    </w:p>
    <w:p w14:paraId="51B673AC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E7FED" w14:textId="5F807CFA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Southside Medicine &amp; Apparel,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94 Van Buskirk Ave., Stamford 06902, c/o Southside Medicine. Filed Dec. 1.</w:t>
      </w:r>
    </w:p>
    <w:p w14:paraId="5F476773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E6E6F" w14:textId="51587E71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Tank Time Athletix,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77 Prospect St., Stamford 06902, c/o Ricky Lee Carter. Filed Dec. 3.</w:t>
      </w:r>
    </w:p>
    <w:p w14:paraId="4AF7A2D2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0F48CD" w14:textId="77777777" w:rsidR="004D1397" w:rsidRPr="00061966" w:rsidRDefault="004D1397" w:rsidP="004D1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Career Cultivator, </w:t>
      </w:r>
      <w:r w:rsidRPr="00061966">
        <w:rPr>
          <w:rFonts w:ascii="Arial" w:eastAsia="Times New Roman" w:hAnsi="Arial" w:cs="Arial"/>
          <w:color w:val="000000"/>
          <w:sz w:val="24"/>
          <w:szCs w:val="24"/>
        </w:rPr>
        <w:t>24 East Ave., Unit 1, Stamford 06902, c/o Juenara Washington. Filed Dec. 1.</w:t>
      </w:r>
    </w:p>
    <w:p w14:paraId="77E96A32" w14:textId="77777777" w:rsidR="00061966" w:rsidRPr="006A2D8E" w:rsidRDefault="00061966" w:rsidP="0006196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09BEDA2" w14:textId="77777777" w:rsidR="00061966" w:rsidRPr="006A2D8E" w:rsidRDefault="00061966" w:rsidP="00061966">
      <w:pPr>
        <w:rPr>
          <w:rFonts w:ascii="Arial" w:hAnsi="Arial" w:cs="Arial"/>
          <w:b/>
          <w:bCs/>
          <w:sz w:val="24"/>
          <w:szCs w:val="24"/>
        </w:rPr>
      </w:pPr>
      <w:r w:rsidRPr="006A2D8E">
        <w:rPr>
          <w:rFonts w:ascii="Arial" w:hAnsi="Arial" w:cs="Arial"/>
          <w:b/>
          <w:bCs/>
          <w:sz w:val="24"/>
          <w:szCs w:val="24"/>
        </w:rPr>
        <w:t>Patents</w:t>
      </w:r>
    </w:p>
    <w:p w14:paraId="08F8483B" w14:textId="77777777" w:rsidR="00061966" w:rsidRPr="006A2D8E" w:rsidRDefault="00061966" w:rsidP="00061966">
      <w:pPr>
        <w:rPr>
          <w:rFonts w:ascii="Arial" w:hAnsi="Arial" w:cs="Arial"/>
          <w:b/>
          <w:bCs/>
          <w:sz w:val="24"/>
          <w:szCs w:val="24"/>
        </w:rPr>
      </w:pPr>
    </w:p>
    <w:p w14:paraId="37F7B3E2" w14:textId="77777777" w:rsidR="00061966" w:rsidRPr="006A2D8E" w:rsidRDefault="00061966" w:rsidP="0006196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A2D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Autonomous personalized golf recommendation and analysis environment. </w:t>
      </w:r>
      <w:r w:rsidRPr="006A2D8E">
        <w:rPr>
          <w:rFonts w:ascii="Arial" w:hAnsi="Arial" w:cs="Arial"/>
          <w:sz w:val="24"/>
          <w:szCs w:val="24"/>
        </w:rPr>
        <w:t xml:space="preserve">Patent no. 11,219,814 issued to Salman Syed, et al. Assigned to </w:t>
      </w:r>
      <w:proofErr w:type="spellStart"/>
      <w:r w:rsidRPr="006A2D8E">
        <w:rPr>
          <w:rFonts w:ascii="Arial" w:hAnsi="Arial" w:cs="Arial"/>
          <w:b/>
          <w:i/>
          <w:sz w:val="24"/>
          <w:szCs w:val="24"/>
        </w:rPr>
        <w:t>Arccos</w:t>
      </w:r>
      <w:proofErr w:type="spellEnd"/>
      <w:r w:rsidRPr="006A2D8E">
        <w:rPr>
          <w:rFonts w:ascii="Arial" w:hAnsi="Arial" w:cs="Arial"/>
          <w:b/>
          <w:i/>
          <w:sz w:val="24"/>
          <w:szCs w:val="24"/>
        </w:rPr>
        <w:t xml:space="preserve"> Golf, </w:t>
      </w:r>
      <w:r w:rsidRPr="006A2D8E">
        <w:rPr>
          <w:rFonts w:ascii="Arial" w:hAnsi="Arial" w:cs="Arial"/>
          <w:sz w:val="24"/>
          <w:szCs w:val="24"/>
        </w:rPr>
        <w:t>Stamford.</w:t>
      </w:r>
    </w:p>
    <w:p w14:paraId="34BCC4A3" w14:textId="77777777" w:rsidR="00061966" w:rsidRPr="006A2D8E" w:rsidRDefault="00061966" w:rsidP="0006196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8D06B65" w14:textId="77777777" w:rsidR="00061966" w:rsidRPr="006A2D8E" w:rsidRDefault="00061966" w:rsidP="0006196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A2D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Modular tensioned spinal screw. </w:t>
      </w:r>
      <w:r w:rsidRPr="006A2D8E">
        <w:rPr>
          <w:rFonts w:ascii="Arial" w:hAnsi="Arial" w:cs="Arial"/>
          <w:sz w:val="24"/>
          <w:szCs w:val="24"/>
        </w:rPr>
        <w:t xml:space="preserve">Patent no. 11,219,470 issued to Eugene </w:t>
      </w:r>
      <w:proofErr w:type="spellStart"/>
      <w:r w:rsidRPr="006A2D8E">
        <w:rPr>
          <w:rFonts w:ascii="Arial" w:hAnsi="Arial" w:cs="Arial"/>
          <w:sz w:val="24"/>
          <w:szCs w:val="24"/>
        </w:rPr>
        <w:t>Avidano</w:t>
      </w:r>
      <w:proofErr w:type="spellEnd"/>
      <w:r w:rsidRPr="006A2D8E">
        <w:rPr>
          <w:rFonts w:ascii="Arial" w:hAnsi="Arial" w:cs="Arial"/>
          <w:sz w:val="24"/>
          <w:szCs w:val="24"/>
        </w:rPr>
        <w:t xml:space="preserve">, et al. Assigned to </w:t>
      </w:r>
      <w:r w:rsidRPr="006A2D8E">
        <w:rPr>
          <w:rFonts w:ascii="Arial" w:hAnsi="Arial" w:cs="Arial"/>
          <w:b/>
          <w:i/>
          <w:sz w:val="24"/>
          <w:szCs w:val="24"/>
        </w:rPr>
        <w:t xml:space="preserve">Spine Wave, </w:t>
      </w:r>
      <w:r w:rsidRPr="006A2D8E">
        <w:rPr>
          <w:rFonts w:ascii="Arial" w:hAnsi="Arial" w:cs="Arial"/>
          <w:sz w:val="24"/>
          <w:szCs w:val="24"/>
        </w:rPr>
        <w:t>Shelton.</w:t>
      </w:r>
    </w:p>
    <w:p w14:paraId="7EB4D4C9" w14:textId="77777777" w:rsidR="00061966" w:rsidRPr="006A2D8E" w:rsidRDefault="00061966" w:rsidP="0006196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A540DB7" w14:textId="77777777" w:rsidR="00061966" w:rsidRPr="006A2D8E" w:rsidRDefault="00061966" w:rsidP="0006196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6A2D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Therapuetic</w:t>
      </w:r>
      <w:proofErr w:type="spellEnd"/>
      <w:r w:rsidRPr="006A2D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weighted article of clothing. </w:t>
      </w:r>
      <w:r w:rsidRPr="006A2D8E">
        <w:rPr>
          <w:rFonts w:ascii="Arial" w:hAnsi="Arial" w:cs="Arial"/>
          <w:sz w:val="24"/>
          <w:szCs w:val="24"/>
        </w:rPr>
        <w:t xml:space="preserve">Patent no. 11,219,248 issued to Samuel Young, et al. Assigned to </w:t>
      </w:r>
      <w:proofErr w:type="spellStart"/>
      <w:r w:rsidRPr="006A2D8E">
        <w:rPr>
          <w:rFonts w:ascii="Arial" w:hAnsi="Arial" w:cs="Arial"/>
          <w:b/>
          <w:i/>
          <w:sz w:val="24"/>
          <w:szCs w:val="24"/>
        </w:rPr>
        <w:t>RestVest</w:t>
      </w:r>
      <w:proofErr w:type="spellEnd"/>
      <w:r w:rsidRPr="006A2D8E">
        <w:rPr>
          <w:rFonts w:ascii="Arial" w:hAnsi="Arial" w:cs="Arial"/>
          <w:b/>
          <w:i/>
          <w:sz w:val="24"/>
          <w:szCs w:val="24"/>
        </w:rPr>
        <w:t xml:space="preserve">, </w:t>
      </w:r>
      <w:r w:rsidRPr="006A2D8E">
        <w:rPr>
          <w:rFonts w:ascii="Arial" w:hAnsi="Arial" w:cs="Arial"/>
          <w:sz w:val="24"/>
          <w:szCs w:val="24"/>
        </w:rPr>
        <w:t>Wilton.</w:t>
      </w:r>
    </w:p>
    <w:p w14:paraId="48E4D1E0" w14:textId="77777777" w:rsidR="00C324A2" w:rsidRPr="00061966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061966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061966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61966"/>
    <w:rsid w:val="00082E12"/>
    <w:rsid w:val="000F59EC"/>
    <w:rsid w:val="001A0ACB"/>
    <w:rsid w:val="001B0ADD"/>
    <w:rsid w:val="001D0E6C"/>
    <w:rsid w:val="002B5BE1"/>
    <w:rsid w:val="002E2C3F"/>
    <w:rsid w:val="003162FB"/>
    <w:rsid w:val="00366EF4"/>
    <w:rsid w:val="00394FE1"/>
    <w:rsid w:val="003A0920"/>
    <w:rsid w:val="003C2908"/>
    <w:rsid w:val="0043421F"/>
    <w:rsid w:val="00462F82"/>
    <w:rsid w:val="00477A97"/>
    <w:rsid w:val="004D1397"/>
    <w:rsid w:val="004E4819"/>
    <w:rsid w:val="00592825"/>
    <w:rsid w:val="005B337D"/>
    <w:rsid w:val="005B5003"/>
    <w:rsid w:val="00614E16"/>
    <w:rsid w:val="00644CE9"/>
    <w:rsid w:val="00680078"/>
    <w:rsid w:val="006956D7"/>
    <w:rsid w:val="00792480"/>
    <w:rsid w:val="007F4164"/>
    <w:rsid w:val="008201EF"/>
    <w:rsid w:val="00895584"/>
    <w:rsid w:val="008C5826"/>
    <w:rsid w:val="009349B2"/>
    <w:rsid w:val="00943992"/>
    <w:rsid w:val="00945A7A"/>
    <w:rsid w:val="00991C60"/>
    <w:rsid w:val="009B36AB"/>
    <w:rsid w:val="00B249F9"/>
    <w:rsid w:val="00B3721C"/>
    <w:rsid w:val="00B636AC"/>
    <w:rsid w:val="00BE5703"/>
    <w:rsid w:val="00C324A2"/>
    <w:rsid w:val="00C85CF4"/>
    <w:rsid w:val="00CB5995"/>
    <w:rsid w:val="00D04C39"/>
    <w:rsid w:val="00D0703D"/>
    <w:rsid w:val="00D23508"/>
    <w:rsid w:val="00D7323C"/>
    <w:rsid w:val="00D84914"/>
    <w:rsid w:val="00DA3A69"/>
    <w:rsid w:val="00DF47D7"/>
    <w:rsid w:val="00F6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2022-01-12T20:17:00Z</dcterms:created>
  <dcterms:modified xsi:type="dcterms:W3CDTF">2022-01-14T18:11:00Z</dcterms:modified>
</cp:coreProperties>
</file>