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83FF" w14:textId="1E091C1F" w:rsidR="00C12A92" w:rsidRPr="00CC7D70" w:rsidRDefault="00C324A2">
      <w:pPr>
        <w:rPr>
          <w:rFonts w:ascii="Arial" w:hAnsi="Arial" w:cs="Arial"/>
          <w:b/>
          <w:sz w:val="24"/>
          <w:szCs w:val="24"/>
        </w:rPr>
      </w:pPr>
      <w:r w:rsidRPr="00CC7D70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CC7D70" w:rsidRDefault="00C324A2">
      <w:pPr>
        <w:rPr>
          <w:rFonts w:ascii="Arial" w:hAnsi="Arial" w:cs="Arial"/>
          <w:b/>
          <w:sz w:val="24"/>
          <w:szCs w:val="24"/>
        </w:rPr>
      </w:pPr>
      <w:r w:rsidRPr="00CC7D70">
        <w:rPr>
          <w:rFonts w:ascii="Arial" w:hAnsi="Arial" w:cs="Arial"/>
          <w:b/>
          <w:sz w:val="24"/>
          <w:szCs w:val="24"/>
        </w:rPr>
        <w:t>Commercial</w:t>
      </w:r>
    </w:p>
    <w:p w14:paraId="5727A642" w14:textId="74F800D8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A&amp;E Leasing LLC, </w:t>
      </w:r>
      <w:r w:rsidRPr="00CC7D70">
        <w:rPr>
          <w:rFonts w:ascii="Arial" w:eastAsia="Times New Roman" w:hAnsi="Arial" w:cs="Arial"/>
          <w:sz w:val="24"/>
          <w:szCs w:val="24"/>
        </w:rPr>
        <w:t>Norwalk, contractor for A&amp;E Leasing LLC. Perform replacement alterations at 300 Strawberry Hill Ave., Norwalk. Estimated cost: $1,000. Filed Oct. 5.</w:t>
      </w:r>
    </w:p>
    <w:p w14:paraId="48CA570C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221868" w14:textId="173BC86B" w:rsidR="00C12A92" w:rsidRPr="00CC7D70" w:rsidRDefault="00747344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>Corp</w:t>
      </w:r>
      <w:r w:rsidR="00DA1BB9" w:rsidRPr="00CC7D70">
        <w:rPr>
          <w:rFonts w:ascii="Arial" w:eastAsia="Times New Roman" w:hAnsi="Arial" w:cs="Arial"/>
          <w:b/>
          <w:bCs/>
          <w:sz w:val="24"/>
          <w:szCs w:val="24"/>
        </w:rPr>
        <w:t>oration</w:t>
      </w:r>
      <w:r w:rsidR="00C12A92"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 Rafil, </w:t>
      </w:r>
      <w:r w:rsidR="00C12A92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Corp</w:t>
      </w:r>
      <w:r w:rsidR="00DA1BB9" w:rsidRPr="00CC7D70">
        <w:rPr>
          <w:rFonts w:ascii="Arial" w:eastAsia="Times New Roman" w:hAnsi="Arial" w:cs="Arial"/>
          <w:color w:val="000000"/>
          <w:sz w:val="24"/>
          <w:szCs w:val="24"/>
        </w:rPr>
        <w:t>oration</w:t>
      </w:r>
      <w:r w:rsidR="00C12A92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12A92" w:rsidRPr="00CC7D70">
        <w:rPr>
          <w:rFonts w:ascii="Arial" w:eastAsia="Times New Roman" w:hAnsi="Arial" w:cs="Arial"/>
          <w:color w:val="000000"/>
          <w:sz w:val="24"/>
          <w:szCs w:val="24"/>
        </w:rPr>
        <w:t>Rafil</w:t>
      </w:r>
      <w:proofErr w:type="spellEnd"/>
      <w:r w:rsidR="00C12A92" w:rsidRPr="00CC7D70">
        <w:rPr>
          <w:rFonts w:ascii="Arial" w:eastAsia="Times New Roman" w:hAnsi="Arial" w:cs="Arial"/>
          <w:color w:val="000000"/>
          <w:sz w:val="24"/>
          <w:szCs w:val="24"/>
        </w:rPr>
        <w:t>. Reconfigure space at 193 Westport Ave., Norwalk. Estimated cost: $5,000. Filed Oct. 1.</w:t>
      </w:r>
    </w:p>
    <w:p w14:paraId="0FB68119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0F0CDE" w14:textId="04E36AFC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D&amp;A Construction M</w:t>
      </w:r>
      <w:r w:rsidR="00C00100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anagement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/Gen</w:t>
      </w:r>
      <w:r w:rsidR="00C00100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eral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Control Inc</w:t>
      </w:r>
      <w:r w:rsidR="00C00100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Branford,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Aquarion Water Co</w:t>
      </w:r>
      <w:r w:rsidR="001F5B40" w:rsidRPr="00CC7D70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of C</w:t>
      </w:r>
      <w:r w:rsidR="001F5B40" w:rsidRPr="00CC7D70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Add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antennas</w:t>
      </w:r>
      <w:r w:rsidR="001F5B40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 perform improvements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at 77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Blachley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$32,000. Filed Oct. 7.</w:t>
      </w:r>
    </w:p>
    <w:p w14:paraId="334535FC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D9E9A" w14:textId="33AFDF2D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Durkin’s Inc</w:t>
      </w:r>
      <w:r w:rsidR="001F5B40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Danbury, co</w:t>
      </w:r>
      <w:r w:rsidR="001F5B40" w:rsidRPr="00CC7D70">
        <w:rPr>
          <w:rFonts w:ascii="Arial" w:eastAsia="Times New Roman" w:hAnsi="Arial" w:cs="Arial"/>
          <w:color w:val="000000"/>
          <w:sz w:val="24"/>
          <w:szCs w:val="24"/>
        </w:rPr>
        <w:t>nt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Stamford Yacht Club.</w:t>
      </w:r>
      <w:r w:rsidR="001F5B40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Install 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emporary tent </w:t>
      </w:r>
      <w:r w:rsidR="001F5B40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with lights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at 97 Ocean Drive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West,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$2,000. Filed Oct. 6.</w:t>
      </w:r>
    </w:p>
    <w:p w14:paraId="63025C1F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6A60BF" w14:textId="453F0E96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Eastern Communications,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Elmcrest Terrace Limited. Replace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ooftop antennas at 4 Elmcrest Terrace, Norwalk. Estimated cost: $30,000. Filed Oct. 6.</w:t>
      </w:r>
    </w:p>
    <w:p w14:paraId="2828E04A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0E6152" w14:textId="7D89B66A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Ericsson Inc</w:t>
      </w:r>
      <w:r w:rsidR="001F5B40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Plano, Texas, contractor for Metropolitan 1515 Summer. Replac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existing antenna</w:t>
      </w:r>
      <w:r w:rsidR="001F5B40" w:rsidRPr="00CC7D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existing cabinet </w:t>
      </w:r>
      <w:r w:rsidR="001F5B40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and construct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exiting platform at 1515 Summer St., </w:t>
      </w:r>
      <w:r w:rsidR="001F5B40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Main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Unit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$39,500. Filed Oct. 20.</w:t>
      </w:r>
    </w:p>
    <w:p w14:paraId="54436E47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B849C7" w14:textId="1A1CD7F2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Gesualdi</w:t>
      </w:r>
      <w:proofErr w:type="spellEnd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Inc</w:t>
      </w:r>
      <w:r w:rsidR="009F3F0C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Myano West LLC. Replace ceiling, carpet, paint entire space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minor drywalls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add pantry at 2001 W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$200,000. Filed Oct. 1.</w:t>
      </w:r>
    </w:p>
    <w:p w14:paraId="72F858CC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F3199B" w14:textId="66711239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Gesualdi</w:t>
      </w:r>
      <w:proofErr w:type="spellEnd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Inc</w:t>
      </w:r>
      <w:r w:rsidR="009F3F0C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Myano West LLC. Renovate 2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500 sq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>uare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>ee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t of existing office space 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new bathroom and nurses</w:t>
      </w:r>
      <w:r w:rsidR="00427EFB" w:rsidRPr="00CC7D7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station in a small medical office at 2001 W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$138,000. Filed Oct. 27.</w:t>
      </w:r>
    </w:p>
    <w:p w14:paraId="341E5862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A1FA2" w14:textId="22232818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Heritage Systems Inc</w:t>
      </w:r>
      <w:r w:rsidR="009F3F0C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One Strawberry Hill Association. Remove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 re-roof 1 Strawberry Hill Ave.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$224,200. Filed Oct. 4.</w:t>
      </w:r>
    </w:p>
    <w:p w14:paraId="057BFB03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0C58E7" w14:textId="789244CD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Holzner, Louis,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Newtown,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Steven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Hale and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Julianne Living Trust. Install 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generator powered by propane at 25 Settlers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Trail,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$16,281. Filed Oct. 25.</w:t>
      </w:r>
    </w:p>
    <w:p w14:paraId="7CAA9F10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BB6198" w14:textId="4EBAED4F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HRC 201 II LLC.,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HRC 201 II LLC. Install new signs,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nonilluminated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directional signs</w:t>
      </w:r>
      <w:r w:rsidR="009F3F0C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nonilluminated wall plaque at 201 High Ridge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$6,800. Filed Oct. 7.</w:t>
      </w:r>
    </w:p>
    <w:p w14:paraId="3171520A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9BEF97" w14:textId="60D17DA0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John C. </w:t>
      </w:r>
      <w:proofErr w:type="spellStart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Landsiedel</w:t>
      </w:r>
      <w:proofErr w:type="spellEnd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</w:t>
      </w:r>
      <w:r w:rsidR="009F3F0C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ruction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</w:t>
      </w:r>
      <w:r w:rsidR="009F3F0C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9F3F0C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West Avenue Rental Property LLC.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nterior remodeling at 349 West Ave.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$50,000. Filed Oct. 27.</w:t>
      </w:r>
    </w:p>
    <w:p w14:paraId="3A8A4512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4358EE" w14:textId="24A61778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Juang, Gen Lee,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Flushing, New York, contractor for Garden Homes Residential LP.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nterior alterations to create karate studio at 1032 Hope St.</w:t>
      </w:r>
      <w:r w:rsidR="00C41AB5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$40,000. Filed Oct. 25.</w:t>
      </w:r>
    </w:p>
    <w:p w14:paraId="4169EDAF" w14:textId="77777777" w:rsidR="00C41AB5" w:rsidRPr="00CC7D70" w:rsidRDefault="00C41AB5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7A3F0" w14:textId="5C97C5A8" w:rsidR="00C12A92" w:rsidRPr="00CC7D70" w:rsidRDefault="00C12A92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Tarzia Contracting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 for T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South Water Street LLC. Perform replacement alterations at 123 Water St., Norwalk. Estimated cost: $15,000. Filed Oct. 5.</w:t>
      </w:r>
    </w:p>
    <w:p w14:paraId="74CB21A3" w14:textId="77777777" w:rsidR="00B953DA" w:rsidRPr="00CC7D70" w:rsidRDefault="00B953DA" w:rsidP="00C12A9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CC7D7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CC7D7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762179" w14:textId="69EEF5A6" w:rsidR="00B953DA" w:rsidRPr="00CC7D70" w:rsidRDefault="00C324A2" w:rsidP="00C324A2">
      <w:pPr>
        <w:rPr>
          <w:rFonts w:ascii="Arial" w:hAnsi="Arial" w:cs="Arial"/>
          <w:b/>
          <w:sz w:val="24"/>
          <w:szCs w:val="24"/>
        </w:rPr>
      </w:pPr>
      <w:r w:rsidRPr="00CC7D70">
        <w:rPr>
          <w:rFonts w:ascii="Arial" w:hAnsi="Arial" w:cs="Arial"/>
          <w:b/>
          <w:sz w:val="24"/>
          <w:szCs w:val="24"/>
        </w:rPr>
        <w:t>Residential</w:t>
      </w:r>
    </w:p>
    <w:p w14:paraId="2245EB4E" w14:textId="08BC20CB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 Construction Inc</w:t>
      </w:r>
      <w:r w:rsidR="00F73FB3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White Barn LLC. Build 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new 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single-family residence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at 7 White Barns Lane, Unit 7A, Norwalk. Estimated cost: $550,000. Filed Oct. 5.</w:t>
      </w:r>
    </w:p>
    <w:p w14:paraId="2B706177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8E0FA8" w14:textId="6C41990A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Alvin Construction Company Inc</w:t>
      </w:r>
      <w:r w:rsidR="00F73FB3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Claudia M. Siever. Remove 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existing shingles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at 12 Melbourne Road, Norwalk. Estimated cost: $16,500. Filed Oct. 5.</w:t>
      </w:r>
    </w:p>
    <w:p w14:paraId="703437D2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FBA4BA" w14:textId="53BF058E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Araujo, Sanzio H.,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Sanzio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H. Araujo. </w:t>
      </w:r>
      <w:proofErr w:type="gram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Build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addition and alterations to 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>single-family residence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at 16 Raymond Terrace, Norwalk. Estimated cost: $40,000. Filed Oct. 5.</w:t>
      </w:r>
    </w:p>
    <w:p w14:paraId="3DFA30D6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EB67C8" w14:textId="7880DFFB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Bresnan Group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Charles Klein. Renovate kitchen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install new fixtures at 10 Roosevelt St., Norwalk. Estimated cost: $73,381. Filed Oct. 6.</w:t>
      </w:r>
    </w:p>
    <w:p w14:paraId="55DCC1CA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F9595F" w14:textId="20F6FC79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F73FB3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F73FB3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Michelle A. Moffett. Strip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existing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 re-roof 14 Ledgewood Drive, Norwalk. Estimated cost: $15,256. Filed Oct. 4.</w:t>
      </w:r>
    </w:p>
    <w:p w14:paraId="454C7B51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E652B3" w14:textId="55956028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Di, Yang,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Yang Di. Replace cabinets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 appliances and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paint 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walls on first and second floors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at 32 Malvern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$25,000. Filed Oct. 18.</w:t>
      </w:r>
    </w:p>
    <w:p w14:paraId="4E609531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F77EB" w14:textId="2FC1D560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 Roofing &amp; Siding Inc</w:t>
      </w:r>
      <w:r w:rsidR="00F73FB3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Cesar A. and Louann Torres Ruiz. Strip 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and re-roof 39 Sylvan Knoll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$11,747. Filed Oct. 18.</w:t>
      </w:r>
    </w:p>
    <w:p w14:paraId="75AAF752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A83282" w14:textId="00614C89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Dynamic Contracting Group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Anne Marie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regorio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. Perform replacement alterations at 77 Havemeyer Lane, Unit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324,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$34,999. Filed Oct. 27.</w:t>
      </w:r>
    </w:p>
    <w:p w14:paraId="1978EE78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691A5" w14:textId="38B26374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Earthlight Technologies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Ellington,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Jeffrey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Forkan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> and Jeanette Griffin.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Install roof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13 Ridgecrest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$11,220. Filed Oct. 19.</w:t>
      </w:r>
    </w:p>
    <w:p w14:paraId="5CEC144E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E60C6" w14:textId="4ED34C72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Eastern Jungle Gym Inc</w:t>
      </w:r>
      <w:r w:rsidR="00F73FB3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Carmel, New York, contractor for James C. Fleischer and Regan E. Allan. Install 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hot tub in backyard 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F73FB3" w:rsidRPr="00CC7D70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edicated electrical panel at 45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Bellmere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Ave.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$12,000. Filed Oct. 5.</w:t>
      </w:r>
    </w:p>
    <w:p w14:paraId="44F5365F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437341" w14:textId="0E33B3FB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Evolution Hardwood Floors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Megan Elizabeth and Andre De Proenca Moraes. Add a sump pump on basement mechanic room at 115 Colonial Road, Unit Ut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68,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$2,800. Filed Oct. 18.</w:t>
      </w:r>
    </w:p>
    <w:p w14:paraId="708C5303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A97108" w14:textId="52598815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Exceptional Home Improvements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Trumbull,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Jason Piel. Perform replacement alterations at 127 Greyrock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$4,700. Filed Oct. 29.</w:t>
      </w:r>
    </w:p>
    <w:p w14:paraId="4FC68058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6239BD" w14:textId="51311345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Farrington, George,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George and Christi Farrington. Renovat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ion to include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add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bathrooms and new closet at 22 Sunset Hill Ave., Norwalk. Estimated cost: $35,000. Filed Oct. 6.</w:t>
      </w:r>
    </w:p>
    <w:p w14:paraId="00D8B5CC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4DEEFD" w14:textId="4A99ACCA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Flying Colors Roofing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Brookfield,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Deborah P. Alvarez. Tear down roof to sheathing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 replace with </w:t>
      </w:r>
      <w:r w:rsidR="009509F2" w:rsidRPr="00CC7D70">
        <w:rPr>
          <w:rFonts w:ascii="Arial" w:eastAsia="Times New Roman" w:hAnsi="Arial" w:cs="Arial"/>
          <w:color w:val="000000"/>
          <w:sz w:val="24"/>
          <w:szCs w:val="24"/>
        </w:rPr>
        <w:t>30-year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architectural shingle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at 15 Somerset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$11,250. Filed Oct. 5.</w:t>
      </w:r>
    </w:p>
    <w:p w14:paraId="18875E2D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D625E4" w14:textId="5A56F30B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Flying Colors Roofing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Brookfield,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Ralph D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>’A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gostino </w:t>
      </w:r>
      <w:r w:rsidR="009509F2" w:rsidRPr="00CC7D70">
        <w:rPr>
          <w:rFonts w:ascii="Arial" w:eastAsia="Times New Roman" w:hAnsi="Arial" w:cs="Arial"/>
          <w:color w:val="000000"/>
          <w:sz w:val="24"/>
          <w:szCs w:val="24"/>
        </w:rPr>
        <w:t>and Donna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Wlasy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. Tear 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down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roof to sheathing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 repl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ce with </w:t>
      </w:r>
      <w:r w:rsidR="009509F2" w:rsidRPr="00CC7D70">
        <w:rPr>
          <w:rFonts w:ascii="Arial" w:eastAsia="Times New Roman" w:hAnsi="Arial" w:cs="Arial"/>
          <w:color w:val="000000"/>
          <w:sz w:val="24"/>
          <w:szCs w:val="24"/>
        </w:rPr>
        <w:t>30-year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architectural shingle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at 95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Intervale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Road, Unit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5,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$10,500. Filed Oct. 5.</w:t>
      </w:r>
    </w:p>
    <w:p w14:paraId="2C3F1265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788EB1" w14:textId="67FC35F4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Foti, John,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John Foti. Install new roof, siding 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garage doors on a detached </w:t>
      </w:r>
      <w:r w:rsidR="00B953DA" w:rsidRPr="00CC7D70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car garage at 1189 Hope St.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$25,000. Filed Oct. 7.</w:t>
      </w:r>
    </w:p>
    <w:p w14:paraId="549332E5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07079A" w14:textId="382E5A3D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Fratturo, Brian,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Scott A. Jachimski and Nicola A. Donnell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new roof at 35 Andover </w:t>
      </w:r>
      <w:r w:rsidR="009509F2" w:rsidRPr="00CC7D70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$6,400. Filed Oct. 28.</w:t>
      </w:r>
    </w:p>
    <w:p w14:paraId="60632F32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BB569E" w14:textId="33A802A6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Frederick, Brian,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Ronnette and Jene Grant. Install 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generator at 114 Harpsichord </w:t>
      </w:r>
      <w:r w:rsidR="009509F2" w:rsidRPr="00CC7D70">
        <w:rPr>
          <w:rFonts w:ascii="Arial" w:eastAsia="Times New Roman" w:hAnsi="Arial" w:cs="Arial"/>
          <w:color w:val="000000"/>
          <w:sz w:val="24"/>
          <w:szCs w:val="24"/>
        </w:rPr>
        <w:t>Turnpike,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$15,503. Filed Oct. 19.</w:t>
      </w:r>
    </w:p>
    <w:p w14:paraId="6F58D3EE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6C3AA" w14:textId="01B8CC79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Garra, Joseph W.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Philip S. Garra, </w:t>
      </w:r>
      <w:r w:rsidR="009509F2" w:rsidRPr="00CC7D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Joseph W. Garra. Install a flat aluminum sign on left side of the building </w:t>
      </w:r>
      <w:proofErr w:type="gramStart"/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also</w:t>
      </w:r>
      <w:proofErr w:type="gram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replac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existing 4’ x 8’ sign on the front of the building next to the main entrance at 134 Jefferson St.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$2,600. Filed Oct. 20.</w:t>
      </w:r>
    </w:p>
    <w:p w14:paraId="1F309F90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BD298D" w14:textId="42FC0B4F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Gilbertson, Gregory G.,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Trumbull,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Stephen and Dorothy Rappaport. Install 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>a G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enerac generator on pedestal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onnect to natural gas meter via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lastRenderedPageBreak/>
        <w:t>underground pipe</w:t>
      </w:r>
      <w:r w:rsidR="00C436F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at 83 Kenilworth Drive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West,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$14,700. Filed Oct. 15.</w:t>
      </w:r>
    </w:p>
    <w:p w14:paraId="143C7094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FC311" w14:textId="6C5AE878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="00C436FB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LE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Woodbridge,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Heidi and Steven Aishman. Rebuild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single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family home on the existing foundation at 6 Smoke Hill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$175,000. Filed Oct. 19.</w:t>
      </w:r>
    </w:p>
    <w:p w14:paraId="38655103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1B2989" w14:textId="641D07BF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 Power Energy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Annandale, New Jersey, contractor for Isabella and Giles Archibald. Install roof-mounted solar system at 119 Belltown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$11,700. Filed Oct. 18.</w:t>
      </w:r>
    </w:p>
    <w:p w14:paraId="6B16F799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1535C0" w14:textId="6B259035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Greenleaf General Contractors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Robert Censi. Replace roof and windows at 106 Dolphin Cove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Quay,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$57,500. Filed Oct. 25.</w:t>
      </w:r>
    </w:p>
    <w:p w14:paraId="1B1A2330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BBDD72" w14:textId="23476085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Power Systems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Cos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Cob,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James </w:t>
      </w:r>
      <w:r w:rsidR="00C63C4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E.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Harvey and Joan T. </w:t>
      </w:r>
      <w:r w:rsidR="00C63C4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Harvey.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Install a </w:t>
      </w:r>
      <w:r w:rsidR="00C63C48" w:rsidRPr="00CC7D70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enerac generator at 104 West </w:t>
      </w:r>
      <w:r w:rsidR="009509F2" w:rsidRPr="00CC7D70">
        <w:rPr>
          <w:rFonts w:ascii="Arial" w:eastAsia="Times New Roman" w:hAnsi="Arial" w:cs="Arial"/>
          <w:color w:val="000000"/>
          <w:sz w:val="24"/>
          <w:szCs w:val="24"/>
        </w:rPr>
        <w:t>Trail,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$12,995. Filed Oct. 18.</w:t>
      </w:r>
    </w:p>
    <w:p w14:paraId="17F416C8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2B17F5" w14:textId="7C881B37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Guiltec Development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Thomas </w:t>
      </w:r>
      <w:r w:rsidR="00C63C48" w:rsidRPr="00CC7D7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gan. Renovate and update existing kitchen at 158 Ocean Drive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West,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$40,000. Filed Oct. 4.</w:t>
      </w:r>
    </w:p>
    <w:p w14:paraId="3FB24159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2FF06" w14:textId="1736E2F8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Holzner, Louis,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Newtown,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Alan B. and Cindy Cole-Becker. Install </w:t>
      </w:r>
      <w:r w:rsidR="00C63C48" w:rsidRPr="00CC7D70">
        <w:rPr>
          <w:rFonts w:ascii="Arial" w:eastAsia="Times New Roman" w:hAnsi="Arial" w:cs="Arial"/>
          <w:color w:val="000000"/>
          <w:sz w:val="24"/>
          <w:szCs w:val="24"/>
        </w:rPr>
        <w:t>a G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enerac generator at rear 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house to be powered by propane tanks at 464 Webbs Hill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$13,588. Filed Oct. 26.</w:t>
      </w:r>
    </w:p>
    <w:p w14:paraId="7002812D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3E6E1B" w14:textId="7175A91C" w:rsidR="00DE704F" w:rsidRPr="00CC7D70" w:rsidRDefault="00C63C48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922886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Sasha-Gaye Thomas. Remove and replace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windows and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patio door same size, no structural changes at 120 Courtland Circle,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$5,631. Filed Oct. 6.</w:t>
      </w:r>
    </w:p>
    <w:p w14:paraId="65EAADAE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12F55A" w14:textId="5DF8C6EC" w:rsidR="00DE704F" w:rsidRPr="00CC7D70" w:rsidRDefault="00C63C48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922886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>Atlanta, Georgia, contractor for Lois A. Hogan. Remove and replace 15 windows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without structural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changes at 58 Albin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$16,321. Filed Oct. 13.</w:t>
      </w:r>
    </w:p>
    <w:p w14:paraId="1C1BF2B6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5B349F" w14:textId="1DD63E63" w:rsidR="00DE704F" w:rsidRPr="00CC7D70" w:rsidRDefault="00C63C48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922886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Monte Mark Eugene. Remove and replace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windows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without any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>structural changes at 2475 Summer St., Unit 1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$1,986. Filed Oct. 12.</w:t>
      </w:r>
    </w:p>
    <w:p w14:paraId="2D16E367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FE70B5" w14:textId="1B320F64" w:rsidR="00DE704F" w:rsidRPr="00CC7D70" w:rsidRDefault="00C63C48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922886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Eric and Denise Alcan. Remove and replace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window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without any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>structural changes at 133 Webb Ave.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$1,161. Filed Oct. 27.</w:t>
      </w:r>
    </w:p>
    <w:p w14:paraId="50FBF310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36AB65" w14:textId="0249590E" w:rsidR="00DE704F" w:rsidRPr="00CC7D70" w:rsidRDefault="00C63C48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922886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Ann E.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Hogan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Remove and replace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window,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without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structural changes at 1111 Hope St., Unit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12, Stamford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>. Estimated cost: $1,062. Filed Oct. 15.</w:t>
      </w:r>
    </w:p>
    <w:p w14:paraId="1756D0F3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9FAC9" w14:textId="03BC2EE9" w:rsidR="00DE704F" w:rsidRPr="00CC7D70" w:rsidRDefault="00C63C48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922886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DE704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Alicea Nelida. Remove and replace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windows and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DE704F" w:rsidRPr="00CC7D70">
        <w:rPr>
          <w:rFonts w:ascii="Arial" w:eastAsia="Times New Roman" w:hAnsi="Arial" w:cs="Arial"/>
          <w:color w:val="000000"/>
          <w:sz w:val="24"/>
          <w:szCs w:val="24"/>
        </w:rPr>
        <w:t>patio door at 35 Quintard Ave., Norwalk. Estimated cost: $6,164. Filed Oct. 4.</w:t>
      </w:r>
    </w:p>
    <w:p w14:paraId="5FDDA43C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F6DA98" w14:textId="3A5D1F61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Kay, David J.,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David Steven Hershkowitz. Install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generator at 21 Mail Coach Drive, Norwalk. Estimated cost: $9,200. Filed Oct. 4.</w:t>
      </w:r>
    </w:p>
    <w:p w14:paraId="74099305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2CD070" w14:textId="5543C503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Marotta, Michael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Rona Beth</w:t>
      </w:r>
      <w:r w:rsidR="00C63C48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Marotta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Michael Marotta and Rona Beth</w:t>
      </w:r>
      <w:r w:rsidR="00C63C4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Marotta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. Renovate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a single-family residence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remove walls between kitchen, living room and family room at 6 Jayne Way, Norwalk. Estimated cost: $10,000. Filed Oct. 1.</w:t>
      </w:r>
    </w:p>
    <w:p w14:paraId="5363FEE4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451CA5" w14:textId="68B1361B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Northeast Specialty Corp,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Helene Calvin and David Calvin. Remove and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windows at 48 Howard Ave., Norwalk. Estimated cost: $14,873. Filed Oct. 5.</w:t>
      </w:r>
    </w:p>
    <w:p w14:paraId="4473ACF0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68DC7B" w14:textId="197BEFF8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Preferred Cleaning Services of Connecticut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Lourdes Arbito. Repair fire damage at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2 Charles St., Norwalk. Estimated cost: $54,709. Filed Oct. 4.</w:t>
      </w:r>
    </w:p>
    <w:p w14:paraId="354FE3B0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F1BCC" w14:textId="651236B0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S&amp;W Building &amp; Remodeling Inc</w:t>
      </w:r>
      <w:r w:rsidR="005043D8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Sarah L. Boles. Install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new generator at 8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Nearwater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Road, Norwalk. Estimated cost: $28,000. Filed Oct. 5.</w:t>
      </w:r>
    </w:p>
    <w:p w14:paraId="7CDA835A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3A3507" w14:textId="64358601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Unlimited Services LLC,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Carol Rapp. Remove existing layer of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hingles at 54 Nursery St., Norwalk. Estimated cost: $10,500. Filed Oct. 5.</w:t>
      </w:r>
    </w:p>
    <w:p w14:paraId="782DDF81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11382B" w14:textId="3F9DF818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Vasquez, James,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David Tattersball. Build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superstructure for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car garage at 4 Burwell St., Norwalk. Estimated cost: $14,000. Filed Oct. 1.</w:t>
      </w:r>
    </w:p>
    <w:p w14:paraId="5C9D7B4C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A48F4E" w14:textId="20900973" w:rsidR="00DE704F" w:rsidRPr="00CC7D70" w:rsidRDefault="00DE704F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="00922886" w:rsidRPr="00CC7D70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for David and Allyson Jaeger. Replace deck at 6 Lori Lane, Norwalk. Estimated cost: $22,860. Filed Oct. 6.</w:t>
      </w:r>
    </w:p>
    <w:p w14:paraId="50C73766" w14:textId="77777777" w:rsidR="00B953DA" w:rsidRPr="00CC7D70" w:rsidRDefault="00B953DA" w:rsidP="00DE70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CC7D7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B638F" w14:textId="78A119BC" w:rsidR="00C324A2" w:rsidRPr="00CC7D70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9EFF1E5" w14:textId="77777777" w:rsidR="00104D0D" w:rsidRPr="00CC7D70" w:rsidRDefault="00104D0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CC7D7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7D70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4EB88CAF" w:rsidR="00C324A2" w:rsidRPr="00CC7D70" w:rsidRDefault="00747344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7D70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C324A2" w:rsidRPr="00CC7D7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A2D48D9" w14:textId="76F35A2D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Demovich, Susan P., </w:t>
      </w:r>
      <w:r w:rsidRPr="00CC7D70">
        <w:rPr>
          <w:rFonts w:ascii="Arial" w:eastAsia="Times New Roman" w:hAnsi="Arial" w:cs="Arial"/>
          <w:sz w:val="24"/>
          <w:szCs w:val="24"/>
        </w:rPr>
        <w:t xml:space="preserve">Bridgeport. Filed by Carol J. Pascoe, Bridgeport.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Plaintiff's attorney: Frank J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. Riccio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Law Offices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LLC, Bridgeport. Action: The plaintiff suffered a collision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FBT-CV-21-6110608-S. Filed Oct. 19.</w:t>
      </w:r>
    </w:p>
    <w:p w14:paraId="1CE34849" w14:textId="016B2540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lastRenderedPageBreak/>
        <w:t>Saint-Jacques, Nicholas A</w:t>
      </w:r>
      <w:r w:rsidR="005043D8" w:rsidRPr="00CC7D70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C7D70">
        <w:rPr>
          <w:rFonts w:ascii="Arial" w:eastAsia="Times New Roman" w:hAnsi="Arial" w:cs="Arial"/>
          <w:sz w:val="24"/>
          <w:szCs w:val="24"/>
        </w:rPr>
        <w:t xml:space="preserve">Stratford. Filed by Vincent Vallillo, Shelton.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Lyons Daniel A.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ttorney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t Law LLC, West Haven. Action: The plaintiff suffered a collision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043D8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FBT-CV-21-6110176-S. Filed Sept. 30.</w:t>
      </w:r>
    </w:p>
    <w:p w14:paraId="15410E24" w14:textId="77777777" w:rsidR="005043D8" w:rsidRPr="00CC7D70" w:rsidRDefault="005043D8" w:rsidP="00104D0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8969BCD" w14:textId="35BFF48F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Schmid, </w:t>
      </w:r>
      <w:proofErr w:type="spellStart"/>
      <w:r w:rsidRPr="00CC7D70">
        <w:rPr>
          <w:rFonts w:ascii="Arial" w:eastAsia="Times New Roman" w:hAnsi="Arial" w:cs="Arial"/>
          <w:b/>
          <w:bCs/>
          <w:sz w:val="24"/>
          <w:szCs w:val="24"/>
        </w:rPr>
        <w:t>Annemette</w:t>
      </w:r>
      <w:proofErr w:type="spellEnd"/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C7D70">
        <w:rPr>
          <w:rFonts w:ascii="Arial" w:eastAsia="Times New Roman" w:hAnsi="Arial" w:cs="Arial"/>
          <w:sz w:val="24"/>
          <w:szCs w:val="24"/>
        </w:rPr>
        <w:t xml:space="preserve">Milford. Filed by James Severine, Southport.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Delucia &amp; Levine LLC, Bridgeport. Action: The plaintiff suffered a collision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5043D8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FBT-CV-21-6110709-S. Filed Oct. 22.</w:t>
      </w:r>
    </w:p>
    <w:p w14:paraId="00A51CDB" w14:textId="77777777" w:rsidR="005043D8" w:rsidRPr="00CC7D70" w:rsidRDefault="005043D8" w:rsidP="00104D0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1FD51A1" w14:textId="7C7D2995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Sikorsky Financial Credit Union, </w:t>
      </w:r>
      <w:r w:rsidRPr="00CC7D70">
        <w:rPr>
          <w:rFonts w:ascii="Arial" w:eastAsia="Times New Roman" w:hAnsi="Arial" w:cs="Arial"/>
          <w:sz w:val="24"/>
          <w:szCs w:val="24"/>
        </w:rPr>
        <w:t xml:space="preserve">Stratford. Filed by Cynthia Rivera, Stamford.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Hayber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Mc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enna &amp; Dinsmore LLC, Hartford. Action: The plaintiff suffered overdraft fees by the defendant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harged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the p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laintiff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nonsufficient fund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when they had enough money in their accounts to cover the transactions. Plaintiff therefore brings claims against </w:t>
      </w:r>
      <w:r w:rsidR="00AD503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5043D8" w:rsidRPr="00CC7D70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efendant for breach of contract, breach of the implied covenant of good faith and fair dealing, unjust enrichment and money had and received.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D329B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FBT-CV-21-6110173-S. Filed Sept. 30.</w:t>
      </w:r>
    </w:p>
    <w:p w14:paraId="6B2B74E6" w14:textId="77777777" w:rsidR="008D329B" w:rsidRPr="00CC7D70" w:rsidRDefault="008D329B" w:rsidP="00104D0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E3152BA" w14:textId="00BBA4CA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Wells Fargo </w:t>
      </w:r>
      <w:r w:rsidR="008F3884" w:rsidRPr="00CC7D70">
        <w:rPr>
          <w:rFonts w:ascii="Arial" w:eastAsia="Times New Roman" w:hAnsi="Arial" w:cs="Arial"/>
          <w:b/>
          <w:bCs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 Co</w:t>
      </w:r>
      <w:r w:rsidR="008D329B" w:rsidRPr="00CC7D7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C7D70">
        <w:rPr>
          <w:rFonts w:ascii="Arial" w:eastAsia="Times New Roman" w:hAnsi="Arial" w:cs="Arial"/>
          <w:sz w:val="24"/>
          <w:szCs w:val="24"/>
        </w:rPr>
        <w:t xml:space="preserve">Hartford. Filed by Janice Hill, Bridgeport.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Plaintiff's attorney: Robert Alan Photos, Bridgeport. Action: The plaintiff was walking on the defendant's property, when she slipped and fell on ice</w:t>
      </w:r>
      <w:r w:rsidR="008D329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snow, causing </w:t>
      </w:r>
      <w:r w:rsidR="008D329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her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to sustain severe injuries</w:t>
      </w:r>
      <w:r w:rsidR="008F3884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D329B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FBT-CV-21-6110559-S. Filed Oct. 15.</w:t>
      </w:r>
    </w:p>
    <w:p w14:paraId="1D9042FC" w14:textId="005B47C5" w:rsidR="00991C60" w:rsidRPr="00CC7D70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DD0C82" w14:textId="77777777" w:rsidR="00747344" w:rsidRPr="00CC7D70" w:rsidRDefault="00747344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47E6C13B" w:rsidR="00991C60" w:rsidRPr="00CC7D7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7D70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CC7D70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CC7D70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CC7D70">
        <w:rPr>
          <w:rFonts w:ascii="Arial" w:eastAsia="Times New Roman" w:hAnsi="Arial" w:cs="Arial"/>
          <w:b/>
          <w:sz w:val="24"/>
          <w:szCs w:val="24"/>
        </w:rPr>
        <w:t>ourt</w:t>
      </w:r>
      <w:r w:rsidR="00747344" w:rsidRPr="00CC7D7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2802A3DD" w:rsidR="00C324A2" w:rsidRPr="00CC7D70" w:rsidRDefault="00747344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D70">
        <w:rPr>
          <w:rFonts w:ascii="Arial" w:eastAsia="Times New Roman" w:hAnsi="Arial" w:cs="Arial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324A2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7118C18" w14:textId="26789196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Ceraso, Alisha, </w:t>
      </w:r>
      <w:r w:rsidRPr="00CC7D70">
        <w:rPr>
          <w:rFonts w:ascii="Arial" w:eastAsia="Times New Roman" w:hAnsi="Arial" w:cs="Arial"/>
          <w:sz w:val="24"/>
          <w:szCs w:val="24"/>
        </w:rPr>
        <w:t>Newtown. Filed by Wells Fargo Bank N</w:t>
      </w:r>
      <w:r w:rsidR="008D329B" w:rsidRPr="00CC7D70">
        <w:rPr>
          <w:rFonts w:ascii="Arial" w:eastAsia="Times New Roman" w:hAnsi="Arial" w:cs="Arial"/>
          <w:sz w:val="24"/>
          <w:szCs w:val="24"/>
        </w:rPr>
        <w:t>A</w:t>
      </w:r>
      <w:r w:rsidRPr="00CC7D70">
        <w:rPr>
          <w:rFonts w:ascii="Arial" w:eastAsia="Times New Roman" w:hAnsi="Arial" w:cs="Arial"/>
          <w:sz w:val="24"/>
          <w:szCs w:val="24"/>
        </w:rPr>
        <w:t xml:space="preserve">, West Des Moines, Iowa.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Plaintiff's attorney: Nair &amp; Levin Law Offices PC, Bloomfield. Action: The plaintiff is a banking association</w:t>
      </w:r>
      <w:r w:rsidR="008D329B" w:rsidRPr="00CC7D70">
        <w:rPr>
          <w:rFonts w:ascii="Arial" w:eastAsia="Times New Roman" w:hAnsi="Arial" w:cs="Arial"/>
          <w:color w:val="000000"/>
          <w:sz w:val="24"/>
          <w:szCs w:val="24"/>
        </w:rPr>
        <w:t>, which issued the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defendant a credit account</w:t>
      </w:r>
      <w:r w:rsidR="008D329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who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agreed to make payments for goods and services. The defendant failed to make payments.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D329B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$2,500, exclusive of interest and costs and such </w:t>
      </w:r>
      <w:r w:rsidRPr="00CC7D70">
        <w:rPr>
          <w:rFonts w:ascii="Arial" w:eastAsia="Times New Roman" w:hAnsi="Arial" w:cs="Arial"/>
          <w:sz w:val="24"/>
          <w:szCs w:val="24"/>
        </w:rPr>
        <w:lastRenderedPageBreak/>
        <w:t xml:space="preserve">other further </w:t>
      </w:r>
      <w:proofErr w:type="gramStart"/>
      <w:r w:rsidRPr="00CC7D70">
        <w:rPr>
          <w:rFonts w:ascii="Arial" w:eastAsia="Times New Roman" w:hAnsi="Arial" w:cs="Arial"/>
          <w:sz w:val="24"/>
          <w:szCs w:val="24"/>
        </w:rPr>
        <w:t>relief  the</w:t>
      </w:r>
      <w:proofErr w:type="gramEnd"/>
      <w:r w:rsidRPr="00CC7D70">
        <w:rPr>
          <w:rFonts w:ascii="Arial" w:eastAsia="Times New Roman" w:hAnsi="Arial" w:cs="Arial"/>
          <w:sz w:val="24"/>
          <w:szCs w:val="24"/>
        </w:rPr>
        <w:t xml:space="preserve">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DBD-CV-21-6040904-S. Filed Oct. 8.</w:t>
      </w:r>
    </w:p>
    <w:p w14:paraId="18A5B384" w14:textId="77777777" w:rsidR="008D329B" w:rsidRPr="00CC7D70" w:rsidRDefault="008D329B" w:rsidP="00104D0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9860EF4" w14:textId="6869B76B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C7D70">
        <w:rPr>
          <w:rFonts w:ascii="Arial" w:eastAsia="Times New Roman" w:hAnsi="Arial" w:cs="Arial"/>
          <w:b/>
          <w:bCs/>
          <w:sz w:val="24"/>
          <w:szCs w:val="24"/>
        </w:rPr>
        <w:t>Di</w:t>
      </w:r>
      <w:r w:rsidR="008D329B" w:rsidRPr="00CC7D70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CC7D70">
        <w:rPr>
          <w:rFonts w:ascii="Arial" w:eastAsia="Times New Roman" w:hAnsi="Arial" w:cs="Arial"/>
          <w:b/>
          <w:bCs/>
          <w:sz w:val="24"/>
          <w:szCs w:val="24"/>
        </w:rPr>
        <w:t>ierro</w:t>
      </w:r>
      <w:proofErr w:type="spellEnd"/>
      <w:r w:rsidRPr="00CC7D70">
        <w:rPr>
          <w:rFonts w:ascii="Arial" w:eastAsia="Times New Roman" w:hAnsi="Arial" w:cs="Arial"/>
          <w:b/>
          <w:bCs/>
          <w:sz w:val="24"/>
          <w:szCs w:val="24"/>
        </w:rPr>
        <w:t>, Alessandro D</w:t>
      </w:r>
      <w:r w:rsidR="00E85E4C" w:rsidRPr="00CC7D70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C7D70">
        <w:rPr>
          <w:rFonts w:ascii="Arial" w:eastAsia="Times New Roman" w:hAnsi="Arial" w:cs="Arial"/>
          <w:sz w:val="24"/>
          <w:szCs w:val="24"/>
        </w:rPr>
        <w:t xml:space="preserve">Brewster, New York. Filed by Petra Herceg, Danbury.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8D329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A65ABB" w:rsidRPr="00CC7D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DBD-CV-21-6040052-S. Filed July 15.</w:t>
      </w:r>
    </w:p>
    <w:p w14:paraId="2BA4BF0C" w14:textId="77777777" w:rsidR="008D329B" w:rsidRPr="00CC7D70" w:rsidRDefault="008D329B" w:rsidP="00104D0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5A52905" w14:textId="3BDE9C54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Kuhn, Joyce Ellen, </w:t>
      </w:r>
      <w:r w:rsidRPr="00CC7D70">
        <w:rPr>
          <w:rFonts w:ascii="Arial" w:eastAsia="Times New Roman" w:hAnsi="Arial" w:cs="Arial"/>
          <w:sz w:val="24"/>
          <w:szCs w:val="24"/>
        </w:rPr>
        <w:t xml:space="preserve">Brookfield. Filed by Rafael Fernandez, Danbury.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8D329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D329B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DBD-CV-21-6040861-S. Filed Oct. 5.</w:t>
      </w:r>
    </w:p>
    <w:p w14:paraId="7A179347" w14:textId="77777777" w:rsidR="008D329B" w:rsidRPr="00CC7D70" w:rsidRDefault="008D329B" w:rsidP="00104D0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C2385C6" w14:textId="094648F6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>Williams, Terry M.</w:t>
      </w:r>
      <w:r w:rsidR="00E85E4C" w:rsidRPr="00CC7D7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C7D70">
        <w:rPr>
          <w:rFonts w:ascii="Arial" w:eastAsia="Times New Roman" w:hAnsi="Arial" w:cs="Arial"/>
          <w:sz w:val="24"/>
          <w:szCs w:val="24"/>
        </w:rPr>
        <w:t xml:space="preserve">Wilton. Filed by Tiger A. </w:t>
      </w:r>
      <w:proofErr w:type="spellStart"/>
      <w:r w:rsidRPr="00CC7D70">
        <w:rPr>
          <w:rFonts w:ascii="Arial" w:eastAsia="Times New Roman" w:hAnsi="Arial" w:cs="Arial"/>
          <w:sz w:val="24"/>
          <w:szCs w:val="24"/>
        </w:rPr>
        <w:t>De</w:t>
      </w:r>
      <w:r w:rsidR="008D329B" w:rsidRPr="00CC7D70">
        <w:rPr>
          <w:rFonts w:ascii="Arial" w:eastAsia="Times New Roman" w:hAnsi="Arial" w:cs="Arial"/>
          <w:sz w:val="24"/>
          <w:szCs w:val="24"/>
        </w:rPr>
        <w:t>F</w:t>
      </w:r>
      <w:r w:rsidRPr="00CC7D70">
        <w:rPr>
          <w:rFonts w:ascii="Arial" w:eastAsia="Times New Roman" w:hAnsi="Arial" w:cs="Arial"/>
          <w:sz w:val="24"/>
          <w:szCs w:val="24"/>
        </w:rPr>
        <w:t>ranco</w:t>
      </w:r>
      <w:proofErr w:type="spellEnd"/>
      <w:r w:rsidRPr="00CC7D70">
        <w:rPr>
          <w:rFonts w:ascii="Arial" w:eastAsia="Times New Roman" w:hAnsi="Arial" w:cs="Arial"/>
          <w:sz w:val="24"/>
          <w:szCs w:val="24"/>
        </w:rPr>
        <w:t xml:space="preserve">, Ridgefield.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Smart Donohue &amp; Nejame PC, Danbury. Action: The plaintiff suffered a collision </w:t>
      </w:r>
      <w:r w:rsidR="008D329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A65ABB" w:rsidRPr="00CC7D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D329B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DBD-CV-21-6040847-S. Filed Oct. 4.</w:t>
      </w:r>
    </w:p>
    <w:p w14:paraId="51989C98" w14:textId="77777777" w:rsidR="00991C60" w:rsidRPr="00CC7D70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3E16DA1D" w:rsidR="00C324A2" w:rsidRPr="00CC7D70" w:rsidRDefault="00747344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sz w:val="24"/>
          <w:szCs w:val="24"/>
        </w:rPr>
        <w:t xml:space="preserve">  </w:t>
      </w:r>
      <w:r w:rsidR="00C324A2" w:rsidRPr="00CC7D7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CC7D7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7D70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CC7D70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CC7D7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3B8CA7AB" w:rsidR="00C324A2" w:rsidRPr="00CC7D70" w:rsidRDefault="00747344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7D70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0313DBEB" w14:textId="7D8C0045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Calve, Diane, </w:t>
      </w:r>
      <w:r w:rsidRPr="00CC7D70">
        <w:rPr>
          <w:rFonts w:ascii="Arial" w:eastAsia="Times New Roman" w:hAnsi="Arial" w:cs="Arial"/>
          <w:sz w:val="24"/>
          <w:szCs w:val="24"/>
        </w:rPr>
        <w:t xml:space="preserve">Norwalk. Filed by Antoinetta Cappelli, Newtown.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Wocl Leydon LLC, Stamford. Action: The plaintiff suffered a collision </w:t>
      </w:r>
      <w:r w:rsidR="008D329B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8D329B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FST-CV-21-6053317-S. Filed Aug. 31.</w:t>
      </w:r>
    </w:p>
    <w:p w14:paraId="57FD68AC" w14:textId="77777777" w:rsidR="008D329B" w:rsidRPr="00CC7D70" w:rsidRDefault="008D329B" w:rsidP="00104D0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07A8CCD" w14:textId="5200F1BA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>Connecticut Aquatics LLC</w:t>
      </w:r>
      <w:r w:rsidR="00E85E4C" w:rsidRPr="00CC7D7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C7D70">
        <w:rPr>
          <w:rFonts w:ascii="Arial" w:eastAsia="Times New Roman" w:hAnsi="Arial" w:cs="Arial"/>
          <w:sz w:val="24"/>
          <w:szCs w:val="24"/>
        </w:rPr>
        <w:t xml:space="preserve">Norwalk. Filed by Frank Wood, Westport.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Law </w:t>
      </w:r>
      <w:r w:rsidR="008F3884" w:rsidRPr="00CC7D70">
        <w:rPr>
          <w:rFonts w:ascii="Arial" w:eastAsia="Times New Roman" w:hAnsi="Arial" w:cs="Arial"/>
          <w:color w:val="000000"/>
          <w:sz w:val="24"/>
          <w:szCs w:val="24"/>
        </w:rPr>
        <w:t>Offices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F3884" w:rsidRPr="00CC7D70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William P Lalor PLLC, Wilton. Action: The plaintiff suffered a collision </w:t>
      </w:r>
      <w:r w:rsidR="006668C7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caused by the defendants</w:t>
      </w:r>
      <w:r w:rsidR="00A65ABB" w:rsidRPr="00CC7D7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negligence in a parking lot controlled and managed by the defendant</w:t>
      </w:r>
      <w:r w:rsidR="006668C7" w:rsidRPr="00CC7D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. The plaintiff sustained severe and painful personal injuries.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668C7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FST-CV-21-6053795-S. Filed Oct. 6.</w:t>
      </w:r>
    </w:p>
    <w:p w14:paraId="3035F9B6" w14:textId="77777777" w:rsidR="006668C7" w:rsidRPr="00CC7D70" w:rsidRDefault="006668C7" w:rsidP="00104D0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D3B7B1B" w14:textId="2BEF179B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Pierre, Jean, </w:t>
      </w:r>
      <w:r w:rsidRPr="00CC7D70">
        <w:rPr>
          <w:rFonts w:ascii="Arial" w:eastAsia="Times New Roman" w:hAnsi="Arial" w:cs="Arial"/>
          <w:sz w:val="24"/>
          <w:szCs w:val="24"/>
        </w:rPr>
        <w:t xml:space="preserve">Norwalk. Filed by Eden Grandison, Norwalk.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Wofsey Rosen Kweskin &amp; Kuriansky LLP, Stamford. Action: The plaintiff suffered a collision </w:t>
      </w:r>
      <w:r w:rsidR="006668C7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668C7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FST-CV-21-6053858-S. Filed Oct. 12.</w:t>
      </w:r>
    </w:p>
    <w:p w14:paraId="7C026BAF" w14:textId="77777777" w:rsidR="006668C7" w:rsidRPr="00CC7D70" w:rsidRDefault="006668C7" w:rsidP="00104D0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DEEAA99" w14:textId="3756B55F" w:rsidR="00104D0D" w:rsidRPr="00CC7D70" w:rsidRDefault="00104D0D" w:rsidP="00104D0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C7D70">
        <w:rPr>
          <w:rFonts w:ascii="Arial" w:eastAsia="Times New Roman" w:hAnsi="Arial" w:cs="Arial"/>
          <w:b/>
          <w:bCs/>
          <w:sz w:val="24"/>
          <w:szCs w:val="24"/>
        </w:rPr>
        <w:t>Streck</w:t>
      </w:r>
      <w:proofErr w:type="spellEnd"/>
      <w:r w:rsidRPr="00CC7D70">
        <w:rPr>
          <w:rFonts w:ascii="Arial" w:eastAsia="Times New Roman" w:hAnsi="Arial" w:cs="Arial"/>
          <w:b/>
          <w:bCs/>
          <w:sz w:val="24"/>
          <w:szCs w:val="24"/>
        </w:rPr>
        <w:t>, Derek</w:t>
      </w:r>
      <w:r w:rsidR="00E85E4C" w:rsidRPr="00CC7D7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C7D7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C7D70">
        <w:rPr>
          <w:rFonts w:ascii="Arial" w:eastAsia="Times New Roman" w:hAnsi="Arial" w:cs="Arial"/>
          <w:sz w:val="24"/>
          <w:szCs w:val="24"/>
        </w:rPr>
        <w:t xml:space="preserve">Sandy Hook. Filed by Zoje Velaj, Stamford.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Michael E. Law </w:t>
      </w:r>
      <w:proofErr w:type="spellStart"/>
      <w:r w:rsidR="006668C7" w:rsidRPr="00CC7D70">
        <w:rPr>
          <w:rFonts w:ascii="Arial" w:eastAsia="Times New Roman" w:hAnsi="Arial" w:cs="Arial"/>
          <w:color w:val="000000"/>
          <w:sz w:val="24"/>
          <w:szCs w:val="24"/>
        </w:rPr>
        <w:t>Skiber</w:t>
      </w:r>
      <w:proofErr w:type="spellEnd"/>
      <w:r w:rsidR="006668C7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Office, Norwalk. Action: The plaintiff suffered a collision </w:t>
      </w:r>
      <w:r w:rsidR="006668C7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C7D70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668C7" w:rsidRPr="00CC7D70">
        <w:rPr>
          <w:rFonts w:ascii="Arial" w:eastAsia="Times New Roman" w:hAnsi="Arial" w:cs="Arial"/>
          <w:sz w:val="24"/>
          <w:szCs w:val="24"/>
        </w:rPr>
        <w:t xml:space="preserve">of </w:t>
      </w:r>
      <w:r w:rsidR="008F3884" w:rsidRPr="00CC7D70">
        <w:rPr>
          <w:rFonts w:ascii="Arial" w:eastAsia="Times New Roman" w:hAnsi="Arial" w:cs="Arial"/>
          <w:sz w:val="24"/>
          <w:szCs w:val="24"/>
        </w:rPr>
        <w:t>more than</w:t>
      </w:r>
      <w:r w:rsidRPr="00CC7D70">
        <w:rPr>
          <w:rFonts w:ascii="Arial" w:eastAsia="Times New Roman" w:hAnsi="Arial" w:cs="Arial"/>
          <w:sz w:val="24"/>
          <w:szCs w:val="24"/>
        </w:rPr>
        <w:t xml:space="preserve"> $15,000, exclusive of interest and costs </w:t>
      </w:r>
      <w:r w:rsidR="00903D7A" w:rsidRPr="00CC7D70">
        <w:rPr>
          <w:rFonts w:ascii="Arial" w:eastAsia="Times New Roman" w:hAnsi="Arial" w:cs="Arial"/>
          <w:sz w:val="24"/>
          <w:szCs w:val="24"/>
        </w:rPr>
        <w:t xml:space="preserve">and </w:t>
      </w:r>
      <w:r w:rsidRPr="00CC7D70">
        <w:rPr>
          <w:rFonts w:ascii="Arial" w:eastAsia="Times New Roman" w:hAnsi="Arial" w:cs="Arial"/>
          <w:sz w:val="24"/>
          <w:szCs w:val="24"/>
        </w:rPr>
        <w:t>such other further relief the court deems appropriate</w:t>
      </w:r>
      <w:r w:rsidR="008F3884" w:rsidRPr="00CC7D70">
        <w:rPr>
          <w:rFonts w:ascii="Arial" w:eastAsia="Times New Roman" w:hAnsi="Arial" w:cs="Arial"/>
          <w:sz w:val="24"/>
          <w:szCs w:val="24"/>
        </w:rPr>
        <w:t xml:space="preserve">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Case no. FST-CV-21-6053123-S. Filed Aug. 19.</w:t>
      </w:r>
    </w:p>
    <w:p w14:paraId="7BD36992" w14:textId="77777777" w:rsidR="004E4819" w:rsidRPr="00CC7D70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CC7D70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CC7D7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011589E1" w14:textId="77777777" w:rsidR="001B0CE8" w:rsidRPr="00CC7D70" w:rsidRDefault="001B0CE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CC7D7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CC7D7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FBEC34" w14:textId="325738AF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195 Southport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Southport. Seller: Amber 1 LLC, Southport. Property: 195 Southport Woods Drive, Southport. Amount: $376,000. Filed Oct. 4.</w:t>
      </w:r>
    </w:p>
    <w:p w14:paraId="5726510A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A13307" w14:textId="73FFCC33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531 Rowland Road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Fairfield. Seller: Mark J. Cirilli and Lisa T. Cirilli, Westport. Property: 531 Rowland Road, Fairfield. Amount: $950,000. Filed Oct. 5.</w:t>
      </w:r>
    </w:p>
    <w:p w14:paraId="3749C7B3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2F4680" w14:textId="247EEB95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96 Lockwood Avenue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Riverside. Seller: Christopher G. Collins, Norwalk. Property: 96 Lockwood Ave., Stamford. Amount: $940,000. Filed Sept. 30.</w:t>
      </w:r>
    </w:p>
    <w:p w14:paraId="34206688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B03D64" w14:textId="5A0A3A1C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Apa, Lisa and Michael Apa,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New York, New York. Seller: Peanut Properties LLC, Greenwich. Property: 43 LaFrentz Road, Greenwich. Amount: $3,450,000. Filed Sept. 29.</w:t>
      </w:r>
    </w:p>
    <w:p w14:paraId="556421AE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301B91" w14:textId="7D6D046C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Christie, Robert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 Christie,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Garrose LLC, Stamford. Property: 86 Woods End Road, Stamford. Amount: $1,175,000. Filed Oct. 4.</w:t>
      </w:r>
    </w:p>
    <w:p w14:paraId="5A4F98DF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9E5548" w14:textId="3AA883BF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MBD Realty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Longboat Key, Florida. Seller: 28 Dairy Road LLC, Boca Raton, Florida. Property: 28 Dairy Road, Greenwich. Amount: $10. Filed Sept. 30.</w:t>
      </w:r>
    </w:p>
    <w:p w14:paraId="6DD2FCF7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3A6932" w14:textId="635CE3EC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Muse, Brier,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Greenwich. Seller: Cava Mason Street 4H LLC, Greenwich. Property: 169 Mason St., Unit 4H, Greenwich. Amount: $</w:t>
      </w:r>
      <w:r w:rsidR="00903D7A" w:rsidRPr="00CC7D70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Filed Oct. 1.</w:t>
      </w:r>
    </w:p>
    <w:p w14:paraId="6C1CCE96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E28C49" w14:textId="282E387F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Patel, Rashmin,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Fairfield. Seller: SSM Builders LLC, Trumbull. Property: 221 Sterling St., Fairfield. Amount: $695,000. Filed Oct. 4.</w:t>
      </w:r>
    </w:p>
    <w:p w14:paraId="103A181D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2CC6A7" w14:textId="1FBBB7F3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Sun, Ning,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Darien. Seller: US Bank NA, Irvine, California. Property: 106 Dora St., Stamford. Amount: $510,324. Filed Oct. 5.</w:t>
      </w:r>
    </w:p>
    <w:p w14:paraId="7F8CAD94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CDD15B" w14:textId="52EC11D5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Taqi, Ali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Alyssa Taqi,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Greenwich. Seller: US Bank NA, Salt Lake City, Utah. Property: 585 Round Hill Road, Greenwich. Amount: $2,075,000. Filed Sept. 30.</w:t>
      </w:r>
    </w:p>
    <w:p w14:paraId="4574F703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E55DFC" w14:textId="7777777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Youn, Thomas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Jihae Youn,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Old Greenwich. Seller: 294 Hamilton Avenue LLC, Greenwich. Property: 294 Hamilton Ave., Greenwich. Amount: $1,100,000. Filed Sept. 29.</w:t>
      </w:r>
    </w:p>
    <w:p w14:paraId="16DC8BD9" w14:textId="77777777" w:rsidR="001B0CE8" w:rsidRPr="00CC7D70" w:rsidRDefault="001B0CE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CC7D70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CC7D7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CC7D7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762B838" w14:textId="4F5118B4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Adams, Charles Vincent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M. Theresa Kelleher,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Greenwich. Seller: Charles V. Adams and M. Theresa Kelleher, Greenwich. Property: 7 High St., Greenwich. Amount: $1. Filed Sept. 30.</w:t>
      </w:r>
    </w:p>
    <w:p w14:paraId="752D97AA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420F66" w14:textId="712052A2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Affinito, Kelly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Affinito,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Greenwich. Seller: Guido Erich Karl Schmidt and Louise Patricia Schmidt, Westport. Property: 92 Rockwood Lane, Greenwich. Amount: $3,800,000. Filed Sept. 30.</w:t>
      </w:r>
    </w:p>
    <w:p w14:paraId="000F170D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55B67D" w14:textId="5DF40D7C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Araula, Tracy,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Manuel Olguin and Diana </w:t>
      </w:r>
      <w:r w:rsidR="000558CD" w:rsidRPr="00CC7D70">
        <w:rPr>
          <w:rFonts w:ascii="Arial" w:eastAsia="Times New Roman" w:hAnsi="Arial" w:cs="Arial"/>
          <w:color w:val="000000"/>
          <w:sz w:val="24"/>
          <w:szCs w:val="24"/>
        </w:rPr>
        <w:t>Olguin, San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Antonio, Texas. Property: 422 Courtland Ave., Unit 1, Stamford. Amount: $416,000. Filed Oct. 5.</w:t>
      </w:r>
    </w:p>
    <w:p w14:paraId="76B63DFD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46AB9A" w14:textId="4875089F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Aviles, Jessica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Natalia Montalvo-Rojas,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Fairfield. Seller: Marie T. Scopa, Fairfield. Property: 45 Linley Drive, Fairfield. Amount: $779,000. Filed Oct. 4.</w:t>
      </w:r>
    </w:p>
    <w:p w14:paraId="4CD8A363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323D1D" w14:textId="2E00EED3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Cafaro, Michael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Cafaro,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East Hampton, New York. Seller: Jonathan C. Adee and Natalie J. Adee, Dallas, Texas. Property: 34 Will Merry Lane, Greenwich. Amount: $2,607,000. Filed Oct. 1.</w:t>
      </w:r>
    </w:p>
    <w:p w14:paraId="74D6D0AB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5F5947" w14:textId="70101CEA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Campbell Pughe, Leigh Fogwell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Jonathan George Campbel Pughe,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Cos Cob. Seller: R. Scott Abry and Christine Abry, Southbury. Property: 23 Frontier Road, Cos Cob. Amount: $1,470,000. Filed Sept. 30.</w:t>
      </w:r>
    </w:p>
    <w:p w14:paraId="35323352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F0C72B" w14:textId="61E7A36F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Casey, Janina,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Wilton. Seller: Bartholomew J. McHale and Susan M. Iversen, Greenwich. Property: 50 Lafayette Place, Unit 3B, Greenwich. Amount: $280,000. Filed Sept. 30.</w:t>
      </w:r>
    </w:p>
    <w:p w14:paraId="0E75C094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15964F" w14:textId="5669ACC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Cavanagh, Thomas J.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Maureen Cavanagh,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Los Angeles, California. Seller: Francis J. Conway and Nancy L. Conway, Fairfield. Property: 217 Collingwood Ave., Fairfield. Amount: $1,475,000. Filed Oct. 4.</w:t>
      </w:r>
    </w:p>
    <w:p w14:paraId="2F164548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343ECC" w14:textId="046C9FB8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Colino, Kleber,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Robert J. Fischer and Carol Ann Fischer, Stamford. Property: 36 Barclay Drive, Stamford. Amount: $820,000. Filed Sept. 30.</w:t>
      </w:r>
    </w:p>
    <w:p w14:paraId="56381109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59F9BF" w14:textId="09321AF6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Crabtree, Sarah J.</w:t>
      </w:r>
      <w:r w:rsidR="00E85E4C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Victoria LoRusso and Christopher LoRusso, Greenwich. Property: 2 Old Church Road, Unit 1, Greenwich. Amount: $2,035,000. Filed Oct. 5.</w:t>
      </w:r>
    </w:p>
    <w:p w14:paraId="533802FE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CEBB81" w14:textId="26D7BF1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DeLeo, James,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Anne Fong Ma, Stamford. Property: 700 Summer St., Unit 7B, Stamford. Amount: $185,000. Filed Oct. 5.</w:t>
      </w:r>
    </w:p>
    <w:p w14:paraId="3DCA8FA6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FBF04C" w14:textId="1EF5B949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Desert, Bernard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Sandra Usherov,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Michael Pellegrini, Stamford. Property: 15 Burwood Ave., Stamford. Amount: $679,000. Filed Oct. 6.</w:t>
      </w:r>
    </w:p>
    <w:p w14:paraId="53D1E129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3E626E" w14:textId="35B7D23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Fazzino, Paul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Fazzino,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Middletown. Seller: Mark Peter Jordan, Palos Verdes, California. Property: Lots 17, 18 and 19, Grand Ave., Greenwich. Amount: $1. Filed Oct. 4.</w:t>
      </w:r>
    </w:p>
    <w:p w14:paraId="6808462B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531976" w14:textId="2078D6AF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Ferrari, Callie Dawn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Richard Edward Ferrari,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Fairfield. Seller: Dale J. Thomas and Barbara L. Thomas, Beacon Falls. Property: 330 Winton Road, Fairfield. Amount: $917,500. Filed Oct. 1.</w:t>
      </w:r>
    </w:p>
    <w:p w14:paraId="56D0C31A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049550" w14:textId="21D999E2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Frandson, Nina,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Greenwich. Seller: Kenneth R. Strasnick, Boca Raton, Florida. Property: 273 Riversville Road, Greenwich. Amount: $10. Filed Sept. 29.</w:t>
      </w:r>
    </w:p>
    <w:p w14:paraId="33F139FC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E108E9" w14:textId="484A4BF1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Freiburger-Benoit, Lynne,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Saint George, Utah. Seller: Morgan Ewing, Hudson, New York. Property: Unit 122, The Mosswood Condominium, Fairfield. Amount: $380,000. Filed Oct. 5.</w:t>
      </w:r>
    </w:p>
    <w:p w14:paraId="65503CC2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1FAD62" w14:textId="5237C102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Granados German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Saira Maribel Enriquez Millan,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Raghunath Nalamada and Niveditha Nalamada, Stamford. Property: 9 Donald Road, Stamford. Amount: $715,000. Filed Oct. 4.</w:t>
      </w:r>
    </w:p>
    <w:p w14:paraId="3FF43E19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4B612A" w14:textId="17FF0CCB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Gregory, Paul S.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Leslie Gregory,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Greenwich. Seller: Paul Gregory, Greenwich. Property: 749 Riversville Road, Greenwich. Amount: $1. Filed Oct. 1.</w:t>
      </w:r>
    </w:p>
    <w:p w14:paraId="2E9A74B4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DB7CED" w14:textId="767BF6A1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Hanigan, Virginia Ann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Vitold Michel Hanigan,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Greenwich. Seller: Virginia A. Hanigan and Vitold Michel Hanigan, Greenwich. Property: 1 Montgomery Lane, Greenwich. Amount: $1. Filed Oct. 5.</w:t>
      </w:r>
    </w:p>
    <w:p w14:paraId="0CB16525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543C74" w14:textId="0C81EA3A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Hayden, Holly A.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Luke S. Hayden,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Greenwich. Seller: Michael Grunberg, Greenwich. Property: 82 Buckfield Lane, Greenwich. Amount: $3,195,000. Filed Oct. 5.</w:t>
      </w:r>
    </w:p>
    <w:p w14:paraId="6F0365DF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A01C5D" w14:textId="7067FBB1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Ingulli, Katy,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Catalina Warrick, Stamford. Property: 75 Courtland Ave., Unit 47, Stamford. Amount: $418,000. Filed Oct. 4.</w:t>
      </w:r>
    </w:p>
    <w:p w14:paraId="602FB3DA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6CD6C2" w14:textId="11EAEABC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Jackson, George R.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 A. Jackson,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Greenwich. Seller: George R. Jackson, Greenwich. Property: 18 N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Porchuck Road, Greenwich. Amount: $0. Filed Oct. 4.</w:t>
      </w:r>
    </w:p>
    <w:p w14:paraId="0A7F1270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778214" w14:textId="47F3148D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Joergensen, Joerg,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Fairfield. Seller: Rahim Hussain, Fairfield. Property: 72 Sunrise Ave., Fairfield. Amount: $359,000. Filed Oct. 4.</w:t>
      </w:r>
    </w:p>
    <w:p w14:paraId="53683219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6280D" w14:textId="5F56D0DB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Lara, David J.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J. Lara,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Fairfield. Seller: David J. Lara and Andrea J. Lara, Fairfield. Property: 42 Buena Vista Road, Fairfield. Amount: $0. Filed Oct. 4.</w:t>
      </w:r>
    </w:p>
    <w:p w14:paraId="2097515B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FB3073" w14:textId="6818C3D5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Lavoura, Victor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Luis Manuel Lavoura,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Akancha Kashyap and Yajur Sharma, Stamford. Property: 143 Southfield Ave., Stamford. Amount: $549,000. Filed Oct. 6.</w:t>
      </w:r>
    </w:p>
    <w:p w14:paraId="191DAFED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E6852" w14:textId="22F2E001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Linton, Delroy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Espiritu,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Deborah J. Wall, Jersey City, New Jersey. Property: Unit D, Building 4, Riverturn Condominiums, Stamford. Amount: $493,500. Filed Sept. 30.</w:t>
      </w:r>
    </w:p>
    <w:p w14:paraId="5A885616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74E2A3" w14:textId="3B5B6E06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Liu, Xin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Shuang Wan,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Fairfield. Seller: Paul Krubiner and Marjorie Krubiner, Fairfield. Property: 1000 Knapps Highway, Unit 4, Fairfield. Amount: $214,000. Filed Oct. 1.</w:t>
      </w:r>
    </w:p>
    <w:p w14:paraId="3D98A277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2760AD" w14:textId="239D713F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Mansell, Agnieszka,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Shahzad Khawaja and Freha Miran, Darien. Property: 1611 Washington Blvd., Unit 21, Stamford. Amount: $370,000. Filed Oct. 1.</w:t>
      </w:r>
    </w:p>
    <w:p w14:paraId="6A0E3256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B4C868" w14:textId="3DADECC7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Matlick, Garrett L.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Leah M. Mortenson,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Nicole C. Niebisch, Stamford. Property: 39 Colony Court, Stamford. Amount: $682,000. Filed Oct. 5.</w:t>
      </w:r>
    </w:p>
    <w:p w14:paraId="54615879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79057D" w14:textId="5C5940A3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Qtsuka, Shin,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Cos Cob. Seller: D. Robert Stepanian and Bryan A. Stepanian, Greenwich. Property: 63 Indian Harbor Drive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7, Greenwich. Amount: $880,000. Filed Oct. 5.</w:t>
      </w:r>
    </w:p>
    <w:p w14:paraId="5411F66B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D45FBA" w14:textId="502759E3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Riche, Gregory,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Oscar I. Guerra-Nunez and Susan E. Wilson, Stamford. Property: 8 Clover Hill Drive, Stamford. Amount: $640,000. Filed Sept. 30.</w:t>
      </w:r>
    </w:p>
    <w:p w14:paraId="10B02C57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69622D" w14:textId="51A1B509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Selvaratnam, Rushika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Yohan Selvaratnam,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Fairfield. Seller: Durgesh Dave and Prerana Dave, Fairfield. Property: 177 Judd St., Fairfield. Amount: $549,000. Filed Oct. 5.</w:t>
      </w:r>
    </w:p>
    <w:p w14:paraId="43AAF349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E818B5" w14:textId="10440945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Shu, Clifford,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Koji Kawamoto and Yoko Kawamoto, Greenwich. Property: 12A Rockland </w:t>
      </w:r>
      <w:r w:rsidR="000558CD" w:rsidRPr="00CC7D70">
        <w:rPr>
          <w:rFonts w:ascii="Arial" w:eastAsia="Times New Roman" w:hAnsi="Arial" w:cs="Arial"/>
          <w:color w:val="000000"/>
          <w:sz w:val="24"/>
          <w:szCs w:val="24"/>
        </w:rPr>
        <w:t>Place, Greenwich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. Amount: $1,150,000. Filed Oct. 4.</w:t>
      </w:r>
    </w:p>
    <w:p w14:paraId="1D245610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08D915" w14:textId="1A03638F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Simikic</w:t>
      </w:r>
      <w:proofErr w:type="spellEnd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Stefan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Katey</w:t>
      </w:r>
      <w:proofErr w:type="spellEnd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Lynn,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New York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New York. Seller: Benjamin Browning and Katherine Browning, Fairfield. Property: 300 Mill Hill Road, Fairfield. Amount: $1,075,000. Filed Oct. 1.</w:t>
      </w:r>
    </w:p>
    <w:p w14:paraId="0FB39C80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7CC1E4" w14:textId="7887A2F4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Sozdaeva, Evgenia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Aleksandr Odinayev,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Ellen B. Bosselaar and Cornelius T. Bosselaar Stamford. Property: 137 Hubbar Ave., Stamford. Amount: $1,210,000. Filed Oct. 4.</w:t>
      </w:r>
    </w:p>
    <w:p w14:paraId="06835D49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6F157" w14:textId="32DD3BA5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Tanner, </w:t>
      </w:r>
      <w:r w:rsidR="000558CD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Alexandra,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L. De</w:t>
      </w:r>
      <w:r w:rsidR="00A65ABB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urtis,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New York</w:t>
      </w:r>
      <w:r w:rsidR="00A65ABB" w:rsidRPr="00CC7D7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New York. Seller: Mary Anne Infante, Cos Cob. Property: 15 Suburban Ave., Cos Cob. Amount: $1,395,000. Filed Oct. 4.</w:t>
      </w:r>
    </w:p>
    <w:p w14:paraId="7049C9FF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056235" w14:textId="59D7310C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Town of Fairfield,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Fairfield. Seller: Karen L. Wheeler, Fairfield. Property: 409 Quincy St., Fairfield. Amount: $300,000. Filed Oct. 4.</w:t>
      </w:r>
    </w:p>
    <w:p w14:paraId="2F818B7A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956FA9" w14:textId="17D0934D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Timlin, Sean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Sharon Sathuthiti,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Jodi L. Fournier, West Haven. Property: 94 Southfield Ave., Unit 602, Stamford. Amount: $625,000. Filed Oct. 1.</w:t>
      </w:r>
    </w:p>
    <w:p w14:paraId="37AFAB7E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E96928" w14:textId="6952D54A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Tzoannopoulos, Eugenia,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Lee Dunn and Melissa Dunn, Stamford. Property: 6 Muriel Drive, Stamford. Amount: $700,000. Filed Oct. 1.</w:t>
      </w:r>
    </w:p>
    <w:p w14:paraId="29CD73E4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73F74D" w14:textId="49E3BCE8" w:rsidR="001B0CE8" w:rsidRPr="00CC7D70" w:rsidRDefault="001B0CE8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Zhang, Tianhang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Xiaojia Chen,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Seller: Michael Vosler and Christy Shields, Stamford. Property: 29 Douglas Ave., Unit D, Stamford. Amount: $660,000. Filed Oct. 6.</w:t>
      </w:r>
    </w:p>
    <w:p w14:paraId="40D2EA45" w14:textId="77777777" w:rsidR="000558CD" w:rsidRPr="00CC7D70" w:rsidRDefault="000558CD" w:rsidP="001B0C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5BE35D" w14:textId="77777777" w:rsidR="000365D5" w:rsidRPr="00CC7D70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0732B5A0" w:rsidR="00B249F9" w:rsidRPr="00CC7D70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CC7D70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50F08" w14:textId="2C4F75B0" w:rsidR="000558CD" w:rsidRPr="00CC7D70" w:rsidRDefault="000558CD" w:rsidP="000558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Arteaga, Arnulfo,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$1,198, in favor of Cavalry SPV I LLC, Valhalla, New York, by Schreiber Law LLC, Salem, New Hampshire. Property: 46 Taylor St., Stamford. Filed Oct. 18.</w:t>
      </w:r>
    </w:p>
    <w:p w14:paraId="7F629FE0" w14:textId="77777777" w:rsidR="0058030D" w:rsidRPr="00CC7D70" w:rsidRDefault="0058030D" w:rsidP="000558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DE5EEE" w14:textId="059C5B66" w:rsidR="000558CD" w:rsidRPr="00CC7D70" w:rsidRDefault="000558CD" w:rsidP="000558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Brant, Christopher,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Greenwich. $15,849, in favor of Alex M. Greenberg DDS, New York, New York, by Philip H. Monagan, Waterbury. Property: 417 Taconic Road, Greenwich. Filed Oct. 25.</w:t>
      </w:r>
    </w:p>
    <w:p w14:paraId="5A6B17D1" w14:textId="77777777" w:rsidR="0058030D" w:rsidRPr="00CC7D70" w:rsidRDefault="0058030D" w:rsidP="000558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EC8CB5" w14:textId="597D9CDE" w:rsidR="000558CD" w:rsidRPr="00CC7D70" w:rsidRDefault="000558CD" w:rsidP="000558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Cavaliere, Joanne R.,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$25,536, in favor of American Express National Bank, Sandy, Utah, by Mark Sank &amp; Associates LLC, Stamford. Property: 75 Carriage Drive, Stamford. Filed Nov. 3.</w:t>
      </w:r>
    </w:p>
    <w:p w14:paraId="42F7D8B9" w14:textId="77777777" w:rsidR="0058030D" w:rsidRPr="00CC7D70" w:rsidRDefault="0058030D" w:rsidP="000558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EB0BA" w14:textId="39421683" w:rsidR="000558CD" w:rsidRPr="00CC7D70" w:rsidRDefault="000558CD" w:rsidP="000558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Reyes, Freddy Geovanni,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Fairfield. $3,075, in favor of Discover Bank, New Albany, Ohio, by Schreiber Law LLC, Salem, New Hampshire. Property: 151 Burroughs Road, Fairfield. Filed Oct. 18.</w:t>
      </w:r>
    </w:p>
    <w:p w14:paraId="3766693F" w14:textId="77777777" w:rsidR="0058030D" w:rsidRPr="00CC7D70" w:rsidRDefault="0058030D" w:rsidP="000558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3F6E69A8" w:rsidR="004E4819" w:rsidRPr="00CC7D70" w:rsidRDefault="000558CD" w:rsidP="007473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Robotti, Donna M.,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Stamford. $40,616, in favor of American Express National Bank, Sandy, Utah, by Mark Sank &amp; Associates LLC, Stamford. Property: 1287 Stillwater Road, Stamford. Filed Oct. 19.</w:t>
      </w:r>
    </w:p>
    <w:p w14:paraId="6B6C245F" w14:textId="77777777" w:rsidR="004E4819" w:rsidRPr="00CC7D7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CC7D7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CC7D7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93B6AC9" w14:textId="52B5AD49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Abrams, David S.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Tracy G. Abrams,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Greenwich, by Jeremy E. Kaye. Lender: Wells Fargo Bank NA, 101 N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182 Milbank Ave., 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3, Greenwich. Amount: $767,000. Filed Sept. 28.</w:t>
      </w:r>
    </w:p>
    <w:p w14:paraId="68676AFA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7C558B" w14:textId="627FEA8F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Aldaz, Maria Fernanda,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Stamford, by William Louis Birks III. Lender: Lakeview Community Capital LLC, 507 Prudential Road, Suite 100B, Horsham, Pennsylvania. Property: 36 Baxter Ave., Stamford. Amount: $502,441. Filed Sept. 29.</w:t>
      </w:r>
    </w:p>
    <w:p w14:paraId="605665CF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EA9C00" w14:textId="6D8CABAF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Almeida, Joseph G.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 B. Almeida,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Fairfield, by Gina DaSilva. Lender: People's United Bank NA, 850 Main St., Bridgeport. Property: 160 Hawthorne Drive, Fairfield. Amount: $200,000. Filed Sept. 28.</w:t>
      </w:r>
    </w:p>
    <w:p w14:paraId="48A35195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6F720F" w14:textId="3C7DA875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Bailey, Nancy L.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C. Bailey,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Fairfield, by Victoria L. Miller. Lender: Prosperity Home Mortgage LLC, 14501 George Carter Way, Suite 300, Chantilly, Virginia. Property: 1383 Brookside Drive, Fairfield. Amount: $427,000. Filed Sept. 27.</w:t>
      </w:r>
    </w:p>
    <w:p w14:paraId="3BB4567D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777CEC" w14:textId="1066C5EA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Bogardus, Joseph F.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R. Bogardus,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Fairfield, by Valerie Serrano. Lender: Torrington Savings Bank, 129 Main St., Torrington. Property: 91 Tide Mill Terrace, Fairfield. Amount: $190,000. Filed Sept. 30.</w:t>
      </w:r>
    </w:p>
    <w:p w14:paraId="51C366F1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002A8D" w14:textId="50510996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Borsuk, Kenneth,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Stamford, by Thomas J. Heagney. Lender: William Raveis Mortgage LLC, 7 Trap Falls Road, Shelton. Property: 71 Strawberry Hill Ave., Unit 817, Stamford. Amount: $135,000. Filed Sept. 27.</w:t>
      </w:r>
    </w:p>
    <w:p w14:paraId="4FE997C2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D1B44" w14:textId="1253D6E0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Bridge St. 27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Greenwich, by Howard S. Ripps. Lender: Nestor Funding Inc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40 W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Baseline Road, Suite 206, Tempe, Arizona. Property: 27 Bridge St., Greenwich. Amount: $1,610,000. Filed Sept. 27.</w:t>
      </w:r>
    </w:p>
    <w:p w14:paraId="0E1601E9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BBFAD1" w14:textId="72282FC5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Bugniazet, Craig,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Greenwich, by Cynthia M. Salemme-Riccio. Lender: JPMorgan Chase Bank NA, 1111 Polaris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Columbus, Ohio. Property: 7 Sachem Road, Greenwich. Amount: $983,840. Filed Sept. 23.</w:t>
      </w:r>
    </w:p>
    <w:p w14:paraId="1CAA0559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91C1D2" w14:textId="419BD7D0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Doodwin, James,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Greenwich, by Tom S. Ward Jr. Lender: Morgan Stanley Private Bank, 4270 Ivy Pointe Blvd, Suite 400, Cincinnati, Ohio. Property: 3 Woodland Drive, Greenwich. Amount: $1,140,000. Filed Sept. 23.</w:t>
      </w:r>
    </w:p>
    <w:p w14:paraId="12B30E0C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C58156" w14:textId="4F82CD39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Flora Jr.</w:t>
      </w:r>
      <w:r w:rsidR="0009473F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G.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Jodi D. Flora,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Fairfield, by Richard T. Clomiro. Lender: Loandepot.com LLC, 26642 Towne Centre Drive, Foothill Ranch, California. Property: 40 Edison Ave., Fairfield. Amount: $237,000. Filed Sept. 30.</w:t>
      </w:r>
    </w:p>
    <w:p w14:paraId="69DAB188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FFA2B3" w14:textId="188F2146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Gentile, Jessica L.,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Stamford, by Michael J. Colk. Lender: Loandepot.com LLC, 26642 Towne Centre Drive, Foothill Ranch, California. Property: 41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Quintard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Ter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race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Stamford. Amount: $326,000. Filed Sept. 30.</w:t>
      </w:r>
    </w:p>
    <w:p w14:paraId="070D1663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117A6D" w14:textId="54B0EC19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Gharedaghi, Mohammad Hadi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Olivia Begasse de Dhaem,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Stamford, by Mark A. Sank. Lender: Bank of America NA, 101 S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30 W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Rock Tr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ail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Stamford. Amount: $1,120,500. Filed Sept. 27.</w:t>
      </w:r>
    </w:p>
    <w:p w14:paraId="284BFC77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9299CA" w14:textId="062120B3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James M.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M. F. Hall,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Stamford, by Brooke Cavaliero. Lender: Loandepot.com LLC, 26642 Towne Centre Drive, Foothill Ranch, California. Property: 118 Iron Gate Road, Stamford. Amount: $620,000. Filed Oct. 1.</w:t>
      </w:r>
    </w:p>
    <w:p w14:paraId="3FF020BC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22AD54" w14:textId="4BEE08C6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Jennison, Peter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Jennison,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Greenwich, by Tom S. Ward Jr. Lender: JPMorgan Chase Bank NA, 3050 Highland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F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ourth floor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Downers Grove, Illinois. Property: 51 Willowmere Circle, Riverside. Amount: $4,000,000. Filed Sept. 22.</w:t>
      </w:r>
    </w:p>
    <w:p w14:paraId="69E12B93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604C48" w14:textId="7E51A481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Langerman, Elliot Saul,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Fairfield, by Cameron Elizabeth Snyder. Lender: Webster Bank NA, 145 Bank St., Waterbury. Property: 1506 Burr St., Fairfield. Amount: $90,000. Filed Sept. 29.</w:t>
      </w:r>
    </w:p>
    <w:p w14:paraId="1D20DD9B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5B14B0" w14:textId="190386DD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Lomecka, Magdalena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Tomasz Lomecki,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Fairfield, by Scott Rogalski. Lender: Better Mortgage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, 175 Greenwich St., 59th 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loor, New York, New York. Property: 203 Samp Mortar Drive, Fairfield. Amount: $385,060. Filed Sept. 28.</w:t>
      </w:r>
    </w:p>
    <w:p w14:paraId="515C8EB1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35760F" w14:textId="668A9459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Daniel J.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A. Martin,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Stamford, by C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.H.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Barrington. Lender: Mutual of Omaha Mortgage Inc</w:t>
      </w:r>
      <w:r w:rsidR="0009473F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3131 Camino Del Rio North, Suite 1100, San Diego, California. Property: 21 Newfield Court, Stamford. Amount: $429,200. Filed Sept. 30.</w:t>
      </w:r>
    </w:p>
    <w:p w14:paraId="79105586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FEFA48" w14:textId="02ADE7CD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McCooe, Matthew J.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F. McCooe,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Old Greenwich, by Besnike Krasniqi. Lender: Citizens Bank NA, 1 Citizens Plaza, Providence, Rhode Island. Property: 9 Richmond Drive, Old Greenwich. Amount: $200,000. Filed Sept. 24.</w:t>
      </w:r>
    </w:p>
    <w:p w14:paraId="64A24929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D49E62" w14:textId="40DD91BF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Miranda, Jamil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Pia Miranda,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Fairfield, by Susan Willcox. Lender: Webster Bank NA, 145 Bank St., Waterbury. Property: 215 Old Farm Lane, Fairfield. Amount: $200,000. Filed Sept. 27.</w:t>
      </w:r>
    </w:p>
    <w:p w14:paraId="0F2D33CB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CCE3C1" w14:textId="54289955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Nogaki, Shiro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G. Nogaki,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Cos Cob, by Susan Willcox. Lender: Webster Bank NA, 145 Bank St., Waterbury. Property: 219 Orchard St., Cos Cob. Amount: $133,000. Filed Sept. 24.</w:t>
      </w:r>
    </w:p>
    <w:p w14:paraId="348F40A0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4A27E6" w14:textId="7C80D744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Ragoonanan-Storph, Danelle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Francis Nsaidoo-Storph,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Stamford, by Carole M. Gilchrist. Lender: Caliber Home Loans Inc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1525 S. Belt Line Road, Coppell, Texas. Property: 85 Camp Ave., Stamford. Amount: $348,750. Filed Sept. 28.</w:t>
      </w:r>
    </w:p>
    <w:p w14:paraId="328A1FD7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E972A6" w14:textId="77F43EC3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Reis, George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Justine Benisch,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Fairfield, by Jonathan T. Hoffman. Lender: US Bank National Association, 4801 Frederica St., Owensboro, Kentucky. Property: 1800 Hillside Road, Fairfield. Amount: $1,110,000. Filed Sept. 28.</w:t>
      </w:r>
    </w:p>
    <w:p w14:paraId="7018BFDD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E0512C" w14:textId="00857966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Rose, Matthew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Alexis Rose,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Greenwich, by Atheeb U. Khateeb. Lender: Citizens Bank NA, 1 Citizens Plaza, Providence, Rhode Island. Property: 28 Griffith Road, Riverside. Amount: $1,088,800. Filed Sept. 27.</w:t>
      </w:r>
    </w:p>
    <w:p w14:paraId="1B8EF820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970363" w14:textId="3D337FE3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Schuman, Daina,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Stamford, by Tamara Peterson. Lender: Guaranteed Rate Affinity LLC, 1800 W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1 Strawberry Hill C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our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t, Unit 7D, Stamford. Amount: $150,000. Filed Sept. 28.</w:t>
      </w:r>
    </w:p>
    <w:p w14:paraId="460E0A89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69D74A" w14:textId="4FBDE272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Tessler, Jared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Grace Nelson,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Greenwich, by Erica Azzarito. Lender: JPMorgan Chase Bank NA, 1111 Polaris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Columbus, Ohio. Property: 277 Cognewaugh Road, Cos Cob. Amount: $1,155,000. Filed Sept. 28.</w:t>
      </w:r>
    </w:p>
    <w:p w14:paraId="3EB92D5A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75020D" w14:textId="610DBBBF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Todora, Chasen Jade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Greg A. Todora,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Stamford, by Jody Ann Fay. Lender: William Raveis Mortgage LLC, 7 Trap Falls Road, Shelton. Property: 111 Saddle Hill Road, Stamford. Amount: $655,000. Filed Sept. 29.</w:t>
      </w:r>
    </w:p>
    <w:p w14:paraId="66E8775C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DCBA90" w14:textId="7F37F09D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 Fleet, Steven L.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Brenda L. Van Fleet,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Southport, by Timothy A. Malvaso. Lender: People's United Bank NA, 850 Main St., Bridgeport. Property: 160 Range Road, Southport. Amount: $100,000. Filed Sept. 30</w:t>
      </w:r>
    </w:p>
    <w:p w14:paraId="2016C254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EDFA4F" w14:textId="2429DDC5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Walker, Michael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Jamie Walker,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Greenwich, by Joel M. Kaye. Lender: Rocket Mortgage LLC, 1050 Woodward Ave., Detroit, Michigan. Property: 74 Cedar Cliff Road, Riverside. Amount: $1,500,000. Filed Sept. 22.</w:t>
      </w:r>
    </w:p>
    <w:p w14:paraId="752D8C74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A873ED" w14:textId="5A1DE398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Ruixia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Jingyin Tang,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Stamford, by Stephen J. Schelz. Lender: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Amerisave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Mortgage </w:t>
      </w:r>
      <w:r w:rsidR="00747344" w:rsidRPr="00CC7D70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, 8 Piedmont Center, Suite 600, Atlanta, Georgia. Property: 1 Stillview Road, Stamford. Amount: $548,250. Filed Oct. 1.</w:t>
      </w:r>
    </w:p>
    <w:p w14:paraId="0D024564" w14:textId="77777777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743307" w14:textId="2B2CC9F2" w:rsidR="0058030D" w:rsidRPr="00CC7D70" w:rsidRDefault="0058030D" w:rsidP="0058030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Wolfe, Jennifer,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Fairfield, by Nicola Corea. Lender: Rocket Mortgage LLC, 1050 Woodward Ave., Detroit, Michigan. Property: 31 Ginger Circle, Fairfield. Amount: $273,200. Filed Sept. 29.</w:t>
      </w:r>
    </w:p>
    <w:p w14:paraId="2CD2C614" w14:textId="77777777" w:rsidR="003162FB" w:rsidRPr="00CC7D70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CC7D7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CC7D7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7D70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CC7D7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B0D62B0" w14:textId="48190E6D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A.M. Home Improvement,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1 Bartlett M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r, Norwalk. 06850, c/o Myrta Afrim. Filed Oct. 7.</w:t>
      </w:r>
    </w:p>
    <w:p w14:paraId="541AC1C0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FBC8D" w14:textId="2187BD7E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British Swim School of Fairfield County,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474 Main Ave., Norwalk. 06851, c/o Breeze Aquatics LLC. Filed Oct. 6.</w:t>
      </w:r>
    </w:p>
    <w:p w14:paraId="6F7D3CF9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41330F" w14:textId="2BE332AC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British Swim School of Fairfield,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52 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Sixth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St., Stamford. 06905, c/o Breeze Aquatics LLC. Filed Oct. 6.</w:t>
      </w:r>
    </w:p>
    <w:p w14:paraId="3532A50F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508504" w14:textId="7962F365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Crasco Pallets Plus,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680 E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Main St., 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581, Stamford. 06901, c/o Gerson Hernandez. Filed Oct. 4.</w:t>
      </w:r>
    </w:p>
    <w:p w14:paraId="6F37FD90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0BB7A1" w14:textId="5207751F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Dante's Gun Shop,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89 Murray St., Norwalk. 06851, c/o Dante Pomponi. Filed Oct. 1.</w:t>
      </w:r>
    </w:p>
    <w:p w14:paraId="03251130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9078C7" w14:textId="401119A2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Declutter With Deana,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3 Elmcrest Terrace, Apt. 206, Norwalk. 06850, c/o Deana Guarino. Filed Oct. 6.</w:t>
      </w:r>
    </w:p>
    <w:p w14:paraId="6B11225C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76233C" w14:textId="0B601158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Delta Limousine Worldwide,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28 Crown Ave., Norwalk. 06854, c/o All County Limousine LLC. Filed Oct. 8.</w:t>
      </w:r>
    </w:p>
    <w:p w14:paraId="7F86226C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2B6CC" w14:textId="57E3980C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Diamond Shine Cleaning Service,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40 Alden St., Stamford. 06902, c/o Maria Bravo. Filed Oct. 6.</w:t>
      </w:r>
    </w:p>
    <w:p w14:paraId="514CE64A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9B8FA4" w14:textId="0E2B8E3C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Easy Tours Travel,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16 Woodway Road, Stamford. 06907, c/o Yesica Araujo. Filed Oct. 7.</w:t>
      </w:r>
    </w:p>
    <w:p w14:paraId="37FC561C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E2771E" w14:textId="6A7CBC29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El-Shaddai Supernatural Tabernacle,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1069 E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06902, c/o Eugene Minouche. Filed Oct. 6.</w:t>
      </w:r>
    </w:p>
    <w:p w14:paraId="6137172F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00B381" w14:textId="21A8A582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Epic Protect,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1 Selleck St., 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Fifth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loor, Norwalk. 06855, c/o Nathan Baldwin. Filed Oct. 6.</w:t>
      </w:r>
    </w:p>
    <w:p w14:paraId="121E3BE9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F35492" w14:textId="2CED1849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Five Star Home Care,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101 Summer St., Stamford. 06901, c/o Toenean Walker. Filed Oct. 7.</w:t>
      </w:r>
    </w:p>
    <w:p w14:paraId="1EC97CAB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056C8" w14:textId="32C05EEC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Frankvel Cleaning Services,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29 Styles Lane, Norwalk. 06850, c/o Francenet D. Velasquez. Filed Oct. 6.</w:t>
      </w:r>
    </w:p>
    <w:p w14:paraId="1906636C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0E0627" w14:textId="43EFC901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IFCE </w:t>
      </w:r>
      <w:r w:rsidR="00747344"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Bird Automotive Division,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18 Edith Lane, Norwalk. 06851, c/o Samuel Bird. Filed Oct. 5.</w:t>
      </w:r>
    </w:p>
    <w:p w14:paraId="780ACFC3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0EFBA8" w14:textId="2277A7E0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Katerina Makeup and Beauty,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1767 Summer St., 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hird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loor, Stamford. 06905, c/o Katerina Garberman. Filed Oct. 7.</w:t>
      </w:r>
    </w:p>
    <w:p w14:paraId="670E77A4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D92EAD" w14:textId="6C69D7E8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Lash Brow Room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13 Spring St., 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econd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f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loor, Stamford. 06901, c/o Ekaterina Verdzadze. Filed Oct. 7.</w:t>
      </w:r>
    </w:p>
    <w:p w14:paraId="67B7FB6E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E08A19" w14:textId="11291329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LifeTime</w:t>
      </w:r>
      <w:proofErr w:type="spellEnd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Living,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130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Tresser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Blvd., Stamford. 06901, c/o Steve Kersman. Filed Oct. 7.</w:t>
      </w:r>
    </w:p>
    <w:p w14:paraId="58AA58D7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1EC677" w14:textId="6FD0D88B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>LifeTime</w:t>
      </w:r>
      <w:proofErr w:type="spellEnd"/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Stay,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130 </w:t>
      </w:r>
      <w:proofErr w:type="spellStart"/>
      <w:r w:rsidRPr="00CC7D70">
        <w:rPr>
          <w:rFonts w:ascii="Arial" w:eastAsia="Times New Roman" w:hAnsi="Arial" w:cs="Arial"/>
          <w:color w:val="000000"/>
          <w:sz w:val="24"/>
          <w:szCs w:val="24"/>
        </w:rPr>
        <w:t>Tresser</w:t>
      </w:r>
      <w:proofErr w:type="spellEnd"/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Blvd., Stamford. 06901, c/o Steve Kersman. Filed Oct. 7.</w:t>
      </w:r>
    </w:p>
    <w:p w14:paraId="3728D3EB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B06D7D" w14:textId="3456B331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Modern Healing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684-A Westover Road, Stamford. 06902, c/o Heather Porter. Filed Oct. 4.</w:t>
      </w:r>
    </w:p>
    <w:p w14:paraId="7D2529F3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653F56" w14:textId="753AB57D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Optimum Transport &amp; Logistics,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304 Main Ave., 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292, Norwalk. 06851, c/o Sharon Denise Smith. Filed Oct. 5.</w:t>
      </w:r>
    </w:p>
    <w:p w14:paraId="1B520739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B816F" w14:textId="7003B330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Pro Innovations &amp; Design,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680 Atlantic St., 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1R, Stamford. 06902, c/o Emerson Osorio. Filed Oct. 4.</w:t>
      </w:r>
    </w:p>
    <w:p w14:paraId="5569780C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E16C32" w14:textId="4A2F3B93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Quite Right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18 Bettswood Road, Norwalk. 06851, c/o Justo Hernandez. Filed Oct. 13.</w:t>
      </w:r>
    </w:p>
    <w:p w14:paraId="110D60BB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09116" w14:textId="299696EF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Rumba Café,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470 W. Main St., Stamford. 06902, c/o E</w:t>
      </w:r>
      <w:r w:rsidR="0063060E" w:rsidRPr="00CC7D7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 xml:space="preserve"> Entertainment LLC. Filed Oct. 7.</w:t>
      </w:r>
    </w:p>
    <w:p w14:paraId="664B537F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CAA114" w14:textId="72CF296B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Smart Light Electrical Solutions LLC,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48 Union St., Suite 1C, Stamford. 06906, c/o Gerson Rojas. Filed Oct. 5.</w:t>
      </w:r>
    </w:p>
    <w:p w14:paraId="1074D87F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925CEC" w14:textId="6DA245E4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 Fresh So Clean,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11 Esetwick Place, Stamford. 06907, c/o Claudia M. Sanchez. Filed Oct. 6.</w:t>
      </w:r>
    </w:p>
    <w:p w14:paraId="05604028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03C6CA" w14:textId="77777777" w:rsidR="000E6534" w:rsidRPr="00CC7D70" w:rsidRDefault="000E6534" w:rsidP="000E65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C7D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Cedar General Store, </w:t>
      </w:r>
      <w:r w:rsidRPr="00CC7D70">
        <w:rPr>
          <w:rFonts w:ascii="Arial" w:eastAsia="Times New Roman" w:hAnsi="Arial" w:cs="Arial"/>
          <w:color w:val="000000"/>
          <w:sz w:val="24"/>
          <w:szCs w:val="24"/>
        </w:rPr>
        <w:t>70 Cedar St., Norwalk. 06854, c/o Nino Carmine Group LLC, Filed Oct. 1.</w:t>
      </w:r>
    </w:p>
    <w:p w14:paraId="48E4D1E0" w14:textId="77777777" w:rsidR="00C324A2" w:rsidRPr="00CC7D70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CA20068" w:rsidR="00C324A2" w:rsidRPr="00CC7D70" w:rsidRDefault="00CC7D70" w:rsidP="00CC7D70">
      <w:pPr>
        <w:rPr>
          <w:rFonts w:ascii="Arial" w:hAnsi="Arial" w:cs="Arial"/>
          <w:b/>
          <w:sz w:val="24"/>
          <w:szCs w:val="24"/>
        </w:rPr>
      </w:pPr>
      <w:r w:rsidRPr="00CC7D70">
        <w:rPr>
          <w:rFonts w:ascii="Arial" w:hAnsi="Arial" w:cs="Arial"/>
          <w:b/>
          <w:sz w:val="24"/>
          <w:szCs w:val="24"/>
        </w:rPr>
        <w:t>PATENTS</w:t>
      </w:r>
    </w:p>
    <w:p w14:paraId="25863182" w14:textId="77777777" w:rsidR="00CC7D70" w:rsidRPr="00C41743" w:rsidRDefault="00CC7D70" w:rsidP="00CC7D70">
      <w:pPr>
        <w:rPr>
          <w:b/>
          <w:color w:val="000000"/>
          <w:sz w:val="56"/>
          <w:szCs w:val="56"/>
          <w:shd w:val="clear" w:color="auto" w:fill="FFFFFF"/>
        </w:rPr>
      </w:pPr>
      <w:r w:rsidRPr="00CC7D7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Lubricant level sensing for an actuator. </w:t>
      </w:r>
      <w:r w:rsidRPr="00CC7D70">
        <w:rPr>
          <w:rFonts w:ascii="Arial" w:hAnsi="Arial" w:cs="Arial"/>
          <w:sz w:val="24"/>
          <w:szCs w:val="24"/>
        </w:rPr>
        <w:t xml:space="preserve">Patent no. 11,174,988 issued to Claude </w:t>
      </w:r>
      <w:proofErr w:type="spellStart"/>
      <w:r w:rsidRPr="00CC7D70">
        <w:rPr>
          <w:rFonts w:ascii="Arial" w:hAnsi="Arial" w:cs="Arial"/>
          <w:sz w:val="24"/>
          <w:szCs w:val="24"/>
        </w:rPr>
        <w:t>Matalanis</w:t>
      </w:r>
      <w:proofErr w:type="spellEnd"/>
      <w:r w:rsidRPr="00CC7D70">
        <w:rPr>
          <w:rFonts w:ascii="Arial" w:hAnsi="Arial" w:cs="Arial"/>
          <w:sz w:val="24"/>
          <w:szCs w:val="24"/>
        </w:rPr>
        <w:t xml:space="preserve">, et al. Assigned to </w:t>
      </w:r>
      <w:r w:rsidRPr="00CC7D70">
        <w:rPr>
          <w:rFonts w:ascii="Arial" w:hAnsi="Arial" w:cs="Arial"/>
          <w:b/>
          <w:i/>
          <w:sz w:val="24"/>
          <w:szCs w:val="24"/>
        </w:rPr>
        <w:t xml:space="preserve">Sikorsky, </w:t>
      </w:r>
      <w:r w:rsidRPr="00CC7D70">
        <w:rPr>
          <w:rFonts w:ascii="Arial" w:hAnsi="Arial" w:cs="Arial"/>
          <w:sz w:val="24"/>
          <w:szCs w:val="24"/>
        </w:rPr>
        <w:t>Stratford</w:t>
      </w:r>
      <w:r w:rsidRPr="00C41743">
        <w:rPr>
          <w:sz w:val="56"/>
          <w:szCs w:val="56"/>
        </w:rPr>
        <w:t>.</w:t>
      </w:r>
    </w:p>
    <w:p w14:paraId="6DF6862C" w14:textId="77777777" w:rsidR="00CC7D70" w:rsidRPr="00CC7D70" w:rsidRDefault="00CC7D70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C7D70" w:rsidRPr="00CC7D70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558CD"/>
    <w:rsid w:val="0009473F"/>
    <w:rsid w:val="000E6534"/>
    <w:rsid w:val="00104D0D"/>
    <w:rsid w:val="001B0CE8"/>
    <w:rsid w:val="001F5B40"/>
    <w:rsid w:val="003162FB"/>
    <w:rsid w:val="00327568"/>
    <w:rsid w:val="003C2908"/>
    <w:rsid w:val="00427EFB"/>
    <w:rsid w:val="004E4819"/>
    <w:rsid w:val="005043D8"/>
    <w:rsid w:val="005649BD"/>
    <w:rsid w:val="0058030D"/>
    <w:rsid w:val="00592825"/>
    <w:rsid w:val="005B5003"/>
    <w:rsid w:val="0063060E"/>
    <w:rsid w:val="006668C7"/>
    <w:rsid w:val="00747344"/>
    <w:rsid w:val="00792480"/>
    <w:rsid w:val="00895584"/>
    <w:rsid w:val="008D329B"/>
    <w:rsid w:val="008F3884"/>
    <w:rsid w:val="00903D7A"/>
    <w:rsid w:val="00922886"/>
    <w:rsid w:val="009509F2"/>
    <w:rsid w:val="00991C60"/>
    <w:rsid w:val="009F3F0C"/>
    <w:rsid w:val="00A072C9"/>
    <w:rsid w:val="00A65ABB"/>
    <w:rsid w:val="00AD503B"/>
    <w:rsid w:val="00B249F9"/>
    <w:rsid w:val="00B636AC"/>
    <w:rsid w:val="00B953DA"/>
    <w:rsid w:val="00C00100"/>
    <w:rsid w:val="00C12A92"/>
    <w:rsid w:val="00C324A2"/>
    <w:rsid w:val="00C41AB5"/>
    <w:rsid w:val="00C436FB"/>
    <w:rsid w:val="00C63C48"/>
    <w:rsid w:val="00CB5995"/>
    <w:rsid w:val="00CC7D70"/>
    <w:rsid w:val="00D04C39"/>
    <w:rsid w:val="00D7323C"/>
    <w:rsid w:val="00DA1BB9"/>
    <w:rsid w:val="00DE704F"/>
    <w:rsid w:val="00DF47D7"/>
    <w:rsid w:val="00E85E4C"/>
    <w:rsid w:val="00EB757E"/>
    <w:rsid w:val="00F7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2021-11-18T20:02:00Z</dcterms:created>
  <dcterms:modified xsi:type="dcterms:W3CDTF">2021-11-22T18:27:00Z</dcterms:modified>
</cp:coreProperties>
</file>