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6272B" w14:textId="1C9A4BFC" w:rsidR="00B636AC" w:rsidRPr="00C71409" w:rsidRDefault="00C324A2">
      <w:pPr>
        <w:rPr>
          <w:rFonts w:ascii="Arial" w:hAnsi="Arial" w:cs="Arial"/>
          <w:b/>
          <w:sz w:val="24"/>
          <w:szCs w:val="24"/>
        </w:rPr>
      </w:pPr>
      <w:r w:rsidRPr="00C71409">
        <w:rPr>
          <w:rFonts w:ascii="Arial" w:hAnsi="Arial" w:cs="Arial"/>
          <w:b/>
          <w:sz w:val="24"/>
          <w:szCs w:val="24"/>
        </w:rPr>
        <w:t>BUILDING PERMITS</w:t>
      </w:r>
    </w:p>
    <w:p w14:paraId="66F2FBA0" w14:textId="77777777" w:rsidR="00947914" w:rsidRPr="00C71409" w:rsidRDefault="00947914">
      <w:pPr>
        <w:rPr>
          <w:rFonts w:ascii="Arial" w:hAnsi="Arial" w:cs="Arial"/>
          <w:b/>
          <w:sz w:val="24"/>
          <w:szCs w:val="24"/>
        </w:rPr>
      </w:pPr>
    </w:p>
    <w:p w14:paraId="27E66578" w14:textId="4CCF7593" w:rsidR="00947914" w:rsidRPr="00C71409" w:rsidRDefault="00C324A2">
      <w:pPr>
        <w:rPr>
          <w:rFonts w:ascii="Arial" w:hAnsi="Arial" w:cs="Arial"/>
          <w:b/>
          <w:sz w:val="24"/>
          <w:szCs w:val="24"/>
        </w:rPr>
      </w:pPr>
      <w:r w:rsidRPr="00C71409">
        <w:rPr>
          <w:rFonts w:ascii="Arial" w:hAnsi="Arial" w:cs="Arial"/>
          <w:b/>
          <w:sz w:val="24"/>
          <w:szCs w:val="24"/>
        </w:rPr>
        <w:t>Commercial</w:t>
      </w:r>
    </w:p>
    <w:p w14:paraId="733EE1FC" w14:textId="6FA66D03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A.P. Construction Co., </w:t>
      </w:r>
      <w:r w:rsidRPr="00C71409">
        <w:rPr>
          <w:rFonts w:ascii="Arial" w:eastAsia="Times New Roman" w:hAnsi="Arial" w:cs="Arial"/>
          <w:sz w:val="24"/>
          <w:szCs w:val="24"/>
        </w:rPr>
        <w:t xml:space="preserve">Stamford, contractor for Greenwich Plaza Inc. Perform replacement alterations at 2 Greenwich Plaza, Greenwich. Estimated </w:t>
      </w:r>
      <w:r w:rsidR="00572940" w:rsidRPr="00C71409">
        <w:rPr>
          <w:rFonts w:ascii="Arial" w:eastAsia="Times New Roman" w:hAnsi="Arial" w:cs="Arial"/>
          <w:sz w:val="24"/>
          <w:szCs w:val="24"/>
        </w:rPr>
        <w:t>c</w:t>
      </w:r>
      <w:r w:rsidRPr="00C71409">
        <w:rPr>
          <w:rFonts w:ascii="Arial" w:eastAsia="Times New Roman" w:hAnsi="Arial" w:cs="Arial"/>
          <w:sz w:val="24"/>
          <w:szCs w:val="24"/>
        </w:rPr>
        <w:t>ost: $28,000. Filed April 2021.</w:t>
      </w:r>
    </w:p>
    <w:p w14:paraId="733967D8" w14:textId="77777777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708279" w14:textId="05E00E49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Fogel, Marc, </w:t>
      </w:r>
      <w:r w:rsidRPr="00C71409">
        <w:rPr>
          <w:rFonts w:ascii="Arial" w:eastAsia="Times New Roman" w:hAnsi="Arial" w:cs="Arial"/>
          <w:sz w:val="24"/>
          <w:szCs w:val="24"/>
        </w:rPr>
        <w:t xml:space="preserve">contractor for Glenbrook Center LLC. </w:t>
      </w:r>
      <w:r w:rsidR="00286022" w:rsidRPr="00C71409">
        <w:rPr>
          <w:rFonts w:ascii="Arial" w:eastAsia="Times New Roman" w:hAnsi="Arial" w:cs="Arial"/>
          <w:sz w:val="24"/>
          <w:szCs w:val="24"/>
        </w:rPr>
        <w:t>Place four</w:t>
      </w:r>
      <w:r w:rsidRPr="00C71409">
        <w:rPr>
          <w:rFonts w:ascii="Arial" w:eastAsia="Times New Roman" w:hAnsi="Arial" w:cs="Arial"/>
          <w:sz w:val="24"/>
          <w:szCs w:val="24"/>
        </w:rPr>
        <w:t xml:space="preserve"> locking cages to hold empty and full propane bottles in front of the store at 473 Hope St., Stamford. Estimated </w:t>
      </w:r>
      <w:r w:rsidR="00572940" w:rsidRPr="00C71409">
        <w:rPr>
          <w:rFonts w:ascii="Arial" w:eastAsia="Times New Roman" w:hAnsi="Arial" w:cs="Arial"/>
          <w:sz w:val="24"/>
          <w:szCs w:val="24"/>
        </w:rPr>
        <w:t>c</w:t>
      </w:r>
      <w:r w:rsidRPr="00C71409">
        <w:rPr>
          <w:rFonts w:ascii="Arial" w:eastAsia="Times New Roman" w:hAnsi="Arial" w:cs="Arial"/>
          <w:sz w:val="24"/>
          <w:szCs w:val="24"/>
        </w:rPr>
        <w:t>ost: $4,800. Filed April 26.</w:t>
      </w:r>
    </w:p>
    <w:p w14:paraId="64FB27F6" w14:textId="77777777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4A3499" w14:textId="129250F1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Galeano, Alejandro, </w:t>
      </w:r>
      <w:r w:rsidRPr="00C71409">
        <w:rPr>
          <w:rFonts w:ascii="Arial" w:eastAsia="Times New Roman" w:hAnsi="Arial" w:cs="Arial"/>
          <w:sz w:val="24"/>
          <w:szCs w:val="24"/>
        </w:rPr>
        <w:t xml:space="preserve">contractor for Gateway Harbor Point Planned Community. Install </w:t>
      </w:r>
      <w:r w:rsidR="00286022" w:rsidRPr="00C71409">
        <w:rPr>
          <w:rFonts w:ascii="Arial" w:eastAsia="Times New Roman" w:hAnsi="Arial" w:cs="Arial"/>
          <w:sz w:val="24"/>
          <w:szCs w:val="24"/>
        </w:rPr>
        <w:t>one</w:t>
      </w:r>
      <w:r w:rsidRPr="00C71409">
        <w:rPr>
          <w:rFonts w:ascii="Arial" w:eastAsia="Times New Roman" w:hAnsi="Arial" w:cs="Arial"/>
          <w:sz w:val="24"/>
          <w:szCs w:val="24"/>
        </w:rPr>
        <w:t xml:space="preserve"> set </w:t>
      </w:r>
      <w:r w:rsidR="00286022" w:rsidRPr="00C71409">
        <w:rPr>
          <w:rFonts w:ascii="Arial" w:eastAsia="Times New Roman" w:hAnsi="Arial" w:cs="Arial"/>
          <w:sz w:val="24"/>
          <w:szCs w:val="24"/>
        </w:rPr>
        <w:t xml:space="preserve">of </w:t>
      </w:r>
      <w:r w:rsidRPr="00C71409">
        <w:rPr>
          <w:rFonts w:ascii="Arial" w:eastAsia="Times New Roman" w:hAnsi="Arial" w:cs="Arial"/>
          <w:sz w:val="24"/>
          <w:szCs w:val="24"/>
        </w:rPr>
        <w:t xml:space="preserve">face-lit channel letters </w:t>
      </w:r>
      <w:r w:rsidR="00286022" w:rsidRPr="00C71409">
        <w:rPr>
          <w:rFonts w:ascii="Arial" w:eastAsia="Times New Roman" w:hAnsi="Arial" w:cs="Arial"/>
          <w:sz w:val="24"/>
          <w:szCs w:val="24"/>
        </w:rPr>
        <w:t xml:space="preserve">at </w:t>
      </w:r>
      <w:r w:rsidRPr="00C71409">
        <w:rPr>
          <w:rFonts w:ascii="Arial" w:eastAsia="Times New Roman" w:hAnsi="Arial" w:cs="Arial"/>
          <w:sz w:val="24"/>
          <w:szCs w:val="24"/>
        </w:rPr>
        <w:t xml:space="preserve">north elevation and </w:t>
      </w:r>
      <w:r w:rsidR="00286022" w:rsidRPr="00C71409">
        <w:rPr>
          <w:rFonts w:ascii="Arial" w:eastAsia="Times New Roman" w:hAnsi="Arial" w:cs="Arial"/>
          <w:sz w:val="24"/>
          <w:szCs w:val="24"/>
        </w:rPr>
        <w:t>one</w:t>
      </w:r>
      <w:r w:rsidRPr="00C71409">
        <w:rPr>
          <w:rFonts w:ascii="Arial" w:eastAsia="Times New Roman" w:hAnsi="Arial" w:cs="Arial"/>
          <w:sz w:val="24"/>
          <w:szCs w:val="24"/>
        </w:rPr>
        <w:t xml:space="preserve"> set of face-lit channel letters on west elevation at 400 Washington Blvd</w:t>
      </w:r>
      <w:r w:rsidR="00286022" w:rsidRPr="00C71409">
        <w:rPr>
          <w:rFonts w:ascii="Arial" w:eastAsia="Times New Roman" w:hAnsi="Arial" w:cs="Arial"/>
          <w:sz w:val="24"/>
          <w:szCs w:val="24"/>
        </w:rPr>
        <w:t>.</w:t>
      </w:r>
      <w:r w:rsidRPr="00C71409">
        <w:rPr>
          <w:rFonts w:ascii="Arial" w:eastAsia="Times New Roman" w:hAnsi="Arial" w:cs="Arial"/>
          <w:sz w:val="24"/>
          <w:szCs w:val="24"/>
        </w:rPr>
        <w:t xml:space="preserve">, Stamford. Estimated </w:t>
      </w:r>
      <w:r w:rsidR="00572940" w:rsidRPr="00C71409">
        <w:rPr>
          <w:rFonts w:ascii="Arial" w:eastAsia="Times New Roman" w:hAnsi="Arial" w:cs="Arial"/>
          <w:sz w:val="24"/>
          <w:szCs w:val="24"/>
        </w:rPr>
        <w:t>c</w:t>
      </w:r>
      <w:r w:rsidRPr="00C71409">
        <w:rPr>
          <w:rFonts w:ascii="Arial" w:eastAsia="Times New Roman" w:hAnsi="Arial" w:cs="Arial"/>
          <w:sz w:val="24"/>
          <w:szCs w:val="24"/>
        </w:rPr>
        <w:t>ost: $42,000. Filed April 30.</w:t>
      </w:r>
    </w:p>
    <w:p w14:paraId="2E6FB8B7" w14:textId="77777777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D0A6DA" w14:textId="32D6C6E0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Gesualdi, Louis, </w:t>
      </w:r>
      <w:r w:rsidRPr="00C71409">
        <w:rPr>
          <w:rFonts w:ascii="Arial" w:eastAsia="Times New Roman" w:hAnsi="Arial" w:cs="Arial"/>
          <w:sz w:val="24"/>
          <w:szCs w:val="24"/>
        </w:rPr>
        <w:t>contractor for Myano West LLC. Renovate dentist office at 2001 W</w:t>
      </w:r>
      <w:r w:rsidR="00286022" w:rsidRPr="00C71409">
        <w:rPr>
          <w:rFonts w:ascii="Arial" w:eastAsia="Times New Roman" w:hAnsi="Arial" w:cs="Arial"/>
          <w:sz w:val="24"/>
          <w:szCs w:val="24"/>
        </w:rPr>
        <w:t>.</w:t>
      </w:r>
      <w:r w:rsidRPr="00C71409">
        <w:rPr>
          <w:rFonts w:ascii="Arial" w:eastAsia="Times New Roman" w:hAnsi="Arial" w:cs="Arial"/>
          <w:sz w:val="24"/>
          <w:szCs w:val="24"/>
        </w:rPr>
        <w:t xml:space="preserve"> Main St., Stamford. Estimated </w:t>
      </w:r>
      <w:r w:rsidR="00572940" w:rsidRPr="00C71409">
        <w:rPr>
          <w:rFonts w:ascii="Arial" w:eastAsia="Times New Roman" w:hAnsi="Arial" w:cs="Arial"/>
          <w:sz w:val="24"/>
          <w:szCs w:val="24"/>
        </w:rPr>
        <w:t>c</w:t>
      </w:r>
      <w:r w:rsidRPr="00C71409">
        <w:rPr>
          <w:rFonts w:ascii="Arial" w:eastAsia="Times New Roman" w:hAnsi="Arial" w:cs="Arial"/>
          <w:sz w:val="24"/>
          <w:szCs w:val="24"/>
        </w:rPr>
        <w:t>ost: $250,000. Filed April 23.</w:t>
      </w:r>
    </w:p>
    <w:p w14:paraId="2B29C769" w14:textId="77777777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9DC7CC" w14:textId="7BB0A0C6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Grillo, Paul, </w:t>
      </w:r>
      <w:r w:rsidRPr="00C71409">
        <w:rPr>
          <w:rFonts w:ascii="Arial" w:eastAsia="Times New Roman" w:hAnsi="Arial" w:cs="Arial"/>
          <w:sz w:val="24"/>
          <w:szCs w:val="24"/>
        </w:rPr>
        <w:t xml:space="preserve">contractor for </w:t>
      </w:r>
      <w:r w:rsidR="00286022" w:rsidRPr="00C71409">
        <w:rPr>
          <w:rFonts w:ascii="Arial" w:eastAsia="Times New Roman" w:hAnsi="Arial" w:cs="Arial"/>
          <w:sz w:val="24"/>
          <w:szCs w:val="24"/>
        </w:rPr>
        <w:t>the c</w:t>
      </w:r>
      <w:r w:rsidRPr="00C71409">
        <w:rPr>
          <w:rFonts w:ascii="Arial" w:eastAsia="Times New Roman" w:hAnsi="Arial" w:cs="Arial"/>
          <w:sz w:val="24"/>
          <w:szCs w:val="24"/>
        </w:rPr>
        <w:t xml:space="preserve">ity of Stamford. Erect a tent at 1349 Newfield Ave., Stamford. Estimated </w:t>
      </w:r>
      <w:r w:rsidR="00572940" w:rsidRPr="00C71409">
        <w:rPr>
          <w:rFonts w:ascii="Arial" w:eastAsia="Times New Roman" w:hAnsi="Arial" w:cs="Arial"/>
          <w:sz w:val="24"/>
          <w:szCs w:val="24"/>
        </w:rPr>
        <w:t>c</w:t>
      </w:r>
      <w:r w:rsidRPr="00C71409">
        <w:rPr>
          <w:rFonts w:ascii="Arial" w:eastAsia="Times New Roman" w:hAnsi="Arial" w:cs="Arial"/>
          <w:sz w:val="24"/>
          <w:szCs w:val="24"/>
        </w:rPr>
        <w:t>ost: $</w:t>
      </w:r>
      <w:r w:rsidR="00286022" w:rsidRPr="00C71409">
        <w:rPr>
          <w:rFonts w:ascii="Arial" w:eastAsia="Times New Roman" w:hAnsi="Arial" w:cs="Arial"/>
          <w:sz w:val="24"/>
          <w:szCs w:val="24"/>
        </w:rPr>
        <w:t>N/A</w:t>
      </w:r>
      <w:r w:rsidRPr="00C71409">
        <w:rPr>
          <w:rFonts w:ascii="Arial" w:eastAsia="Times New Roman" w:hAnsi="Arial" w:cs="Arial"/>
          <w:sz w:val="24"/>
          <w:szCs w:val="24"/>
        </w:rPr>
        <w:t>. Filed April 26.</w:t>
      </w:r>
    </w:p>
    <w:p w14:paraId="670379DF" w14:textId="77777777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06A558" w14:textId="0FC5B201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Hulse, Brian, </w:t>
      </w:r>
      <w:r w:rsidRPr="00C71409">
        <w:rPr>
          <w:rFonts w:ascii="Arial" w:eastAsia="Times New Roman" w:hAnsi="Arial" w:cs="Arial"/>
          <w:sz w:val="24"/>
          <w:szCs w:val="24"/>
        </w:rPr>
        <w:t xml:space="preserve">contractor for Roy Realty LLC. Remove existing underground storage tanks/piping and </w:t>
      </w:r>
      <w:r w:rsidR="00286022" w:rsidRPr="00C71409">
        <w:rPr>
          <w:rFonts w:ascii="Arial" w:eastAsia="Times New Roman" w:hAnsi="Arial" w:cs="Arial"/>
          <w:sz w:val="24"/>
          <w:szCs w:val="24"/>
        </w:rPr>
        <w:t>i</w:t>
      </w:r>
      <w:r w:rsidRPr="00C71409">
        <w:rPr>
          <w:rFonts w:ascii="Arial" w:eastAsia="Times New Roman" w:hAnsi="Arial" w:cs="Arial"/>
          <w:sz w:val="24"/>
          <w:szCs w:val="24"/>
        </w:rPr>
        <w:t xml:space="preserve">nstall 6,000-gallon underground tanks and piping at 179 Shippan Ave., Stamford. Estimated </w:t>
      </w:r>
      <w:r w:rsidR="00572940" w:rsidRPr="00C71409">
        <w:rPr>
          <w:rFonts w:ascii="Arial" w:eastAsia="Times New Roman" w:hAnsi="Arial" w:cs="Arial"/>
          <w:sz w:val="24"/>
          <w:szCs w:val="24"/>
        </w:rPr>
        <w:t>c</w:t>
      </w:r>
      <w:r w:rsidRPr="00C71409">
        <w:rPr>
          <w:rFonts w:ascii="Arial" w:eastAsia="Times New Roman" w:hAnsi="Arial" w:cs="Arial"/>
          <w:sz w:val="24"/>
          <w:szCs w:val="24"/>
        </w:rPr>
        <w:t>ost: $50,000. Filed April 12.</w:t>
      </w:r>
    </w:p>
    <w:p w14:paraId="1713F8F7" w14:textId="77777777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D76816" w14:textId="77777777" w:rsidR="00286022" w:rsidRPr="00C71409" w:rsidRDefault="004A1918" w:rsidP="004A19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C71409">
        <w:rPr>
          <w:rFonts w:ascii="Arial" w:eastAsia="Times New Roman" w:hAnsi="Arial" w:cs="Arial"/>
          <w:b/>
          <w:bCs/>
          <w:sz w:val="24"/>
          <w:szCs w:val="24"/>
        </w:rPr>
        <w:t>Kuttamperoor</w:t>
      </w:r>
      <w:proofErr w:type="spellEnd"/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Pr="00C71409">
        <w:rPr>
          <w:rFonts w:ascii="Arial" w:eastAsia="Times New Roman" w:hAnsi="Arial" w:cs="Arial"/>
          <w:b/>
          <w:bCs/>
          <w:sz w:val="24"/>
          <w:szCs w:val="24"/>
        </w:rPr>
        <w:t>Togi</w:t>
      </w:r>
      <w:proofErr w:type="spellEnd"/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C71409">
        <w:rPr>
          <w:rFonts w:ascii="Arial" w:eastAsia="Times New Roman" w:hAnsi="Arial" w:cs="Arial"/>
          <w:sz w:val="24"/>
          <w:szCs w:val="24"/>
        </w:rPr>
        <w:t xml:space="preserve">contractor for </w:t>
      </w:r>
      <w:r w:rsidR="00286022" w:rsidRPr="00C71409">
        <w:rPr>
          <w:rFonts w:ascii="Arial" w:eastAsia="Times New Roman" w:hAnsi="Arial" w:cs="Arial"/>
          <w:sz w:val="24"/>
          <w:szCs w:val="24"/>
        </w:rPr>
        <w:t xml:space="preserve">P. </w:t>
      </w:r>
      <w:r w:rsidRPr="00C71409">
        <w:rPr>
          <w:rFonts w:ascii="Arial" w:eastAsia="Times New Roman" w:hAnsi="Arial" w:cs="Arial"/>
          <w:sz w:val="24"/>
          <w:szCs w:val="24"/>
        </w:rPr>
        <w:t xml:space="preserve">Silberman Inc. Paint new business </w:t>
      </w:r>
    </w:p>
    <w:p w14:paraId="6B01D857" w14:textId="1ABAB2B7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1409">
        <w:rPr>
          <w:rFonts w:ascii="Arial" w:eastAsia="Times New Roman" w:hAnsi="Arial" w:cs="Arial"/>
          <w:sz w:val="24"/>
          <w:szCs w:val="24"/>
        </w:rPr>
        <w:t xml:space="preserve">nonilluminated sign at 633 Hope St., Stamford. Estimated </w:t>
      </w:r>
      <w:r w:rsidR="00572940" w:rsidRPr="00C71409">
        <w:rPr>
          <w:rFonts w:ascii="Arial" w:eastAsia="Times New Roman" w:hAnsi="Arial" w:cs="Arial"/>
          <w:sz w:val="24"/>
          <w:szCs w:val="24"/>
        </w:rPr>
        <w:t>c</w:t>
      </w:r>
      <w:r w:rsidRPr="00C71409">
        <w:rPr>
          <w:rFonts w:ascii="Arial" w:eastAsia="Times New Roman" w:hAnsi="Arial" w:cs="Arial"/>
          <w:sz w:val="24"/>
          <w:szCs w:val="24"/>
        </w:rPr>
        <w:t>ost: $4,000. Filed April 6.</w:t>
      </w:r>
    </w:p>
    <w:p w14:paraId="463B8613" w14:textId="77777777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D5645C" w14:textId="14E41194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Laoutaris, George, </w:t>
      </w:r>
      <w:r w:rsidRPr="00C71409">
        <w:rPr>
          <w:rFonts w:ascii="Arial" w:eastAsia="Times New Roman" w:hAnsi="Arial" w:cs="Arial"/>
          <w:sz w:val="24"/>
          <w:szCs w:val="24"/>
        </w:rPr>
        <w:t>contractor for Myano West LLC. Renovate dentist office at 2001 W</w:t>
      </w:r>
      <w:r w:rsidR="00286022" w:rsidRPr="00C71409">
        <w:rPr>
          <w:rFonts w:ascii="Arial" w:eastAsia="Times New Roman" w:hAnsi="Arial" w:cs="Arial"/>
          <w:sz w:val="24"/>
          <w:szCs w:val="24"/>
        </w:rPr>
        <w:t>.</w:t>
      </w:r>
      <w:r w:rsidRPr="00C71409">
        <w:rPr>
          <w:rFonts w:ascii="Arial" w:eastAsia="Times New Roman" w:hAnsi="Arial" w:cs="Arial"/>
          <w:sz w:val="24"/>
          <w:szCs w:val="24"/>
        </w:rPr>
        <w:t xml:space="preserve"> Main St., Stamford. Estimated </w:t>
      </w:r>
      <w:r w:rsidR="00572940" w:rsidRPr="00C71409">
        <w:rPr>
          <w:rFonts w:ascii="Arial" w:eastAsia="Times New Roman" w:hAnsi="Arial" w:cs="Arial"/>
          <w:sz w:val="24"/>
          <w:szCs w:val="24"/>
        </w:rPr>
        <w:t>c</w:t>
      </w:r>
      <w:r w:rsidRPr="00C71409">
        <w:rPr>
          <w:rFonts w:ascii="Arial" w:eastAsia="Times New Roman" w:hAnsi="Arial" w:cs="Arial"/>
          <w:sz w:val="24"/>
          <w:szCs w:val="24"/>
        </w:rPr>
        <w:t>ost: $320,000. Filed April 20.</w:t>
      </w:r>
    </w:p>
    <w:p w14:paraId="56579AA8" w14:textId="77777777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7806D8" w14:textId="1E912D59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Lederman, Dave, </w:t>
      </w:r>
      <w:r w:rsidRPr="00C71409">
        <w:rPr>
          <w:rFonts w:ascii="Arial" w:eastAsia="Times New Roman" w:hAnsi="Arial" w:cs="Arial"/>
          <w:sz w:val="24"/>
          <w:szCs w:val="24"/>
        </w:rPr>
        <w:t xml:space="preserve">contractor for Soundview Farms LLC. Re-roof cafeteria upper flat roof at 88 Gatehouse Road, Stamford. Estimated </w:t>
      </w:r>
      <w:r w:rsidR="00572940" w:rsidRPr="00C71409">
        <w:rPr>
          <w:rFonts w:ascii="Arial" w:eastAsia="Times New Roman" w:hAnsi="Arial" w:cs="Arial"/>
          <w:sz w:val="24"/>
          <w:szCs w:val="24"/>
        </w:rPr>
        <w:t>c</w:t>
      </w:r>
      <w:r w:rsidRPr="00C71409">
        <w:rPr>
          <w:rFonts w:ascii="Arial" w:eastAsia="Times New Roman" w:hAnsi="Arial" w:cs="Arial"/>
          <w:sz w:val="24"/>
          <w:szCs w:val="24"/>
        </w:rPr>
        <w:t>ost: $18,276. Filed April 26.</w:t>
      </w:r>
    </w:p>
    <w:p w14:paraId="7E392831" w14:textId="77777777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AB7C1C" w14:textId="2BA8D914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Livingston Builders LLC,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Greenwich, </w:t>
      </w:r>
      <w:r w:rsidRPr="00C71409">
        <w:rPr>
          <w:rFonts w:ascii="Arial" w:eastAsia="Times New Roman" w:hAnsi="Arial" w:cs="Arial"/>
          <w:sz w:val="24"/>
          <w:szCs w:val="24"/>
        </w:rPr>
        <w:t xml:space="preserve">contractor for Nolan Thomas Properties LLC. Perform replacement alterations at 242 Sound Beach Ave., Old Greenwich. Estimated </w:t>
      </w:r>
      <w:r w:rsidR="00572940" w:rsidRPr="00C71409">
        <w:rPr>
          <w:rFonts w:ascii="Arial" w:eastAsia="Times New Roman" w:hAnsi="Arial" w:cs="Arial"/>
          <w:sz w:val="24"/>
          <w:szCs w:val="24"/>
        </w:rPr>
        <w:t>c</w:t>
      </w:r>
      <w:r w:rsidRPr="00C71409">
        <w:rPr>
          <w:rFonts w:ascii="Arial" w:eastAsia="Times New Roman" w:hAnsi="Arial" w:cs="Arial"/>
          <w:sz w:val="24"/>
          <w:szCs w:val="24"/>
        </w:rPr>
        <w:t>ost: $56,700. Filed April 2021.</w:t>
      </w:r>
    </w:p>
    <w:p w14:paraId="1C22D587" w14:textId="77777777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C530BC" w14:textId="276016CC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Malki, Amal, </w:t>
      </w:r>
      <w:r w:rsidRPr="00C71409">
        <w:rPr>
          <w:rFonts w:ascii="Arial" w:eastAsia="Times New Roman" w:hAnsi="Arial" w:cs="Arial"/>
          <w:sz w:val="24"/>
          <w:szCs w:val="24"/>
        </w:rPr>
        <w:t>contractor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for H</w:t>
      </w:r>
      <w:r w:rsidR="00286022" w:rsidRPr="00C71409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Gateway Unit Two Owner LLC. Alter tower to accommodate </w:t>
      </w:r>
      <w:r w:rsidR="00286022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harter </w:t>
      </w:r>
      <w:r w:rsidR="00286022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ommunications as new tenant at 400 Washington Blvd</w:t>
      </w:r>
      <w:r w:rsidR="00286022" w:rsidRPr="00C714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, Stamford. Estimated </w:t>
      </w:r>
      <w:r w:rsidR="00572940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 $67,878,536. Filed April 29.</w:t>
      </w:r>
    </w:p>
    <w:p w14:paraId="1327F170" w14:textId="77777777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EB9228" w14:textId="0F9294B1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Malki, Amal, </w:t>
      </w:r>
      <w:r w:rsidRPr="00C71409">
        <w:rPr>
          <w:rFonts w:ascii="Arial" w:eastAsia="Times New Roman" w:hAnsi="Arial" w:cs="Arial"/>
          <w:sz w:val="24"/>
          <w:szCs w:val="24"/>
        </w:rPr>
        <w:t>contractor for Harbor Drive Acquisitions LLC. Add a card reader glass door with sidelight and sheetrock header. Demo</w:t>
      </w:r>
      <w:r w:rsidR="00286022" w:rsidRPr="00C71409">
        <w:rPr>
          <w:rFonts w:ascii="Arial" w:eastAsia="Times New Roman" w:hAnsi="Arial" w:cs="Arial"/>
          <w:sz w:val="24"/>
          <w:szCs w:val="24"/>
        </w:rPr>
        <w:t>lish</w:t>
      </w:r>
      <w:r w:rsidRPr="00C71409">
        <w:rPr>
          <w:rFonts w:ascii="Arial" w:eastAsia="Times New Roman" w:hAnsi="Arial" w:cs="Arial"/>
          <w:sz w:val="24"/>
          <w:szCs w:val="24"/>
        </w:rPr>
        <w:t xml:space="preserve"> one glass office front and wood door</w:t>
      </w:r>
      <w:r w:rsidR="00286022" w:rsidRPr="00C71409">
        <w:rPr>
          <w:rFonts w:ascii="Arial" w:eastAsia="Times New Roman" w:hAnsi="Arial" w:cs="Arial"/>
          <w:sz w:val="24"/>
          <w:szCs w:val="24"/>
        </w:rPr>
        <w:t xml:space="preserve"> an</w:t>
      </w:r>
      <w:r w:rsidR="00572940" w:rsidRPr="00C71409">
        <w:rPr>
          <w:rFonts w:ascii="Arial" w:eastAsia="Times New Roman" w:hAnsi="Arial" w:cs="Arial"/>
          <w:sz w:val="24"/>
          <w:szCs w:val="24"/>
        </w:rPr>
        <w:t>d</w:t>
      </w:r>
      <w:r w:rsidR="00286022" w:rsidRPr="00C71409">
        <w:rPr>
          <w:rFonts w:ascii="Arial" w:eastAsia="Times New Roman" w:hAnsi="Arial" w:cs="Arial"/>
          <w:sz w:val="24"/>
          <w:szCs w:val="24"/>
        </w:rPr>
        <w:t xml:space="preserve"> p</w:t>
      </w:r>
      <w:r w:rsidRPr="00C71409">
        <w:rPr>
          <w:rFonts w:ascii="Arial" w:eastAsia="Times New Roman" w:hAnsi="Arial" w:cs="Arial"/>
          <w:sz w:val="24"/>
          <w:szCs w:val="24"/>
        </w:rPr>
        <w:t>atch carpet, ceiling and paint</w:t>
      </w:r>
      <w:r w:rsidR="00286022" w:rsidRPr="00C71409">
        <w:rPr>
          <w:rFonts w:ascii="Arial" w:eastAsia="Times New Roman" w:hAnsi="Arial" w:cs="Arial"/>
          <w:sz w:val="24"/>
          <w:szCs w:val="24"/>
        </w:rPr>
        <w:t>-a</w:t>
      </w:r>
      <w:r w:rsidRPr="00C71409">
        <w:rPr>
          <w:rFonts w:ascii="Arial" w:eastAsia="Times New Roman" w:hAnsi="Arial" w:cs="Arial"/>
          <w:sz w:val="24"/>
          <w:szCs w:val="24"/>
        </w:rPr>
        <w:t xml:space="preserve">ffected areas at 208 Harbor Drive, Stamford. Estimated </w:t>
      </w:r>
      <w:r w:rsidR="00572940" w:rsidRPr="00C71409">
        <w:rPr>
          <w:rFonts w:ascii="Arial" w:eastAsia="Times New Roman" w:hAnsi="Arial" w:cs="Arial"/>
          <w:sz w:val="24"/>
          <w:szCs w:val="24"/>
        </w:rPr>
        <w:t>c</w:t>
      </w:r>
      <w:r w:rsidRPr="00C71409">
        <w:rPr>
          <w:rFonts w:ascii="Arial" w:eastAsia="Times New Roman" w:hAnsi="Arial" w:cs="Arial"/>
          <w:sz w:val="24"/>
          <w:szCs w:val="24"/>
        </w:rPr>
        <w:t>ost: $45,215. Filed April 1.</w:t>
      </w:r>
    </w:p>
    <w:p w14:paraId="2F853360" w14:textId="77777777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52FE04" w14:textId="2F3370C9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Oceanview Pool and Patio, </w:t>
      </w:r>
      <w:r w:rsidRPr="00C71409">
        <w:rPr>
          <w:rFonts w:ascii="Arial" w:eastAsia="Times New Roman" w:hAnsi="Arial" w:cs="Arial"/>
          <w:sz w:val="24"/>
          <w:szCs w:val="24"/>
        </w:rPr>
        <w:t>Southport, contractor for Mary K. and Richard Duke. Construct in</w:t>
      </w:r>
      <w:r w:rsidR="00286022" w:rsidRPr="00C71409">
        <w:rPr>
          <w:rFonts w:ascii="Arial" w:eastAsia="Times New Roman" w:hAnsi="Arial" w:cs="Arial"/>
          <w:sz w:val="24"/>
          <w:szCs w:val="24"/>
        </w:rPr>
        <w:t>-</w:t>
      </w:r>
      <w:r w:rsidRPr="00C71409">
        <w:rPr>
          <w:rFonts w:ascii="Arial" w:eastAsia="Times New Roman" w:hAnsi="Arial" w:cs="Arial"/>
          <w:sz w:val="24"/>
          <w:szCs w:val="24"/>
        </w:rPr>
        <w:t xml:space="preserve">ground swimming pool, spa and safety barrier at 116 Cutler Road, Greenwich. Estimated </w:t>
      </w:r>
      <w:r w:rsidR="00572940" w:rsidRPr="00C71409">
        <w:rPr>
          <w:rFonts w:ascii="Arial" w:eastAsia="Times New Roman" w:hAnsi="Arial" w:cs="Arial"/>
          <w:sz w:val="24"/>
          <w:szCs w:val="24"/>
        </w:rPr>
        <w:t>c</w:t>
      </w:r>
      <w:r w:rsidRPr="00C71409">
        <w:rPr>
          <w:rFonts w:ascii="Arial" w:eastAsia="Times New Roman" w:hAnsi="Arial" w:cs="Arial"/>
          <w:sz w:val="24"/>
          <w:szCs w:val="24"/>
        </w:rPr>
        <w:t>ost: $150,000. Filed April 2021.</w:t>
      </w:r>
    </w:p>
    <w:p w14:paraId="2E48C229" w14:textId="77777777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E7D876" w14:textId="37AD73BF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Total Transformation,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Stamford, </w:t>
      </w:r>
      <w:r w:rsidRPr="00C71409">
        <w:rPr>
          <w:rFonts w:ascii="Arial" w:eastAsia="Times New Roman" w:hAnsi="Arial" w:cs="Arial"/>
          <w:sz w:val="24"/>
          <w:szCs w:val="24"/>
        </w:rPr>
        <w:t>contractor for 34 E</w:t>
      </w:r>
      <w:r w:rsidR="00286022" w:rsidRPr="00C71409">
        <w:rPr>
          <w:rFonts w:ascii="Arial" w:eastAsia="Times New Roman" w:hAnsi="Arial" w:cs="Arial"/>
          <w:sz w:val="24"/>
          <w:szCs w:val="24"/>
        </w:rPr>
        <w:t>.</w:t>
      </w:r>
      <w:r w:rsidRPr="00C71409">
        <w:rPr>
          <w:rFonts w:ascii="Arial" w:eastAsia="Times New Roman" w:hAnsi="Arial" w:cs="Arial"/>
          <w:sz w:val="24"/>
          <w:szCs w:val="24"/>
        </w:rPr>
        <w:t xml:space="preserve"> Putnam Ave.  Remove partition wall, replace existing floor </w:t>
      </w:r>
      <w:r w:rsidR="00286022" w:rsidRPr="00C71409">
        <w:rPr>
          <w:rFonts w:ascii="Arial" w:eastAsia="Times New Roman" w:hAnsi="Arial" w:cs="Arial"/>
          <w:sz w:val="24"/>
          <w:szCs w:val="24"/>
        </w:rPr>
        <w:t xml:space="preserve">with </w:t>
      </w:r>
      <w:r w:rsidRPr="00C71409">
        <w:rPr>
          <w:rFonts w:ascii="Arial" w:eastAsia="Times New Roman" w:hAnsi="Arial" w:cs="Arial"/>
          <w:sz w:val="24"/>
          <w:szCs w:val="24"/>
        </w:rPr>
        <w:t>tile, paint entire store</w:t>
      </w:r>
      <w:r w:rsidR="00286022" w:rsidRPr="00C71409">
        <w:rPr>
          <w:rFonts w:ascii="Arial" w:eastAsia="Times New Roman" w:hAnsi="Arial" w:cs="Arial"/>
          <w:sz w:val="24"/>
          <w:szCs w:val="24"/>
        </w:rPr>
        <w:t>,</w:t>
      </w:r>
      <w:r w:rsidRPr="00C71409">
        <w:rPr>
          <w:rFonts w:ascii="Arial" w:eastAsia="Times New Roman" w:hAnsi="Arial" w:cs="Arial"/>
          <w:sz w:val="24"/>
          <w:szCs w:val="24"/>
        </w:rPr>
        <w:t xml:space="preserve"> </w:t>
      </w:r>
      <w:r w:rsidR="00572940" w:rsidRPr="00C71409">
        <w:rPr>
          <w:rFonts w:ascii="Arial" w:eastAsia="Times New Roman" w:hAnsi="Arial" w:cs="Arial"/>
          <w:sz w:val="24"/>
          <w:szCs w:val="24"/>
        </w:rPr>
        <w:t>provide p</w:t>
      </w:r>
      <w:r w:rsidRPr="00C71409">
        <w:rPr>
          <w:rFonts w:ascii="Arial" w:eastAsia="Times New Roman" w:hAnsi="Arial" w:cs="Arial"/>
          <w:sz w:val="24"/>
          <w:szCs w:val="24"/>
        </w:rPr>
        <w:t>lumbing for kitchen</w:t>
      </w:r>
      <w:r w:rsidR="00572940" w:rsidRPr="00C71409">
        <w:rPr>
          <w:rFonts w:ascii="Arial" w:eastAsia="Times New Roman" w:hAnsi="Arial" w:cs="Arial"/>
          <w:sz w:val="24"/>
          <w:szCs w:val="24"/>
        </w:rPr>
        <w:t xml:space="preserve"> and b</w:t>
      </w:r>
      <w:r w:rsidRPr="00C71409">
        <w:rPr>
          <w:rFonts w:ascii="Arial" w:eastAsia="Times New Roman" w:hAnsi="Arial" w:cs="Arial"/>
          <w:sz w:val="24"/>
          <w:szCs w:val="24"/>
        </w:rPr>
        <w:t>uild metal frame at 34 E</w:t>
      </w:r>
      <w:r w:rsidR="00572940" w:rsidRPr="00C71409">
        <w:rPr>
          <w:rFonts w:ascii="Arial" w:eastAsia="Times New Roman" w:hAnsi="Arial" w:cs="Arial"/>
          <w:sz w:val="24"/>
          <w:szCs w:val="24"/>
        </w:rPr>
        <w:t>.</w:t>
      </w:r>
      <w:r w:rsidRPr="00C71409">
        <w:rPr>
          <w:rFonts w:ascii="Arial" w:eastAsia="Times New Roman" w:hAnsi="Arial" w:cs="Arial"/>
          <w:sz w:val="24"/>
          <w:szCs w:val="24"/>
        </w:rPr>
        <w:t xml:space="preserve"> Putnam Ave., Greenwich. Estimated </w:t>
      </w:r>
      <w:r w:rsidR="00572940" w:rsidRPr="00C71409">
        <w:rPr>
          <w:rFonts w:ascii="Arial" w:eastAsia="Times New Roman" w:hAnsi="Arial" w:cs="Arial"/>
          <w:sz w:val="24"/>
          <w:szCs w:val="24"/>
        </w:rPr>
        <w:t>c</w:t>
      </w:r>
      <w:r w:rsidRPr="00C71409">
        <w:rPr>
          <w:rFonts w:ascii="Arial" w:eastAsia="Times New Roman" w:hAnsi="Arial" w:cs="Arial"/>
          <w:sz w:val="24"/>
          <w:szCs w:val="24"/>
        </w:rPr>
        <w:t>ost: $51,154. Filed April 2021.</w:t>
      </w:r>
    </w:p>
    <w:p w14:paraId="0B7FFF9D" w14:textId="77777777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680E1E" w14:textId="59D6A191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Wagner Pools,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Darien, </w:t>
      </w:r>
      <w:r w:rsidRPr="00C71409">
        <w:rPr>
          <w:rFonts w:ascii="Arial" w:eastAsia="Times New Roman" w:hAnsi="Arial" w:cs="Arial"/>
          <w:sz w:val="24"/>
          <w:szCs w:val="24"/>
        </w:rPr>
        <w:t>contractor for Dana Carey and Casey</w:t>
      </w:r>
      <w:r w:rsidR="00572940" w:rsidRPr="00C71409">
        <w:rPr>
          <w:rFonts w:ascii="Arial" w:eastAsia="Times New Roman" w:hAnsi="Arial" w:cs="Arial"/>
          <w:sz w:val="24"/>
          <w:szCs w:val="24"/>
        </w:rPr>
        <w:t xml:space="preserve"> Carey</w:t>
      </w:r>
      <w:r w:rsidRPr="00C71409">
        <w:rPr>
          <w:rFonts w:ascii="Arial" w:eastAsia="Times New Roman" w:hAnsi="Arial" w:cs="Arial"/>
          <w:sz w:val="24"/>
          <w:szCs w:val="24"/>
        </w:rPr>
        <w:t>. Construct in</w:t>
      </w:r>
      <w:r w:rsidR="00572940" w:rsidRPr="00C71409">
        <w:rPr>
          <w:rFonts w:ascii="Arial" w:eastAsia="Times New Roman" w:hAnsi="Arial" w:cs="Arial"/>
          <w:sz w:val="24"/>
          <w:szCs w:val="24"/>
        </w:rPr>
        <w:t>-</w:t>
      </w:r>
      <w:r w:rsidRPr="00C71409">
        <w:rPr>
          <w:rFonts w:ascii="Arial" w:eastAsia="Times New Roman" w:hAnsi="Arial" w:cs="Arial"/>
          <w:sz w:val="24"/>
          <w:szCs w:val="24"/>
        </w:rPr>
        <w:t xml:space="preserve">ground swimming pool, spa and safety barrier at 564 North St., Greenwich. Estimated </w:t>
      </w:r>
      <w:r w:rsidR="00572940" w:rsidRPr="00C71409">
        <w:rPr>
          <w:rFonts w:ascii="Arial" w:eastAsia="Times New Roman" w:hAnsi="Arial" w:cs="Arial"/>
          <w:sz w:val="24"/>
          <w:szCs w:val="24"/>
        </w:rPr>
        <w:t>c</w:t>
      </w:r>
      <w:r w:rsidRPr="00C71409">
        <w:rPr>
          <w:rFonts w:ascii="Arial" w:eastAsia="Times New Roman" w:hAnsi="Arial" w:cs="Arial"/>
          <w:sz w:val="24"/>
          <w:szCs w:val="24"/>
        </w:rPr>
        <w:t>ost: $150,000. Filed April 2021.</w:t>
      </w:r>
    </w:p>
    <w:p w14:paraId="6EDA6E4B" w14:textId="77777777" w:rsidR="00947914" w:rsidRPr="00C71409" w:rsidRDefault="00947914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027C75" w14:textId="0A6D75EA" w:rsidR="00BF247D" w:rsidRPr="00C71409" w:rsidRDefault="00C324A2" w:rsidP="00C324A2">
      <w:pPr>
        <w:rPr>
          <w:rFonts w:ascii="Arial" w:hAnsi="Arial" w:cs="Arial"/>
          <w:b/>
          <w:sz w:val="24"/>
          <w:szCs w:val="24"/>
        </w:rPr>
      </w:pPr>
      <w:r w:rsidRPr="00C71409">
        <w:rPr>
          <w:rFonts w:ascii="Arial" w:hAnsi="Arial" w:cs="Arial"/>
          <w:b/>
          <w:sz w:val="24"/>
          <w:szCs w:val="24"/>
        </w:rPr>
        <w:t>Residential</w:t>
      </w:r>
    </w:p>
    <w:p w14:paraId="10AE740E" w14:textId="460C8F34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Bradford Estates LLC,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Darien, contractor for Marcela and James Grover. Add second floor above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one-story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area along with some interior renovations at 21 Spring St., Riverside. Estimated </w:t>
      </w:r>
      <w:r w:rsidR="00572940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 $150,000. Filed April 2021.</w:t>
      </w:r>
    </w:p>
    <w:p w14:paraId="4EDD09EC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A7065E" w14:textId="490FF3F3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Coyle Modular Homes,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Newtown, contractor for Anthony Nappo. Construct </w:t>
      </w:r>
      <w:r w:rsidR="00572940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new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single-family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home, with finished basement at 3 Whitney Drive, Greenwich. Estimated </w:t>
      </w:r>
      <w:r w:rsidR="00572940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 $2,100,000. Filed April 2021.</w:t>
      </w:r>
    </w:p>
    <w:p w14:paraId="78A8468D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AC105A" w14:textId="3D43AC56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Coyle Modular Homes,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Newtown, contractor for Anthony Nappo. Build new pool house at 3 Whitney Drive, Greenwich. Estimated </w:t>
      </w:r>
      <w:r w:rsidR="00572940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 $200,000. Filed April 2021.</w:t>
      </w:r>
    </w:p>
    <w:p w14:paraId="371F7266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FC1C20" w14:textId="063D04F4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>De</w:t>
      </w:r>
      <w:r w:rsidR="00077DE1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>oster</w:t>
      </w:r>
      <w:proofErr w:type="spellEnd"/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Alain G.,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Alain G. </w:t>
      </w:r>
      <w:proofErr w:type="spellStart"/>
      <w:r w:rsidRPr="00C71409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572940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oster</w:t>
      </w:r>
      <w:proofErr w:type="spellEnd"/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. Add </w:t>
      </w:r>
      <w:r w:rsidR="00572940" w:rsidRPr="00C71409">
        <w:rPr>
          <w:rFonts w:ascii="Arial" w:eastAsia="Times New Roman" w:hAnsi="Arial" w:cs="Arial"/>
          <w:color w:val="000000"/>
          <w:sz w:val="24"/>
          <w:szCs w:val="24"/>
        </w:rPr>
        <w:t>one s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tory for pool house, indoor pool, 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athroom,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vestibule and basement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Mechanical room at 38 Woodside Drive, Greenwich. Estimated 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 $425,000. Filed April 2021.</w:t>
      </w:r>
    </w:p>
    <w:p w14:paraId="2F2B54E8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CF996B" w14:textId="3AD11E3A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Falcon, </w:t>
      </w:r>
      <w:r w:rsidR="00441082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Angelina,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contractor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for Jean Yves and </w:t>
      </w:r>
      <w:proofErr w:type="spellStart"/>
      <w:r w:rsidRPr="00C71409">
        <w:rPr>
          <w:rFonts w:ascii="Arial" w:eastAsia="Times New Roman" w:hAnsi="Arial" w:cs="Arial"/>
          <w:color w:val="000000"/>
          <w:sz w:val="24"/>
          <w:szCs w:val="24"/>
        </w:rPr>
        <w:t>Franchette</w:t>
      </w:r>
      <w:proofErr w:type="spellEnd"/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Laguerre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et al. Install 17 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roof-top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solar panels at 193 W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Broad St., Stamford. Estimated 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 $18,386. Filed April 15.</w:t>
      </w:r>
    </w:p>
    <w:p w14:paraId="3D3A03B0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3D74A3" w14:textId="07602BB9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Farquharson, </w:t>
      </w:r>
      <w:r w:rsidR="00441082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Scott,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contractor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for Lauren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H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Candela-Katz and Michael L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Katz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et al. Remove existing deck and construct new deck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and install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vinyl siding for existing house at 15 Ridgecrest Road, Stamford. Estimated 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 $55,000. Filed April 8.</w:t>
      </w:r>
    </w:p>
    <w:p w14:paraId="6C22B0CD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B07817" w14:textId="1A078385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Foti, </w:t>
      </w:r>
      <w:r w:rsidR="00441082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John,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contractor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for Lisa Murace. Remodel existing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single-family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home, enlarg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front foyer and remodel kitchen 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baths, replac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windows, roofing and siding at 115 Prudence Drive, Stamford. Estimated 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 $250,000. Filed April 30.</w:t>
      </w:r>
    </w:p>
    <w:p w14:paraId="4A344A37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FBF354" w14:textId="4BD192AF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Fraga, </w:t>
      </w:r>
      <w:r w:rsidR="00441082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Miguel,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contractor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for Marc and Robin B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Schultz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et al. 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Install i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ground pool, patio and walls at 129 Emery Drive East, Stamford. Estimated 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 $100,000. Filed April 29.</w:t>
      </w:r>
    </w:p>
    <w:p w14:paraId="27F55332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B2C9B6" w14:textId="704C952D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Gallant, </w:t>
      </w:r>
      <w:r w:rsidR="00441082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Eric,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contractor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for Jenny D Albrycht. Install 22kw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Honeywell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generator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and r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un plastic gas line in trench 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extending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20 feet to new generator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at 25 Bend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River Lane, Stamford. Estimated 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 $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. Filed April 14.</w:t>
      </w:r>
    </w:p>
    <w:p w14:paraId="5CDFAF27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F1300B" w14:textId="3F118813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Gallant, </w:t>
      </w:r>
      <w:r w:rsidR="00441082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Eric,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contractor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for Ricardo and Maria E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Silvagni et al.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Replace existing generator with new 17kw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Cummins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behind house at 115 Dundee Road, Stamford. Estimated 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 $10,000. Filed April 21.</w:t>
      </w:r>
    </w:p>
    <w:p w14:paraId="59B23CE7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CD098A" w14:textId="33A84EDC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Gallant, </w:t>
      </w:r>
      <w:r w:rsidR="00441082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Eric,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contractor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for Tom Papp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et al. Remove 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existing siding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and replace 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with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cedar impressions vinyl siding at 110 Dunn Ave., Stamford. Estimated 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 $3,120. Filed April 15.</w:t>
      </w:r>
    </w:p>
    <w:p w14:paraId="51E9F1A2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F3AA0F" w14:textId="2031B44E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Garcia-Diego, </w:t>
      </w:r>
      <w:r w:rsidR="00441082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Cindy,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contractor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for Rita D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Montenegro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et al.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Convert single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family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home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to two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family 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residence and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include relocation of sheds and condenser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legalize existing basement apartment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, which was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constructed without permits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and e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xcavat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for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cellar apartment at 33 Claremont St., Stamford. Estimated 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 $3,800. Filed April 30.</w:t>
      </w:r>
    </w:p>
    <w:p w14:paraId="53E7AF7A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CFBA65" w14:textId="57D21AA7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Garcia-Diego, </w:t>
      </w:r>
      <w:r w:rsidR="00441082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Cindy,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contractor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for Ahmed Noor U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and Khatun </w:t>
      </w:r>
      <w:proofErr w:type="spellStart"/>
      <w:r w:rsidRPr="00C71409">
        <w:rPr>
          <w:rFonts w:ascii="Arial" w:eastAsia="Times New Roman" w:hAnsi="Arial" w:cs="Arial"/>
          <w:color w:val="000000"/>
          <w:sz w:val="24"/>
          <w:szCs w:val="24"/>
        </w:rPr>
        <w:t>Aysha</w:t>
      </w:r>
      <w:proofErr w:type="spellEnd"/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et al. Renovate 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k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itchen and bathroom on first floor at 22 Ann St., Stamford. Estimated 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 $10,000. Filed April 14.</w:t>
      </w:r>
    </w:p>
    <w:p w14:paraId="137E0C94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2E9054" w14:textId="38BB362B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Gelb, </w:t>
      </w:r>
      <w:r w:rsidR="00441082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Tracy,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contractor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for Andrew and Sarah S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Smith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et al. Install ice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and water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barrier systems on entire front and right roof decks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of main house,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nstall new 16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oz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copper chimney flashings on rear flat roof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nstall new 16 oz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copper roofs to sidewall front dormer flashings for asphalt roof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includ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removal and re-installation of the siding as needed for front asphalt roof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, i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nstall swift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start starter shingles on all rake and drip edges for front asphalt roof, install all aluminum perimeter drip and rake edge metals for areas replace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and install all new aluminum roof boots with neoprene gaskets on rear flat roof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install 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new box vents on flat roof at 25 Brundage St., Stamford. Estimated 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 $11,561. Filed April 9.</w:t>
      </w:r>
    </w:p>
    <w:p w14:paraId="742C4E81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63C5F9" w14:textId="4EABA6F1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Gelb, </w:t>
      </w:r>
      <w:proofErr w:type="gramStart"/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Tracy, 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contractor</w:t>
      </w:r>
      <w:proofErr w:type="gramEnd"/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for Joseph and Elaine M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71409">
        <w:rPr>
          <w:rFonts w:ascii="Arial" w:eastAsia="Times New Roman" w:hAnsi="Arial" w:cs="Arial"/>
          <w:color w:val="000000"/>
          <w:sz w:val="24"/>
          <w:szCs w:val="24"/>
        </w:rPr>
        <w:t>Lanzillotti</w:t>
      </w:r>
      <w:proofErr w:type="spellEnd"/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et al. Install ice 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water barrier systems on entire roof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deck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install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new 16 oz</w:t>
      </w:r>
      <w:r w:rsidR="00077DE1" w:rsidRPr="00C714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copper chimney flashings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remove 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existing siding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 re-install the siding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with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aluminum perimeter drip and rake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edge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metals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install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new aluminum roof boots with neoprene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gaskets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install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new asphalt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shingles </w:t>
      </w:r>
      <w:r w:rsidR="00947914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at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40 Davenport Farm Lane West, Stamford. Estimated 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 $38,146. Filed April 29.</w:t>
      </w:r>
    </w:p>
    <w:p w14:paraId="5F334F49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AECB08" w14:textId="173F31E2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Gilbert, </w:t>
      </w:r>
      <w:r w:rsidR="00441082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William,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contractor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for Michael Sherman Revocable Living Trust. Remodel master bathroom at 19 Farm Hill Road, Stamford. Estimated 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 $50,000. Filed April 28.</w:t>
      </w:r>
    </w:p>
    <w:p w14:paraId="0EC6C809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AFC933" w14:textId="60A112D9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Glassman, </w:t>
      </w:r>
      <w:r w:rsidR="00441082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Andrew,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contractor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for 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the t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own of Stamford Rippowam Middle School Magnet 2021 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nnual blanket permit for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Stamford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oard of 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ucation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trade workers at 381 High Ridge Road, Stamford. Estimated 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 $5,000. Filed April 27.</w:t>
      </w:r>
    </w:p>
    <w:p w14:paraId="16EC8A66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C67475" w14:textId="080254E8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>Gottehrer</w:t>
      </w:r>
      <w:proofErr w:type="spellEnd"/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Gail</w:t>
      </w:r>
      <w:r w:rsidR="00441082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contractor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for Gail Gottehrer. Install generator at 15 Albert Place, Stamford. Estimated 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 $10,000. Filed April 5.</w:t>
      </w:r>
    </w:p>
    <w:p w14:paraId="376A29BF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6E788E" w14:textId="5B2288BA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Grencom Associates,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Old Greenwich, contractor for Grencom Associates. Perform replacement alterations at 1445 E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Putnam Ave., Old Greenwich. Estimated 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 $75,000. Filed April 2021.</w:t>
      </w:r>
    </w:p>
    <w:p w14:paraId="18D8BE79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13C771" w14:textId="461E8E9A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Griffin, </w:t>
      </w:r>
      <w:r w:rsidR="00441082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Ashley,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contractor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for Ashley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N. Griffin. Renovate kitchen, cabinets, tile, appliances, 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remov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part of a </w:t>
      </w:r>
      <w:proofErr w:type="spellStart"/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nonload</w:t>
      </w:r>
      <w:proofErr w:type="spellEnd"/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bearing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wall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, t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ile half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bath floor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reinstall existing plumbing fixtures at 168 Belltown Road, Unit E4, Stamford. Estimated 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 $10,000. Filed April 21.</w:t>
      </w:r>
    </w:p>
    <w:p w14:paraId="519B8069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D6E416" w14:textId="4B678A27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Guambana, </w:t>
      </w:r>
      <w:proofErr w:type="spellStart"/>
      <w:r w:rsidR="00441082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>Deyci</w:t>
      </w:r>
      <w:proofErr w:type="spellEnd"/>
      <w:r w:rsidR="00441082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contractor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for </w:t>
      </w:r>
      <w:proofErr w:type="spellStart"/>
      <w:r w:rsidRPr="00C71409">
        <w:rPr>
          <w:rFonts w:ascii="Arial" w:eastAsia="Times New Roman" w:hAnsi="Arial" w:cs="Arial"/>
          <w:color w:val="000000"/>
          <w:sz w:val="24"/>
          <w:szCs w:val="24"/>
        </w:rPr>
        <w:t>Deyci</w:t>
      </w:r>
      <w:proofErr w:type="spellEnd"/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A.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Guambana and Eusebio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David </w:t>
      </w:r>
      <w:proofErr w:type="spellStart"/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Moposita</w:t>
      </w:r>
      <w:proofErr w:type="spellEnd"/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et al. Finish basement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with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insulati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on,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heetrock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add a bathroom at 23 Depinedo Ave., Stamford. Estimated 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 $15,000. Filed April 13.</w:t>
      </w:r>
    </w:p>
    <w:p w14:paraId="125E80D4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F8F603" w14:textId="65DCF9CF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Huber, </w:t>
      </w:r>
      <w:r w:rsidR="00441082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Jeff,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contractor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for Balaji Krishnamoorthy. Update kitchen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, replace cabinets, refrigerator, dishwasher, stove, counters and floor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at 444 Bedford St.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, Unit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3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, Stamford. Estimated 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 $15,000. Filed April 23.</w:t>
      </w:r>
    </w:p>
    <w:p w14:paraId="439ED8E5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0298A5" w14:textId="24B6250C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Jakubcin, </w:t>
      </w:r>
      <w:proofErr w:type="spellStart"/>
      <w:r w:rsidR="00441082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>Dusan</w:t>
      </w:r>
      <w:proofErr w:type="spellEnd"/>
      <w:r w:rsidR="00441082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contractor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for </w:t>
      </w:r>
      <w:proofErr w:type="spellStart"/>
      <w:r w:rsidRPr="00C71409">
        <w:rPr>
          <w:rFonts w:ascii="Arial" w:eastAsia="Times New Roman" w:hAnsi="Arial" w:cs="Arial"/>
          <w:color w:val="000000"/>
          <w:sz w:val="24"/>
          <w:szCs w:val="24"/>
        </w:rPr>
        <w:t>Dusan</w:t>
      </w:r>
      <w:proofErr w:type="spellEnd"/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71409">
        <w:rPr>
          <w:rFonts w:ascii="Arial" w:eastAsia="Times New Roman" w:hAnsi="Arial" w:cs="Arial"/>
          <w:color w:val="000000"/>
          <w:sz w:val="24"/>
          <w:szCs w:val="24"/>
        </w:rPr>
        <w:t>Jakubcin</w:t>
      </w:r>
      <w:proofErr w:type="spellEnd"/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et al. Build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new 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two-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car detached garage at 59 Munko Drive, Stamford. Estimated 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 $18,000. Filed April 28.</w:t>
      </w:r>
    </w:p>
    <w:p w14:paraId="01ADF0FA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A6DDB0" w14:textId="05EFE551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Kancir, </w:t>
      </w:r>
      <w:r w:rsidR="00441082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Andrew,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contractor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for Andrew J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and Marie A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C71409">
        <w:rPr>
          <w:rFonts w:ascii="Arial" w:eastAsia="Times New Roman" w:hAnsi="Arial" w:cs="Arial"/>
          <w:color w:val="000000"/>
          <w:sz w:val="24"/>
          <w:szCs w:val="24"/>
        </w:rPr>
        <w:t>Kanci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r</w:t>
      </w:r>
      <w:proofErr w:type="spellEnd"/>
      <w:proofErr w:type="gramEnd"/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et al.  Install 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prefab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two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car detached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garage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install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five window dormers to main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house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at 43 Kensington Road, Stamford. Estimated 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 $34,000. Filed April 23.</w:t>
      </w:r>
    </w:p>
    <w:p w14:paraId="3B575B63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938A6B" w14:textId="5CB235E6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Karell, </w:t>
      </w:r>
      <w:r w:rsidR="00441082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Justo,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contractor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for Alan and Emily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Camillo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et al.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Construct 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spa supported by concrete slab reinforced with rebar. Spa will be surrounded by grade level 10’x30’ composite deck at 135 Wood Ridge Drive South, Stamford. Estimated 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 $11,000. Filed April 29.</w:t>
      </w:r>
    </w:p>
    <w:p w14:paraId="09474E07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3210DA" w14:textId="29C37879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Katz, </w:t>
      </w:r>
      <w:r w:rsidR="00441082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Mark,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contractor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for Rona Katz. Remodel kitchen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and change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window to a door at 43 Rolling Wood Drive, Stamford. Estimated 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 $50,000. Filed April 23.</w:t>
      </w:r>
    </w:p>
    <w:p w14:paraId="1A01A546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BD36D7" w14:textId="36711785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Landon, </w:t>
      </w:r>
      <w:r w:rsidR="00441082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Ari,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contractor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for Ari L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and Stephanie N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Landon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et al. Renovate 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bathroom at 48 Woodledge Road, Stamford. Estimated 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 $14,700. Filed April 1.</w:t>
      </w:r>
    </w:p>
    <w:p w14:paraId="23BA51B8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EDA010" w14:textId="03BC5BE3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Lee, </w:t>
      </w:r>
      <w:r w:rsidR="00441082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Sung,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contractor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for Ismael Gonzalez. Install roof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top rail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less solar meter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no structural upgrades required at 22 Palmer Ave., Stamford. Estimated 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 $14,616. Filed April 7.</w:t>
      </w:r>
    </w:p>
    <w:p w14:paraId="7F65A93D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20A51B" w14:textId="7E1C6E6E" w:rsidR="00D413EE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Lee, </w:t>
      </w:r>
      <w:r w:rsidR="00441082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Sung,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contractor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for 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Estate of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Herman L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71409">
        <w:rPr>
          <w:rFonts w:ascii="Arial" w:eastAsia="Times New Roman" w:hAnsi="Arial" w:cs="Arial"/>
          <w:color w:val="000000"/>
          <w:sz w:val="24"/>
          <w:szCs w:val="24"/>
        </w:rPr>
        <w:t>Deveaux</w:t>
      </w:r>
      <w:proofErr w:type="spellEnd"/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Install roof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top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56224401" w14:textId="069430AF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color w:val="000000"/>
          <w:sz w:val="24"/>
          <w:szCs w:val="24"/>
        </w:rPr>
        <w:t>rail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less solar modules 4.2 Kw meter 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no structural support required at 22 Palmer Ave., Stamford. Estimated </w:t>
      </w:r>
      <w:r w:rsidR="00D413EE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 $14,616. Filed April 6.</w:t>
      </w:r>
    </w:p>
    <w:p w14:paraId="6750E3BD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97AB0F" w14:textId="0C75513B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Los, </w:t>
      </w:r>
      <w:r w:rsidR="00441082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Yuriy,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contractor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for Melissa A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Martin and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Nicholas A</w:t>
      </w:r>
      <w:r w:rsidR="00523D5C" w:rsidRPr="00C714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Kays</w:t>
      </w:r>
      <w:r w:rsidR="00523D5C" w:rsidRPr="00C7140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et al. Remove old shingles</w:t>
      </w:r>
      <w:r w:rsidR="00523D5C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ice shield, ply taping, synthetic underlayment</w:t>
      </w:r>
      <w:r w:rsidR="00523D5C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architectural asphalt shingles at 249 Loveland Road, Stamford. Estimated </w:t>
      </w:r>
      <w:r w:rsidR="00523D5C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 $13,800. Filed April 9.</w:t>
      </w:r>
    </w:p>
    <w:p w14:paraId="4CEF068B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8A5058" w14:textId="35882B35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Luraschi, </w:t>
      </w:r>
      <w:r w:rsidR="00441082" w:rsidRPr="00C71409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Rebecca, </w:t>
      </w:r>
      <w:r w:rsidR="00441082" w:rsidRPr="00C71409">
        <w:rPr>
          <w:rFonts w:ascii="Arial" w:eastAsia="Times New Roman" w:hAnsi="Arial" w:cs="Arial"/>
          <w:color w:val="FF0000"/>
          <w:sz w:val="24"/>
          <w:szCs w:val="24"/>
        </w:rPr>
        <w:t>contractor</w:t>
      </w:r>
      <w:r w:rsidRPr="00C71409">
        <w:rPr>
          <w:rFonts w:ascii="Arial" w:eastAsia="Times New Roman" w:hAnsi="Arial" w:cs="Arial"/>
          <w:color w:val="FF0000"/>
          <w:sz w:val="24"/>
          <w:szCs w:val="24"/>
        </w:rPr>
        <w:t xml:space="preserve"> for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James C</w:t>
      </w:r>
      <w:r w:rsidR="00B62360" w:rsidRPr="00C714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Fleischer and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Allan </w:t>
      </w:r>
      <w:r w:rsidR="00B62360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E.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Regan</w:t>
      </w:r>
      <w:r w:rsidR="00B62360" w:rsidRPr="00C7140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et al. Add 655 composite deck 20</w:t>
      </w:r>
      <w:r w:rsidR="00B62360" w:rsidRPr="00C71409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by 34</w:t>
      </w:r>
      <w:r w:rsidR="00B62360" w:rsidRPr="00C71409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62360" w:rsidRPr="00C71409">
        <w:rPr>
          <w:rFonts w:ascii="Arial" w:eastAsia="Times New Roman" w:hAnsi="Arial" w:cs="Arial"/>
          <w:color w:val="000000"/>
          <w:sz w:val="24"/>
          <w:szCs w:val="24"/>
        </w:rPr>
        <w:t>on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two different elevations at 45 Bellmere Ave., Stamford. Estimated </w:t>
      </w:r>
      <w:r w:rsidR="00B62360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 $43,000. Filed April 9.</w:t>
      </w:r>
    </w:p>
    <w:p w14:paraId="52B33957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38F70A" w14:textId="66D87F75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Macri, </w:t>
      </w:r>
      <w:r w:rsidR="00441082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Nicholas,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contractor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for </w:t>
      </w:r>
      <w:r w:rsidR="00B62360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Estate of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Denis Kaplan. Renovate existing bath and kitchen at 309 Blackberry Drive, Stamford. Estimated </w:t>
      </w:r>
      <w:r w:rsidR="00B62360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 $80,000. Filed April 8.</w:t>
      </w:r>
    </w:p>
    <w:p w14:paraId="12B09754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6A27E1" w14:textId="04905524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Maidique, </w:t>
      </w:r>
      <w:r w:rsidR="00441082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Mark,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contractor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for Cameron and Kathleen Braun</w:t>
      </w:r>
      <w:r w:rsidR="00B62360" w:rsidRPr="00C7140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et al. Renovate bathrooms and kitchen at 14 Hickory Drive, Stamford. Estimated </w:t>
      </w:r>
      <w:r w:rsidR="00B62360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 $100,000. Filed April 26.</w:t>
      </w:r>
    </w:p>
    <w:p w14:paraId="6C7911FE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88B622" w14:textId="2E434BC7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Marks, </w:t>
      </w:r>
      <w:r w:rsidR="00441082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Sydney,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contractor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for Sydney P</w:t>
      </w:r>
      <w:r w:rsidR="00B62360" w:rsidRPr="00C714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Marks</w:t>
      </w:r>
      <w:r w:rsidR="00B62360" w:rsidRPr="00C714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et al. Add a dormer to the back of house, create a master bedroom upstairs, </w:t>
      </w:r>
      <w:r w:rsidR="00B62360" w:rsidRPr="00C71409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emove </w:t>
      </w:r>
      <w:r w:rsidR="00B62360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existing roof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and re-roof at 79 Rachelle Ave., Stamford. Estimated </w:t>
      </w:r>
      <w:r w:rsidR="00B62360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 $17,500. Filed April 6.</w:t>
      </w:r>
    </w:p>
    <w:p w14:paraId="479F7D01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C0168F" w14:textId="458306B2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Mateusiak, </w:t>
      </w:r>
      <w:r w:rsidR="00441082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Bob,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contractor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for Christopher J. Wolfe. Replace asphalt shingles on entire roof with all </w:t>
      </w:r>
      <w:r w:rsidR="00441082" w:rsidRPr="00C71409">
        <w:rPr>
          <w:rFonts w:ascii="Arial" w:eastAsia="Times New Roman" w:hAnsi="Arial" w:cs="Arial"/>
          <w:color w:val="000000"/>
          <w:sz w:val="24"/>
          <w:szCs w:val="24"/>
        </w:rPr>
        <w:t>necessary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accessories at 30 Davenport Farm Lane East, Stamford. Estimated </w:t>
      </w:r>
      <w:r w:rsidR="00B62360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 $57,346. Filed April 8.</w:t>
      </w:r>
    </w:p>
    <w:p w14:paraId="1D04ADE8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2E4E7A" w14:textId="57906A15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Northwood </w:t>
      </w:r>
      <w:r w:rsidR="00441082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Construction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Stamford, contractor for Julie M. Greto. Add second floor and interior alterations to the first floor at 65 Glenville St., Greenwich. Estimated Cost: $95,000. Filed April 2021.</w:t>
      </w:r>
    </w:p>
    <w:p w14:paraId="5A42886F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85990D" w14:textId="4578FE3D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Song, Jim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Xu Ye,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Old Greenwich, contractor for Jim Song and Xu Ye. Add two bedrooms and a bathroom on the second floor, add a half bath on the first floor at 20 Watch Tower Lane, Old Greenwich. Estimated Cost: $150,000. Filed April 2021.</w:t>
      </w:r>
    </w:p>
    <w:p w14:paraId="4DBE43EC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4D75CA" w14:textId="4BDE037F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Stevenson, Graig H.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Adai,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Craig and Adai Stevenson. Remove masonry </w:t>
      </w:r>
      <w:r w:rsidR="00B62360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and steel framing on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chimney</w:t>
      </w:r>
      <w:r w:rsidR="00B62360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and replace with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stone veneer at 16 Deer Park Drive, Greenwich. Estimated </w:t>
      </w:r>
      <w:r w:rsidR="00B62360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 $40,000. Filed April 2021.</w:t>
      </w:r>
    </w:p>
    <w:p w14:paraId="262586FC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ACC023" w14:textId="1F81142B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Warsaw Home Improvement,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Riverside, contractor for Hernan J. and Dalesma Drieghe. Remodel master bathroom, powder room and guest bathroom at 11 Bennett St., Old Greenwich. Estimated </w:t>
      </w:r>
      <w:r w:rsidR="00B62360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 $50,000. Filed April 2021.</w:t>
      </w:r>
    </w:p>
    <w:p w14:paraId="1F64FB55" w14:textId="77777777" w:rsidR="00441082" w:rsidRPr="00C71409" w:rsidRDefault="00441082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54055D" w14:textId="1B47CAB2" w:rsidR="004A1918" w:rsidRPr="00C71409" w:rsidRDefault="004A1918" w:rsidP="004A19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>Wernert</w:t>
      </w:r>
      <w:proofErr w:type="spellEnd"/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Assoc</w:t>
      </w:r>
      <w:r w:rsidR="00B62360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>iation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B62360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Cos Cob, contractor for Charles Spada. Remove</w:t>
      </w:r>
      <w:r w:rsidR="00B62360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existing roof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and re-roof, re</w:t>
      </w:r>
      <w:r w:rsidR="00B62360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place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siding, garage door</w:t>
      </w:r>
      <w:r w:rsidR="00B62360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insulation at 62 Mooreland Road, Greenwich. Estimated </w:t>
      </w:r>
      <w:r w:rsidR="00B62360" w:rsidRPr="00C7140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ost: $42,000. Filed April 2021.</w:t>
      </w:r>
    </w:p>
    <w:p w14:paraId="2DED0ADC" w14:textId="3FFBCF77" w:rsidR="00C324A2" w:rsidRPr="00C71409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52D183" w14:textId="4CC61FD1" w:rsidR="00947914" w:rsidRPr="00C71409" w:rsidRDefault="00947914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BF7668" w14:textId="77777777" w:rsidR="00947914" w:rsidRPr="00C71409" w:rsidRDefault="00947914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C71409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C71409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372E59AF" w:rsidR="00C324A2" w:rsidRPr="00C71409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33699E" w14:textId="77777777" w:rsidR="00947914" w:rsidRPr="00C71409" w:rsidRDefault="00947914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E752C1F" w:rsidR="00C324A2" w:rsidRPr="00C71409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71409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16E8EB72" w:rsidR="00C324A2" w:rsidRPr="00C71409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71409">
        <w:rPr>
          <w:rFonts w:ascii="Arial" w:eastAsia="Times New Roman" w:hAnsi="Arial" w:cs="Arial"/>
          <w:b/>
          <w:sz w:val="24"/>
          <w:szCs w:val="24"/>
        </w:rPr>
        <w:t xml:space="preserve">    </w:t>
      </w:r>
    </w:p>
    <w:p w14:paraId="6DF97B2A" w14:textId="2AC39091" w:rsidR="00BF247D" w:rsidRPr="00C71409" w:rsidRDefault="00BF247D" w:rsidP="00BF247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Bonaventura, Wilma, </w:t>
      </w:r>
      <w:r w:rsidR="00B62360" w:rsidRPr="00C71409">
        <w:rPr>
          <w:rFonts w:ascii="Arial" w:eastAsia="Times New Roman" w:hAnsi="Arial" w:cs="Arial"/>
          <w:b/>
          <w:bCs/>
          <w:sz w:val="24"/>
          <w:szCs w:val="24"/>
        </w:rPr>
        <w:t>h</w:t>
      </w:r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eirs </w:t>
      </w:r>
      <w:r w:rsidR="00B62360" w:rsidRPr="00C71409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nd/or </w:t>
      </w:r>
      <w:r w:rsidR="00B62360" w:rsidRPr="00C71409">
        <w:rPr>
          <w:rFonts w:ascii="Arial" w:eastAsia="Times New Roman" w:hAnsi="Arial" w:cs="Arial"/>
          <w:b/>
          <w:bCs/>
          <w:sz w:val="24"/>
          <w:szCs w:val="24"/>
        </w:rPr>
        <w:t>b</w:t>
      </w:r>
      <w:r w:rsidRPr="00C71409">
        <w:rPr>
          <w:rFonts w:ascii="Arial" w:eastAsia="Times New Roman" w:hAnsi="Arial" w:cs="Arial"/>
          <w:b/>
          <w:bCs/>
          <w:sz w:val="24"/>
          <w:szCs w:val="24"/>
        </w:rPr>
        <w:t>eneficiaries</w:t>
      </w:r>
      <w:r w:rsidR="00B62360"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et al, </w:t>
      </w:r>
      <w:r w:rsidRPr="00C71409">
        <w:rPr>
          <w:rFonts w:ascii="Arial" w:eastAsia="Times New Roman" w:hAnsi="Arial" w:cs="Arial"/>
          <w:sz w:val="24"/>
          <w:szCs w:val="24"/>
        </w:rPr>
        <w:t>Bridgeport. Filed by Benchmark Municipal Tax Services Ltd</w:t>
      </w:r>
      <w:r w:rsidR="00B62360" w:rsidRPr="00C71409">
        <w:rPr>
          <w:rFonts w:ascii="Arial" w:eastAsia="Times New Roman" w:hAnsi="Arial" w:cs="Arial"/>
          <w:sz w:val="24"/>
          <w:szCs w:val="24"/>
        </w:rPr>
        <w:t>.</w:t>
      </w:r>
      <w:r w:rsidRPr="00C71409">
        <w:rPr>
          <w:rFonts w:ascii="Arial" w:eastAsia="Times New Roman" w:hAnsi="Arial" w:cs="Arial"/>
          <w:sz w:val="24"/>
          <w:szCs w:val="24"/>
        </w:rPr>
        <w:t xml:space="preserve">, Bridgeport.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Plaintiff's attorney: Juda J</w:t>
      </w:r>
      <w:r w:rsidR="00B62360" w:rsidRPr="00C71409">
        <w:rPr>
          <w:rFonts w:ascii="Arial" w:eastAsia="Times New Roman" w:hAnsi="Arial" w:cs="Arial"/>
          <w:color w:val="000000"/>
          <w:sz w:val="24"/>
          <w:szCs w:val="24"/>
        </w:rPr>
        <w:t>. Epstein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Law Office, Bridgeport. Action: The plaintiff is the current owner of the lien and defendant is the owner of the real property on which the unpaid property taxes were assessed. </w:t>
      </w:r>
      <w:r w:rsidRPr="00C71409">
        <w:rPr>
          <w:rFonts w:ascii="Arial" w:eastAsia="Times New Roman" w:hAnsi="Arial" w:cs="Arial"/>
          <w:sz w:val="24"/>
          <w:szCs w:val="24"/>
        </w:rPr>
        <w:t xml:space="preserve">The plaintiff claims foreclosure of lien, monetary damages in excess of $15,000, exclusive of interest and costs and such other further relief the court deems appropriate.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Case no. FBT-CV-21-6105219-S. Filed April 6.</w:t>
      </w:r>
    </w:p>
    <w:p w14:paraId="7C005F15" w14:textId="77777777" w:rsidR="00E507D6" w:rsidRPr="00C71409" w:rsidRDefault="00E507D6" w:rsidP="00BF247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8F0F547" w14:textId="15334929" w:rsidR="00BF247D" w:rsidRPr="00C71409" w:rsidRDefault="00BF247D" w:rsidP="00BF247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sz w:val="24"/>
          <w:szCs w:val="24"/>
        </w:rPr>
        <w:t>Goldwyn, Judith</w:t>
      </w:r>
      <w:r w:rsidR="00E507D6" w:rsidRPr="00C7140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71409">
        <w:rPr>
          <w:rFonts w:ascii="Arial" w:eastAsia="Times New Roman" w:hAnsi="Arial" w:cs="Arial"/>
          <w:sz w:val="24"/>
          <w:szCs w:val="24"/>
        </w:rPr>
        <w:t xml:space="preserve">Milford. Filed by Kevin Johnson, Bridgeport.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Delucia &amp; Levine LLC, Bridgeport. Action: The plaintiff suffered a collision </w:t>
      </w:r>
      <w:r w:rsidR="00E507D6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71409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Case no. FBT-CV-21-6105222-S. Filed April 6.</w:t>
      </w:r>
    </w:p>
    <w:p w14:paraId="3946337E" w14:textId="77777777" w:rsidR="00E507D6" w:rsidRPr="00C71409" w:rsidRDefault="00E507D6" w:rsidP="00BF247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2E50C375" w14:textId="5BB549DA" w:rsidR="00BF247D" w:rsidRPr="00C71409" w:rsidRDefault="00BF247D" w:rsidP="00BF247D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71409">
        <w:rPr>
          <w:rFonts w:ascii="Arial" w:eastAsia="Times New Roman" w:hAnsi="Arial" w:cs="Arial"/>
          <w:b/>
          <w:bCs/>
          <w:sz w:val="24"/>
          <w:szCs w:val="24"/>
        </w:rPr>
        <w:t>Mueses</w:t>
      </w:r>
      <w:proofErr w:type="spellEnd"/>
      <w:r w:rsidRPr="00C71409">
        <w:rPr>
          <w:rFonts w:ascii="Arial" w:eastAsia="Times New Roman" w:hAnsi="Arial" w:cs="Arial"/>
          <w:b/>
          <w:bCs/>
          <w:sz w:val="24"/>
          <w:szCs w:val="24"/>
        </w:rPr>
        <w:t>-Garcia, Gabriela</w:t>
      </w:r>
      <w:r w:rsidR="00E507D6" w:rsidRPr="00C7140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71409">
        <w:rPr>
          <w:rFonts w:ascii="Arial" w:eastAsia="Times New Roman" w:hAnsi="Arial" w:cs="Arial"/>
          <w:sz w:val="24"/>
          <w:szCs w:val="24"/>
        </w:rPr>
        <w:t xml:space="preserve">Stamford. Filed by Andrea Hackney, Bridgeport.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Bradley Denkovich &amp; Karayiannis PC, Bridgeport. Action: The plaintiff suffered a collision </w:t>
      </w:r>
      <w:r w:rsidR="00E507D6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71409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Case no. FBT-CV-21-6105417-S. Filed April 14.</w:t>
      </w:r>
    </w:p>
    <w:p w14:paraId="0DD292F3" w14:textId="77777777" w:rsidR="00E507D6" w:rsidRPr="00C71409" w:rsidRDefault="00E507D6" w:rsidP="00BF247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DBA288F" w14:textId="31C8D375" w:rsidR="00BF247D" w:rsidRPr="00C71409" w:rsidRDefault="00BF247D" w:rsidP="00BF247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sz w:val="24"/>
          <w:szCs w:val="24"/>
        </w:rPr>
        <w:t>Nieves-</w:t>
      </w:r>
      <w:r w:rsidR="007F46DD" w:rsidRPr="00C71409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C71409">
        <w:rPr>
          <w:rFonts w:ascii="Arial" w:eastAsia="Times New Roman" w:hAnsi="Arial" w:cs="Arial"/>
          <w:b/>
          <w:bCs/>
          <w:sz w:val="24"/>
          <w:szCs w:val="24"/>
        </w:rPr>
        <w:t>antos, Miguel</w:t>
      </w:r>
      <w:r w:rsidR="00E507D6" w:rsidRPr="00C7140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71409">
        <w:rPr>
          <w:rFonts w:ascii="Arial" w:eastAsia="Times New Roman" w:hAnsi="Arial" w:cs="Arial"/>
          <w:sz w:val="24"/>
          <w:szCs w:val="24"/>
        </w:rPr>
        <w:t>Re</w:t>
      </w:r>
      <w:r w:rsidR="00E507D6" w:rsidRPr="00C71409">
        <w:rPr>
          <w:rFonts w:ascii="Arial" w:eastAsia="Times New Roman" w:hAnsi="Arial" w:cs="Arial"/>
          <w:sz w:val="24"/>
          <w:szCs w:val="24"/>
        </w:rPr>
        <w:t>d</w:t>
      </w:r>
      <w:r w:rsidRPr="00C71409">
        <w:rPr>
          <w:rFonts w:ascii="Arial" w:eastAsia="Times New Roman" w:hAnsi="Arial" w:cs="Arial"/>
          <w:sz w:val="24"/>
          <w:szCs w:val="24"/>
        </w:rPr>
        <w:t xml:space="preserve">ding, Pennsylvania. Filed by Jeremy I Rodriguez, Bridgeport.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Miller Rosnick D’Amico August &amp; Butler P, Bridgeport. Action: The plaintiff suffered a collision </w:t>
      </w:r>
      <w:r w:rsidR="00E507D6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71409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Case no. FBT-CV-21-6105071-S. Filed March 31.</w:t>
      </w:r>
    </w:p>
    <w:p w14:paraId="3DD6D5A5" w14:textId="77777777" w:rsidR="00E507D6" w:rsidRPr="00C71409" w:rsidRDefault="00E507D6" w:rsidP="007F46D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8A97367" w14:textId="1BFF8B74" w:rsidR="00BF247D" w:rsidRPr="00C71409" w:rsidRDefault="00BF247D" w:rsidP="007F46D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sz w:val="24"/>
          <w:szCs w:val="24"/>
        </w:rPr>
        <w:lastRenderedPageBreak/>
        <w:t>Old Dominion Insurance Company</w:t>
      </w:r>
      <w:r w:rsidR="00E507D6" w:rsidRPr="00C7140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71409">
        <w:rPr>
          <w:rFonts w:ascii="Arial" w:eastAsia="Times New Roman" w:hAnsi="Arial" w:cs="Arial"/>
          <w:sz w:val="24"/>
          <w:szCs w:val="24"/>
        </w:rPr>
        <w:t xml:space="preserve">Jacksonville, Florida. Filed by Bertha Sigua-Guaman, Bridgeport.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Plaintiff's attorney: Victor M</w:t>
      </w:r>
      <w:r w:rsidR="00E507D6" w:rsidRPr="00C714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Ferrante, Bridgeport. Action: The plaintiff suffered a collision </w:t>
      </w:r>
      <w:r w:rsidR="00E507D6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71409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Case no. FBT-CV-21-6105441-S. Filed April 14.</w:t>
      </w:r>
    </w:p>
    <w:p w14:paraId="603F763C" w14:textId="77777777" w:rsidR="00BF247D" w:rsidRPr="00C71409" w:rsidRDefault="00BF247D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9042FC" w14:textId="77777777" w:rsidR="00991C60" w:rsidRPr="00C71409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E86BB5" w14:textId="16C97920" w:rsidR="00BF247D" w:rsidRPr="00C71409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71409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C71409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C71409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C71409">
        <w:rPr>
          <w:rFonts w:ascii="Arial" w:eastAsia="Times New Roman" w:hAnsi="Arial" w:cs="Arial"/>
          <w:b/>
          <w:sz w:val="24"/>
          <w:szCs w:val="24"/>
        </w:rPr>
        <w:t>ourt</w:t>
      </w:r>
      <w:r w:rsidRPr="00C71409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71EAA3BE" w14:textId="0C636A0F" w:rsidR="00C324A2" w:rsidRPr="00C71409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14:paraId="7B0FE6B0" w14:textId="7ACBE289" w:rsidR="00BF247D" w:rsidRPr="00C71409" w:rsidRDefault="00BF247D" w:rsidP="00BF247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sz w:val="24"/>
          <w:szCs w:val="24"/>
        </w:rPr>
        <w:t>Campbell, Scott T</w:t>
      </w:r>
      <w:r w:rsidR="00E507D6" w:rsidRPr="00C71409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71409">
        <w:rPr>
          <w:rFonts w:ascii="Arial" w:eastAsia="Times New Roman" w:hAnsi="Arial" w:cs="Arial"/>
          <w:sz w:val="24"/>
          <w:szCs w:val="24"/>
        </w:rPr>
        <w:t xml:space="preserve">Danbury. Filed by Union Savings Bank, Danbury.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Christopher Gerard Winans, Danbury. Action: The plaintiff is the owner of a mortgage </w:t>
      </w:r>
      <w:r w:rsidR="00E507D6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for which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the defendants failed to pay installments of </w:t>
      </w:r>
      <w:r w:rsidR="00E507D6" w:rsidRPr="00C71409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rincipal and interest. </w:t>
      </w:r>
      <w:r w:rsidRPr="00C71409">
        <w:rPr>
          <w:rFonts w:ascii="Arial" w:eastAsia="Times New Roman" w:hAnsi="Arial" w:cs="Arial"/>
          <w:sz w:val="24"/>
          <w:szCs w:val="24"/>
        </w:rPr>
        <w:t xml:space="preserve">The plaintiff claims foreclosure of the mortgage, immediate possession of the mortgage premises, monetary damages in excess of $15,000, exclusive of interest and costs and such other further relief the court deems appropriate.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Case no. DBD-CV-21-6038905-S. Filed March 29.</w:t>
      </w:r>
    </w:p>
    <w:p w14:paraId="7BFCFA5C" w14:textId="77777777" w:rsidR="00E507D6" w:rsidRPr="00C71409" w:rsidRDefault="00E507D6" w:rsidP="00BF247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78D8561" w14:textId="5C5ACFF7" w:rsidR="00BF247D" w:rsidRPr="00C71409" w:rsidRDefault="00BF247D" w:rsidP="00BF247D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71409">
        <w:rPr>
          <w:rFonts w:ascii="Arial" w:eastAsia="Times New Roman" w:hAnsi="Arial" w:cs="Arial"/>
          <w:b/>
          <w:bCs/>
          <w:sz w:val="24"/>
          <w:szCs w:val="24"/>
        </w:rPr>
        <w:t>Di</w:t>
      </w:r>
      <w:r w:rsidR="00E507D6" w:rsidRPr="00C71409">
        <w:rPr>
          <w:rFonts w:ascii="Arial" w:eastAsia="Times New Roman" w:hAnsi="Arial" w:cs="Arial"/>
          <w:b/>
          <w:bCs/>
          <w:sz w:val="24"/>
          <w:szCs w:val="24"/>
        </w:rPr>
        <w:t>B</w:t>
      </w:r>
      <w:r w:rsidRPr="00C71409">
        <w:rPr>
          <w:rFonts w:ascii="Arial" w:eastAsia="Times New Roman" w:hAnsi="Arial" w:cs="Arial"/>
          <w:b/>
          <w:bCs/>
          <w:sz w:val="24"/>
          <w:szCs w:val="24"/>
        </w:rPr>
        <w:t>acco</w:t>
      </w:r>
      <w:proofErr w:type="spellEnd"/>
      <w:r w:rsidRPr="00C71409">
        <w:rPr>
          <w:rFonts w:ascii="Arial" w:eastAsia="Times New Roman" w:hAnsi="Arial" w:cs="Arial"/>
          <w:b/>
          <w:bCs/>
          <w:sz w:val="24"/>
          <w:szCs w:val="24"/>
        </w:rPr>
        <w:t>, Morgan V</w:t>
      </w:r>
      <w:r w:rsidR="00E507D6" w:rsidRPr="00C71409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71409">
        <w:rPr>
          <w:rFonts w:ascii="Arial" w:eastAsia="Times New Roman" w:hAnsi="Arial" w:cs="Arial"/>
          <w:sz w:val="24"/>
          <w:szCs w:val="24"/>
        </w:rPr>
        <w:t>Somers. Filed by Alberto J</w:t>
      </w:r>
      <w:r w:rsidR="00E507D6" w:rsidRPr="00C71409">
        <w:rPr>
          <w:rFonts w:ascii="Arial" w:eastAsia="Times New Roman" w:hAnsi="Arial" w:cs="Arial"/>
          <w:sz w:val="24"/>
          <w:szCs w:val="24"/>
        </w:rPr>
        <w:t>.</w:t>
      </w:r>
      <w:r w:rsidRPr="00C71409">
        <w:rPr>
          <w:rFonts w:ascii="Arial" w:eastAsia="Times New Roman" w:hAnsi="Arial" w:cs="Arial"/>
          <w:sz w:val="24"/>
          <w:szCs w:val="24"/>
        </w:rPr>
        <w:t xml:space="preserve"> Gomez-Cruz, Danbury.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</w:t>
      </w:r>
      <w:r w:rsidR="00E507D6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71409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Case no. DBD-CV-21-6038790-S. Filed March 17.</w:t>
      </w:r>
    </w:p>
    <w:p w14:paraId="624481AD" w14:textId="77777777" w:rsidR="00E507D6" w:rsidRPr="00C71409" w:rsidRDefault="00E507D6" w:rsidP="00BF247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83CDDDC" w14:textId="2E326443" w:rsidR="00BF247D" w:rsidRPr="00C71409" w:rsidRDefault="00BF247D" w:rsidP="00BF247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sz w:val="24"/>
          <w:szCs w:val="24"/>
        </w:rPr>
        <w:t>Dodd, Arica C.</w:t>
      </w:r>
      <w:r w:rsidR="00E507D6" w:rsidRPr="00C7140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71409">
        <w:rPr>
          <w:rFonts w:ascii="Arial" w:eastAsia="Times New Roman" w:hAnsi="Arial" w:cs="Arial"/>
          <w:sz w:val="24"/>
          <w:szCs w:val="24"/>
        </w:rPr>
        <w:t>Middletown. Filed by Woodcreek Village Condominium Association Inc</w:t>
      </w:r>
      <w:r w:rsidR="00E507D6" w:rsidRPr="00C71409">
        <w:rPr>
          <w:rFonts w:ascii="Arial" w:eastAsia="Times New Roman" w:hAnsi="Arial" w:cs="Arial"/>
          <w:sz w:val="24"/>
          <w:szCs w:val="24"/>
        </w:rPr>
        <w:t>.</w:t>
      </w:r>
      <w:r w:rsidRPr="00C71409">
        <w:rPr>
          <w:rFonts w:ascii="Arial" w:eastAsia="Times New Roman" w:hAnsi="Arial" w:cs="Arial"/>
          <w:sz w:val="24"/>
          <w:szCs w:val="24"/>
        </w:rPr>
        <w:t xml:space="preserve">, Danbury.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Collins Hannafin PC, Danbury. Action: The plaintiff provides assessment of common expenses in all units in a condominium where the defendant is owner of one of the units. The defendant has an outstanding balance due to pay for common assessments, </w:t>
      </w:r>
      <w:r w:rsidR="00E507D6" w:rsidRPr="00C71409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nclusive of late fees and charges. </w:t>
      </w:r>
      <w:r w:rsidRPr="00C71409">
        <w:rPr>
          <w:rFonts w:ascii="Arial" w:eastAsia="Times New Roman" w:hAnsi="Arial" w:cs="Arial"/>
          <w:sz w:val="24"/>
          <w:szCs w:val="24"/>
        </w:rPr>
        <w:t xml:space="preserve">The plaintiff claims a foreclosure of </w:t>
      </w:r>
      <w:r w:rsidR="00E507D6" w:rsidRPr="00C71409">
        <w:rPr>
          <w:rFonts w:ascii="Arial" w:eastAsia="Times New Roman" w:hAnsi="Arial" w:cs="Arial"/>
          <w:sz w:val="24"/>
          <w:szCs w:val="24"/>
        </w:rPr>
        <w:t>the</w:t>
      </w:r>
      <w:r w:rsidRPr="00C71409">
        <w:rPr>
          <w:rFonts w:ascii="Arial" w:eastAsia="Times New Roman" w:hAnsi="Arial" w:cs="Arial"/>
          <w:sz w:val="24"/>
          <w:szCs w:val="24"/>
        </w:rPr>
        <w:t xml:space="preserve"> condominium common charge lien, possession of the premises, monetary damages in excess of $2,500, exclusive of interest and costs and such other further relief the court deems appropriate.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Case no. DBD-CV-21-6038478-S. Filed Feb. 11.</w:t>
      </w:r>
    </w:p>
    <w:p w14:paraId="6D1434B8" w14:textId="77777777" w:rsidR="00E507D6" w:rsidRPr="00C71409" w:rsidRDefault="00E507D6" w:rsidP="00BF247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414C1FF" w14:textId="23D894F4" w:rsidR="00BF247D" w:rsidRPr="00C71409" w:rsidRDefault="00BF247D" w:rsidP="00BF247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sz w:val="24"/>
          <w:szCs w:val="24"/>
        </w:rPr>
        <w:t>Goncalves-de Souza, Elisabete</w:t>
      </w:r>
      <w:r w:rsidR="00E507D6" w:rsidRPr="00C7140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71409">
        <w:rPr>
          <w:rFonts w:ascii="Arial" w:eastAsia="Times New Roman" w:hAnsi="Arial" w:cs="Arial"/>
          <w:sz w:val="24"/>
          <w:szCs w:val="24"/>
        </w:rPr>
        <w:t xml:space="preserve">Danbury. Filed by Julia Marin, Danbury.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Flood Law Firm LLC, Middletown. Action: The plaintiff suffered a collision </w:t>
      </w:r>
      <w:r w:rsidR="00E507D6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71409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</w:t>
      </w:r>
      <w:r w:rsidRPr="00C71409">
        <w:rPr>
          <w:rFonts w:ascii="Arial" w:eastAsia="Times New Roman" w:hAnsi="Arial" w:cs="Arial"/>
          <w:sz w:val="24"/>
          <w:szCs w:val="24"/>
        </w:rPr>
        <w:lastRenderedPageBreak/>
        <w:t xml:space="preserve">costs and such other further relief the court deems appropriate.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Case no. DBD-CV-21-6038716-S. Filed March 10.</w:t>
      </w:r>
    </w:p>
    <w:p w14:paraId="423CBA1F" w14:textId="77777777" w:rsidR="00E507D6" w:rsidRPr="00C71409" w:rsidRDefault="00E507D6" w:rsidP="00BF247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B635291" w14:textId="53B880A3" w:rsidR="00BF247D" w:rsidRPr="00C71409" w:rsidRDefault="00BF247D" w:rsidP="00BF247D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71409">
        <w:rPr>
          <w:rFonts w:ascii="Arial" w:eastAsia="Times New Roman" w:hAnsi="Arial" w:cs="Arial"/>
          <w:b/>
          <w:bCs/>
          <w:sz w:val="24"/>
          <w:szCs w:val="24"/>
        </w:rPr>
        <w:t>Plaisimond</w:t>
      </w:r>
      <w:proofErr w:type="spellEnd"/>
      <w:r w:rsidRPr="00C71409">
        <w:rPr>
          <w:rFonts w:ascii="Arial" w:eastAsia="Times New Roman" w:hAnsi="Arial" w:cs="Arial"/>
          <w:b/>
          <w:bCs/>
          <w:sz w:val="24"/>
          <w:szCs w:val="24"/>
        </w:rPr>
        <w:t>, Herold</w:t>
      </w:r>
      <w:r w:rsidR="00E507D6" w:rsidRPr="00C7140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71409">
        <w:rPr>
          <w:rFonts w:ascii="Arial" w:eastAsia="Times New Roman" w:hAnsi="Arial" w:cs="Arial"/>
          <w:sz w:val="24"/>
          <w:szCs w:val="24"/>
        </w:rPr>
        <w:t xml:space="preserve">Wyandanch, New York. Filed by Jason Asselin, Brookfield.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Edwards Trial Law, Danbury. Action: The plaintiff suffered a collision </w:t>
      </w:r>
      <w:r w:rsidR="00E507D6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71409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Case no. DBD-CV-21-6038894-S. Filed March 26.</w:t>
      </w:r>
    </w:p>
    <w:p w14:paraId="1DFFA4CD" w14:textId="77777777" w:rsidR="00BF247D" w:rsidRPr="00C71409" w:rsidRDefault="00BF247D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BC54B3" w14:textId="77777777" w:rsidR="00C324A2" w:rsidRPr="00C71409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71409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620A3CEE" w14:textId="77777777" w:rsidR="00991C60" w:rsidRPr="00C71409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71409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C71409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C71409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1864D0EA" w:rsidR="00C324A2" w:rsidRPr="00C71409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1409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5AD7762B" w14:textId="78C2A3FE" w:rsidR="00BF247D" w:rsidRPr="00C71409" w:rsidRDefault="00BF247D" w:rsidP="00BF247D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71409">
        <w:rPr>
          <w:rFonts w:ascii="Arial" w:eastAsia="Times New Roman" w:hAnsi="Arial" w:cs="Arial"/>
          <w:b/>
          <w:bCs/>
          <w:sz w:val="24"/>
          <w:szCs w:val="24"/>
        </w:rPr>
        <w:t>Bobik</w:t>
      </w:r>
      <w:proofErr w:type="spellEnd"/>
      <w:r w:rsidRPr="00C71409">
        <w:rPr>
          <w:rFonts w:ascii="Arial" w:eastAsia="Times New Roman" w:hAnsi="Arial" w:cs="Arial"/>
          <w:b/>
          <w:bCs/>
          <w:sz w:val="24"/>
          <w:szCs w:val="24"/>
        </w:rPr>
        <w:t>, Doris</w:t>
      </w:r>
      <w:r w:rsidR="00E507D6" w:rsidRPr="00C7140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71409">
        <w:rPr>
          <w:rFonts w:ascii="Arial" w:eastAsia="Times New Roman" w:hAnsi="Arial" w:cs="Arial"/>
          <w:sz w:val="24"/>
          <w:szCs w:val="24"/>
        </w:rPr>
        <w:t>Stamford. Filed by One Strawberry Hill Association Inc</w:t>
      </w:r>
      <w:r w:rsidR="00E507D6" w:rsidRPr="00C71409">
        <w:rPr>
          <w:rFonts w:ascii="Arial" w:eastAsia="Times New Roman" w:hAnsi="Arial" w:cs="Arial"/>
          <w:sz w:val="24"/>
          <w:szCs w:val="24"/>
        </w:rPr>
        <w:t>.</w:t>
      </w:r>
      <w:r w:rsidRPr="00C71409">
        <w:rPr>
          <w:rFonts w:ascii="Arial" w:eastAsia="Times New Roman" w:hAnsi="Arial" w:cs="Arial"/>
          <w:sz w:val="24"/>
          <w:szCs w:val="24"/>
        </w:rPr>
        <w:t xml:space="preserve">, Stamford.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Ackerly &amp; Ward, Stamford. Action: The plaintiff provides assessment of common expenses in all units in a condominium where the defendant is owner of one of the units. The defendant has an outstanding balance due for common assessments, </w:t>
      </w:r>
      <w:r w:rsidR="00E507D6" w:rsidRPr="00C71409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nclu</w:t>
      </w:r>
      <w:r w:rsidR="00E507D6" w:rsidRPr="00C71409">
        <w:rPr>
          <w:rFonts w:ascii="Arial" w:eastAsia="Times New Roman" w:hAnsi="Arial" w:cs="Arial"/>
          <w:color w:val="000000"/>
          <w:sz w:val="24"/>
          <w:szCs w:val="24"/>
        </w:rPr>
        <w:t>ding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late fees and</w:t>
      </w:r>
      <w:r w:rsidR="00E507D6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other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charges. </w:t>
      </w:r>
      <w:r w:rsidRPr="00C71409">
        <w:rPr>
          <w:rFonts w:ascii="Arial" w:eastAsia="Times New Roman" w:hAnsi="Arial" w:cs="Arial"/>
          <w:sz w:val="24"/>
          <w:szCs w:val="24"/>
        </w:rPr>
        <w:t xml:space="preserve">The plaintiff claims a foreclosure of its condominium common charge lien, possession of the premises, monetary damages in excess of $2,500, exclusive of interest and costs and such other further relief the court deems appropriate.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Case no. FST-CV-21-6051087-S. Filed March 30.</w:t>
      </w:r>
    </w:p>
    <w:p w14:paraId="2D9765A4" w14:textId="77777777" w:rsidR="00E507D6" w:rsidRPr="00C71409" w:rsidRDefault="00E507D6" w:rsidP="00BF247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D4A4884" w14:textId="4671F91F" w:rsidR="00BF247D" w:rsidRPr="00C71409" w:rsidRDefault="00BF247D" w:rsidP="00BF247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Giron, </w:t>
      </w:r>
      <w:proofErr w:type="spellStart"/>
      <w:r w:rsidRPr="00C71409">
        <w:rPr>
          <w:rFonts w:ascii="Arial" w:eastAsia="Times New Roman" w:hAnsi="Arial" w:cs="Arial"/>
          <w:b/>
          <w:bCs/>
          <w:sz w:val="24"/>
          <w:szCs w:val="24"/>
        </w:rPr>
        <w:t>Jalissa</w:t>
      </w:r>
      <w:proofErr w:type="spellEnd"/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 Eileen</w:t>
      </w:r>
      <w:r w:rsidR="00E507D6" w:rsidRPr="00C7140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71409">
        <w:rPr>
          <w:rFonts w:ascii="Arial" w:eastAsia="Times New Roman" w:hAnsi="Arial" w:cs="Arial"/>
          <w:sz w:val="24"/>
          <w:szCs w:val="24"/>
        </w:rPr>
        <w:t xml:space="preserve">Cos Cob. Filed by Justin Rizzo, Greenwich.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Schwartzberg Law Firm, Stamford. Action: The plaintiff suffered a collision </w:t>
      </w:r>
      <w:r w:rsidR="00E507D6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71409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Case no. FST-CV-21-6051248-S. Filed March 9.</w:t>
      </w:r>
    </w:p>
    <w:p w14:paraId="477F7D9C" w14:textId="77777777" w:rsidR="00E507D6" w:rsidRPr="00C71409" w:rsidRDefault="00E507D6" w:rsidP="00BF247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94A063D" w14:textId="026AEA1E" w:rsidR="00BF247D" w:rsidRPr="00C71409" w:rsidRDefault="00BF247D" w:rsidP="00BF247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sz w:val="24"/>
          <w:szCs w:val="24"/>
        </w:rPr>
        <w:t>Henderson, Carol Herring</w:t>
      </w:r>
      <w:r w:rsidR="00E507D6" w:rsidRPr="00C7140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71409">
        <w:rPr>
          <w:rFonts w:ascii="Arial" w:eastAsia="Times New Roman" w:hAnsi="Arial" w:cs="Arial"/>
          <w:sz w:val="24"/>
          <w:szCs w:val="24"/>
        </w:rPr>
        <w:t xml:space="preserve">Stamford. Filed by Inderpreet Singh, Stamford.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Schnitzler Law LLC, Fairfield. Action: The plaintiff suffered a collision </w:t>
      </w:r>
      <w:r w:rsidR="00E507D6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71409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Case no. FST-CV-21-6051379-S. Filed March 21.</w:t>
      </w:r>
    </w:p>
    <w:p w14:paraId="690F91D2" w14:textId="77777777" w:rsidR="00E507D6" w:rsidRPr="00C71409" w:rsidRDefault="00E507D6" w:rsidP="00BF247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591FC67" w14:textId="316A8CE5" w:rsidR="00BF247D" w:rsidRPr="00C71409" w:rsidRDefault="00BF247D" w:rsidP="00BF247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sz w:val="24"/>
          <w:szCs w:val="24"/>
        </w:rPr>
        <w:t>Reynolds, Helen R.</w:t>
      </w:r>
      <w:r w:rsidR="00E507D6" w:rsidRPr="00C7140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71409">
        <w:rPr>
          <w:rFonts w:ascii="Arial" w:eastAsia="Times New Roman" w:hAnsi="Arial" w:cs="Arial"/>
          <w:sz w:val="24"/>
          <w:szCs w:val="24"/>
        </w:rPr>
        <w:t xml:space="preserve">Stamford. Filed by Greenbriar Condominium Association Inc., Stamford.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Ackerly &amp; Ward, Stamford. Action: The plaintiff provides assessment of common expenses in all units in a condominium where the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defendant is owner of one of the units. The defendant has an outstanding balance due to pay for common assessments, </w:t>
      </w:r>
      <w:r w:rsidR="00A1261D" w:rsidRPr="00C71409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nclu</w:t>
      </w:r>
      <w:r w:rsidR="00A1261D" w:rsidRPr="00C71409">
        <w:rPr>
          <w:rFonts w:ascii="Arial" w:eastAsia="Times New Roman" w:hAnsi="Arial" w:cs="Arial"/>
          <w:color w:val="000000"/>
          <w:sz w:val="24"/>
          <w:szCs w:val="24"/>
        </w:rPr>
        <w:t>ding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late fees and charges. </w:t>
      </w:r>
      <w:r w:rsidRPr="00C71409">
        <w:rPr>
          <w:rFonts w:ascii="Arial" w:eastAsia="Times New Roman" w:hAnsi="Arial" w:cs="Arial"/>
          <w:sz w:val="24"/>
          <w:szCs w:val="24"/>
        </w:rPr>
        <w:t xml:space="preserve">The plaintiff claims a foreclosure of its condominium common charge lien, possession of the premises, monetary damages in excess of $2,500, exclusive of interest and costs and such other further </w:t>
      </w:r>
      <w:proofErr w:type="gramStart"/>
      <w:r w:rsidRPr="00C71409">
        <w:rPr>
          <w:rFonts w:ascii="Arial" w:eastAsia="Times New Roman" w:hAnsi="Arial" w:cs="Arial"/>
          <w:sz w:val="24"/>
          <w:szCs w:val="24"/>
        </w:rPr>
        <w:t>relief  the</w:t>
      </w:r>
      <w:proofErr w:type="gramEnd"/>
      <w:r w:rsidRPr="00C71409">
        <w:rPr>
          <w:rFonts w:ascii="Arial" w:eastAsia="Times New Roman" w:hAnsi="Arial" w:cs="Arial"/>
          <w:sz w:val="24"/>
          <w:szCs w:val="24"/>
        </w:rPr>
        <w:t xml:space="preserve"> court deems appropriate.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Case no. FST-CV-21-6051198-S. Filed April 6.</w:t>
      </w:r>
    </w:p>
    <w:p w14:paraId="632C8B62" w14:textId="77777777" w:rsidR="00A1261D" w:rsidRPr="00C71409" w:rsidRDefault="00A1261D" w:rsidP="00BF247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C8CB138" w14:textId="18B62C7F" w:rsidR="00BF247D" w:rsidRPr="00C71409" w:rsidRDefault="00BF247D" w:rsidP="00BF247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sz w:val="24"/>
          <w:szCs w:val="24"/>
        </w:rPr>
        <w:t>Sy Chan, Samuel Christian</w:t>
      </w:r>
      <w:r w:rsidR="00A1261D" w:rsidRPr="00C7140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C71409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C71409">
        <w:rPr>
          <w:rFonts w:ascii="Arial" w:eastAsia="Times New Roman" w:hAnsi="Arial" w:cs="Arial"/>
          <w:sz w:val="24"/>
          <w:szCs w:val="24"/>
        </w:rPr>
        <w:t xml:space="preserve">New York, New York. Filed by Paula Sanchez, Mamaroneck, New York.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Goff Law Group LLC, West Hartford. Action: The plaintiff suffered a collision </w:t>
      </w:r>
      <w:r w:rsidR="00A1261D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damages and injuries. </w:t>
      </w:r>
      <w:r w:rsidRPr="00C71409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further relief the court deems appropriate.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Case no. FST-CV-21-6051351-S. Filed April 19.</w:t>
      </w:r>
    </w:p>
    <w:p w14:paraId="7BD36992" w14:textId="5C7774DA" w:rsidR="004E4819" w:rsidRPr="00C71409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CAC248" w14:textId="77777777" w:rsidR="00BF247D" w:rsidRPr="00C71409" w:rsidRDefault="00BF247D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492C55" w14:textId="77777777" w:rsidR="000365D5" w:rsidRPr="00C71409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367D10" w14:textId="77777777" w:rsidR="000365D5" w:rsidRPr="00C71409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C71409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5FCA0D04" w14:textId="6D61F076" w:rsidR="00C324A2" w:rsidRPr="00C71409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52E390" w14:textId="77777777" w:rsidR="00114A9E" w:rsidRPr="00C71409" w:rsidRDefault="00114A9E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C71409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C71409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82FC02A" w14:textId="13E2E095" w:rsidR="00947914" w:rsidRPr="00C71409" w:rsidRDefault="00947914" w:rsidP="00947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>0 Edison Avenue Realty Inc</w:t>
      </w:r>
      <w:r w:rsidR="00A1261D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Yonkers, New York. Seller: 48 Richland R</w:t>
      </w:r>
      <w:r w:rsidR="00A1261D" w:rsidRPr="00C71409">
        <w:rPr>
          <w:rFonts w:ascii="Arial" w:eastAsia="Times New Roman" w:hAnsi="Arial" w:cs="Arial"/>
          <w:color w:val="000000"/>
          <w:sz w:val="24"/>
          <w:szCs w:val="24"/>
        </w:rPr>
        <w:t>oa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d LLC, Greenwich. Property: 48 Richland Road, Greenwich. Amount: $1,535,000. Filed April 28.</w:t>
      </w:r>
    </w:p>
    <w:p w14:paraId="0F87AD52" w14:textId="77777777" w:rsidR="00114A9E" w:rsidRPr="00C71409" w:rsidRDefault="00114A9E" w:rsidP="00947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EBBC08" w14:textId="6310DD02" w:rsidR="00947914" w:rsidRPr="00C71409" w:rsidRDefault="00947914" w:rsidP="00947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 Harbor </w:t>
      </w:r>
      <w:r w:rsidR="00114A9E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>View LLC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Norwalk. Seller: Robert Obernier and Rosemarie Obernier, Norwalk. Property: 2 Harbor View Ave., Norwalk. Amount: $1. Filed April 22.</w:t>
      </w:r>
    </w:p>
    <w:p w14:paraId="18FB74BD" w14:textId="77777777" w:rsidR="00114A9E" w:rsidRPr="00C71409" w:rsidRDefault="00114A9E" w:rsidP="00947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9988A0" w14:textId="01BA366E" w:rsidR="00947914" w:rsidRPr="00C71409" w:rsidRDefault="00947914" w:rsidP="00947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6 Khakum Drive LLC,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Greenwich. Seller: Zhong Heng 999 Company LLC, Diamond Bar, California. Property: 6 Khakum Drive, Greenwich. Amount: $4,600,000. Filed April 28.</w:t>
      </w:r>
    </w:p>
    <w:p w14:paraId="5FC6BD2D" w14:textId="77777777" w:rsidR="00114A9E" w:rsidRPr="00C71409" w:rsidRDefault="00114A9E" w:rsidP="00947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1B3691" w14:textId="7F8D1B98" w:rsidR="00947914" w:rsidRPr="00C71409" w:rsidRDefault="00947914" w:rsidP="00947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84 Orchard LLC,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Cos Cob. Seller: Nicholas J. Adamucci, Greenwich. Property: 84 Orchard St., Cos Cob. Amount: $</w:t>
      </w:r>
      <w:r w:rsidR="00A1261D" w:rsidRPr="00C71409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. Filed April 28.</w:t>
      </w:r>
    </w:p>
    <w:p w14:paraId="4B77DE8A" w14:textId="77777777" w:rsidR="00114A9E" w:rsidRPr="00C71409" w:rsidRDefault="00114A9E" w:rsidP="00947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094DB6" w14:textId="50A13B15" w:rsidR="00947914" w:rsidRPr="00C71409" w:rsidRDefault="00947914" w:rsidP="00947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BBB Investors LLC,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Fairfield. Seller: Edward J. Fitzgerald, Norwalk. Property: 7 Clarmore Drive, Unit 1A, Norwalk. Amount: $136,000. Filed April 20.</w:t>
      </w:r>
    </w:p>
    <w:p w14:paraId="5464847F" w14:textId="77777777" w:rsidR="00114A9E" w:rsidRPr="00C71409" w:rsidRDefault="00114A9E" w:rsidP="00947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F734AF" w14:textId="2F3BDD3F" w:rsidR="00947914" w:rsidRPr="00C71409" w:rsidRDefault="00947914" w:rsidP="00947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>Ehrilch, Frank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Susan Ehrlich,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Rowayton. Seller: Rowayton Yacht Club, Norwalk. Property: Unit 191, Rowayton Yacht Club. Norwalk. Amount: $24,000. Filed April 21.</w:t>
      </w:r>
    </w:p>
    <w:p w14:paraId="26A37CF3" w14:textId="77777777" w:rsidR="00114A9E" w:rsidRPr="00C71409" w:rsidRDefault="00114A9E" w:rsidP="00947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ACD0E7" w14:textId="68FD3F8E" w:rsidR="00947914" w:rsidRPr="00C71409" w:rsidRDefault="00947914" w:rsidP="00947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Fearon, Sharon M.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Anthony Fearon,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Stamford. Seller: Party of Four LLC, Darien. Property: 70 Strawberry Hill Ave., Unit 6-2D, Stamford. Amount: $204,000. Filed April 28.</w:t>
      </w:r>
    </w:p>
    <w:p w14:paraId="567C1D26" w14:textId="77777777" w:rsidR="00114A9E" w:rsidRPr="00C71409" w:rsidRDefault="00114A9E" w:rsidP="00947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D6F1A7" w14:textId="32A50911" w:rsidR="00947914" w:rsidRPr="00C71409" w:rsidRDefault="00947914" w:rsidP="00947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Hjerpe IV, Edward J.,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Greenwich. Seller: Stoupnitzky Family LLC, Greenwich. Property: 40 W</w:t>
      </w:r>
      <w:r w:rsidR="00A1261D" w:rsidRPr="00C714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Elm St., Unit 2C, Greenwich. Amount: $495,000. Filed April 27.</w:t>
      </w:r>
    </w:p>
    <w:p w14:paraId="618FFF5F" w14:textId="77777777" w:rsidR="00114A9E" w:rsidRPr="00C71409" w:rsidRDefault="00114A9E" w:rsidP="00947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01754E" w14:textId="6C44DCB7" w:rsidR="00947914" w:rsidRPr="00C71409" w:rsidRDefault="00947914" w:rsidP="00947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Lehmann, Maryann,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Darien. Seller: R.M.S. Holdings LLC, Stamford. Property: 39 Maple Tree Ave., Unit 8, Norwalk. Amount: $550,000. Filed April 26.</w:t>
      </w:r>
    </w:p>
    <w:p w14:paraId="28D44654" w14:textId="77777777" w:rsidR="00114A9E" w:rsidRPr="00C71409" w:rsidRDefault="00114A9E" w:rsidP="00947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FDEF74" w14:textId="6AE57F6A" w:rsidR="00947914" w:rsidRPr="00C71409" w:rsidRDefault="00947914" w:rsidP="00947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Merrins, Amiee Johnson,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Riverside. Seller: Maritimus Connecticut LLC, Greenwich. Property: 95 Indian Head Road, Riverside. Amount: $</w:t>
      </w:r>
      <w:r w:rsidR="00A1261D" w:rsidRPr="00C71409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. Filed April 26.</w:t>
      </w:r>
    </w:p>
    <w:p w14:paraId="363AC9CE" w14:textId="77777777" w:rsidR="00114A9E" w:rsidRPr="00C71409" w:rsidRDefault="00114A9E" w:rsidP="00947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D7FEDE" w14:textId="085CC146" w:rsidR="00947914" w:rsidRPr="00C71409" w:rsidRDefault="00947914" w:rsidP="00947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Sedacca Property Management LLC,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Norwalk. Seller: Aprilyn Capacia, Norwalk. Property: 300 Flax Hill Road, Unit 28E, Norwalk. Amount: $341,500. Filed April 19.</w:t>
      </w:r>
    </w:p>
    <w:p w14:paraId="696F614F" w14:textId="77777777" w:rsidR="00114A9E" w:rsidRPr="00C71409" w:rsidRDefault="00114A9E" w:rsidP="0094791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C81706" w14:textId="77777777" w:rsidR="004E4819" w:rsidRPr="00C71409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C71409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C71409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C71409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71926C1" w14:textId="5FADB2D9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Albertson, Donna G.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 Pinkel,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New York, New York. Seller: Frederick L. Buddenhagen, Old Greenwich. Property: 51 Forest Ave, Unit 40, Old Greenwich. Amount: $558,000. Filed April 27.</w:t>
      </w:r>
    </w:p>
    <w:p w14:paraId="25B30680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F0AF26" w14:textId="600D23E8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Antunes, Diogo,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South Salem, New York. Seller: Sarah Anne Valenti, Stamford. Property: 44 Strawberry Hill Ave., Unit 10P, Stamford. Amount: $234,900. Filed April 28.</w:t>
      </w:r>
    </w:p>
    <w:p w14:paraId="73275917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7C3A5D" w14:textId="4791B114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Benedict, Roseann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Scott Benedict,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Greenwich. Seller: David N. Lucey, Old Greenwich. Property: Unit 409, Greenwich Green Condominium 1, Greenwich. Amount: $290,000. Filed April 28.</w:t>
      </w:r>
    </w:p>
    <w:p w14:paraId="3B43317F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D801D6" w14:textId="1AF60E1B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Boston, Hugh Chester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Sarah McCready Boston,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Greenwich. Seller: M. </w:t>
      </w:r>
      <w:r w:rsidR="0071147F" w:rsidRPr="00C71409">
        <w:rPr>
          <w:rFonts w:ascii="Arial" w:eastAsia="Times New Roman" w:hAnsi="Arial" w:cs="Arial"/>
          <w:color w:val="000000"/>
          <w:sz w:val="24"/>
          <w:szCs w:val="24"/>
        </w:rPr>
        <w:t>Kenneth Witover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, Greenwich. Property: 28 Pleasant Lane, Greenwich. Amount: $</w:t>
      </w:r>
      <w:r w:rsidR="00A1261D" w:rsidRPr="00C71409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. Filed April 26.</w:t>
      </w:r>
    </w:p>
    <w:p w14:paraId="5FA34674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CB58EA" w14:textId="15D2B0F3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Burns, Colin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Christine Higgins,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Bronxville, New York. Seller: Kate E. Reid, Greenwich. Property: 21 Hartford Ave., Greenwich. Amount: $1. Filed April 29.</w:t>
      </w:r>
    </w:p>
    <w:p w14:paraId="4EDB27D4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1EF1AE" w14:textId="4893C9C8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Burns, Mary K.,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Fairfield. Seller: John D. Peto and Elizabeth A. Peto, Fairfield. Property: 1446 Cross Highway, Fairfield. Amount: $1,350,000. Filed April 27.</w:t>
      </w:r>
    </w:p>
    <w:p w14:paraId="68B0C85C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2A96E5" w14:textId="61034EEE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Capacia, Aprilyn,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Norwalk. Seller: Michael Angelo Tromba and Kimberly Graham Tromba, Norwalk. Property: 77 Broad St., Norwalk. Amount: $476,800. Filed April 22.</w:t>
      </w:r>
    </w:p>
    <w:p w14:paraId="56F7F4AC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EBC49A" w14:textId="01726020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Cassell, Conception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Steven M. Cassell,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Fairfield. Seller: Vijay A. Mareddy and Fatima J. Thirumalareddy, Fairfield. Property: 21 Palmer Bridge, Fairfield. Amount: $750,000. Filed April 29.</w:t>
      </w:r>
    </w:p>
    <w:p w14:paraId="1BDE65D9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E23A0F" w14:textId="3DF5EE7B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Charles, Sidney,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Stamford. Seller: David Roman, Wilton. Property: 20 Sniffen St., Unit 20A, Norwalk. Amount: $302,000. Filed April 23.</w:t>
      </w:r>
    </w:p>
    <w:p w14:paraId="1ECAAFF4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DA43DE" w14:textId="1187362A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Choephel, Eleni T.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>Cheolsoon</w:t>
      </w:r>
      <w:proofErr w:type="spellEnd"/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</w:t>
      </w:r>
      <w:r w:rsidR="00A1261D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proofErr w:type="spellStart"/>
      <w:r w:rsidR="00A1261D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>Choephel</w:t>
      </w:r>
      <w:proofErr w:type="spellEnd"/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New Haven. Seller: Susan Christolini, Watertown. Property: 124 Woodside Green, Unit 2A, Stamford. Amount: $181,000. Filed April 27.</w:t>
      </w:r>
    </w:p>
    <w:p w14:paraId="2D290E4A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6A5D37" w14:textId="1B15E9BA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Crowe, Niall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Margaret McCannon,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Stamford. Seller: Tina B. Montani and David M. Montani, Fairfield. Property: 58 Salem Road, Fairfield. Amount: $961,250. Filed April 28.</w:t>
      </w:r>
    </w:p>
    <w:p w14:paraId="32B44AEE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86B7FC" w14:textId="49AB5571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Diaz, Gonzalo J., et al,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Fairfield. Seller: Graciela Rodriguez, Darien. Property: 70 Lakeview Drive, Fairfield. Amount: $549,000. Filed April 26.</w:t>
      </w:r>
    </w:p>
    <w:p w14:paraId="4CF9A6BE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4D1071" w14:textId="207EA6EF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Erensen, Timothy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Chantal Von Saher Erensen,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Greenwich. Seller: Herman H. Raspe and Adele Raspe, Greenwich. Property: Lot 9, Stanwich Road, Greenwich. Amount: $3.950,000. Filed April 27.</w:t>
      </w:r>
    </w:p>
    <w:p w14:paraId="35D6E57C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7CAD59" w14:textId="6AE83296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Farley, Michael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Kathleen Farley,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Darien. Seller: Javier Padilla, Norwalk. Property: 97 W</w:t>
      </w:r>
      <w:r w:rsidR="00A1261D" w:rsidRPr="00C714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Norwalk Road, Unit 12, Norwalk. Amount: $460,000. Filed April 20.</w:t>
      </w:r>
    </w:p>
    <w:p w14:paraId="639F6857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12F131" w14:textId="7572B302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Fiebiger, Barbara Ann,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Norwalk. Seller: Michael Cosenza and Olivia Walzak Cosenza, Fairfield. Property: 61 Buena Vista Road, Fairfield. Amount: $539,000. Filed April 30.</w:t>
      </w:r>
    </w:p>
    <w:p w14:paraId="4C4A5906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BBD80B" w14:textId="5B461A6A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Giraldo, Fernando L.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Carmen Gil Delgado,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New York, New York. Seller: Lauren Audibert and John Audibert, Stamford. Property: 140 Forest St., Unit 140, Stamford. Amount: $640,000. Filed April 29.</w:t>
      </w:r>
    </w:p>
    <w:p w14:paraId="2B70292E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5BDF68" w14:textId="08E886EE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Heckel, Philipp C.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Lena Gesche Marian Heckel,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Fairfield. Seller: Adam M. Colberg, Fairfield. Property: 128 Granville St., Fairfield. Amount: $574,000. Filed April 27.</w:t>
      </w:r>
    </w:p>
    <w:p w14:paraId="5B8D1B4C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968893" w14:textId="4F5D0D59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Krishnan, Madurai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Sashikala Krishnan,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Greenwich. Seller: Mark Schroeder, Greenwich. Property: Unit 9, Lyon Farm Condominium East, Greenwich. Amount: $10. Filed April 29.</w:t>
      </w:r>
    </w:p>
    <w:p w14:paraId="3FD5E7E6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02498A" w14:textId="0C2E30DC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Lew-Hanson, Kimball,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Norwalk. Seller: Jacqueline A. Coppola and Victor Coppola, Norwalk. Property: 50 Aiken St., Unit 373, Norwalk. Amount: $239,000. Filed April 21.</w:t>
      </w:r>
    </w:p>
    <w:p w14:paraId="63151447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CC20AE" w14:textId="3AB7D603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Lucenti, Valerie Brutus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Biagio Lucenti,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Greenwich. Seller: Richard D. Bruce and Mary H. Bruce, Indian Beach, North Carolina. Property: Old Camp Lane, Greenwich. Amount: $1,750,000. Filed April 26.</w:t>
      </w:r>
    </w:p>
    <w:p w14:paraId="399A1259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E7C1E" w14:textId="66BEB154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Lysohor, Vasyl,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Norwalk. Seller: Shari Valenzano, Norwalk. Property: 208 Flax Hill Road, 7, Norwalk. Amount: $240,000. Filed April 19.</w:t>
      </w:r>
    </w:p>
    <w:p w14:paraId="3CA5CAEB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BC5AA0" w14:textId="3F666653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Mandujano, Luis, et al,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Norwalk. Seller: Emmanuel A. Zizzo, Norwalk. Property: 27 King St., Norwalk. Amount: $524,000. Filed April 21.</w:t>
      </w:r>
    </w:p>
    <w:p w14:paraId="56704688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ED69CC" w14:textId="2C4EBB14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Mejia Matos, Milagros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Erica Hurtado,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Stamford. Seller: Miroslav Sloboda and Lucia Nagyova, Norwalk. Property: 15 Styles Lane, Norwalk. Amount: $490,000. Filed April 22.</w:t>
      </w:r>
    </w:p>
    <w:p w14:paraId="636BC8C7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005708" w14:textId="39026451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Miller, Nelle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William Norberg,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New York, New York. Seller: Ian Jordan and Keely Jordan, Greenwich. Property: 10 Pine Ridge Road, Greenwich. Amount: $1. Filed April 29.</w:t>
      </w:r>
    </w:p>
    <w:p w14:paraId="2BCF5217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178FED" w14:textId="4B8D0DF4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Ogilvie, Douglas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Jolina Ogilvie,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Fairfield. Seller: Jonathan L. Passmore and Carol A. Passmore, San Francisco, California. Property: 486 Fairfield Beach Road, Fairfield. Amount: $1,750,000. Filed April 30.</w:t>
      </w:r>
    </w:p>
    <w:p w14:paraId="7D5D1C0F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F91C2E" w14:textId="780A6428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>Pavlacka, Anthony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Tiarah L. Chavez,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Stamford. Seller: David Heinzinger and Petra Heinzinger, Norwalk. Property: 123 Old Belden Hill Road, Unit 29, Norwalk. Amount: $381,000. Filed April 19.</w:t>
      </w:r>
    </w:p>
    <w:p w14:paraId="41B14459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BAD7EB" w14:textId="4897E0E0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Punishill, James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Tanya Barret,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Greenwich. Seller: Kate Taylor, Greenwich. Property: 98 Prospect St., Greenwich. Amount: $725,000. Filed April 27.</w:t>
      </w:r>
    </w:p>
    <w:p w14:paraId="059AC35A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FA490F" w14:textId="1D44FC3C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Rozentsvayg, Mikhail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Larisa Pecherskaya,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Brooklyn, New York. Seller: Elena M. Coppola, Stamford. Property: 50 Glenbrook Road, Unit 5G, Stamford. Amount: $227,000. Filed April 26.</w:t>
      </w:r>
    </w:p>
    <w:p w14:paraId="7A8D4789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D19380" w14:textId="18FE4663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>Sacks, Kathryn M.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Christian F. Colon,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New York, New York. Seller: Brian J. Uhl and Kate Dianni Uhl, Stamford. Property: 25 Leonard St., Stamford. Amount: $610,000. Filed April 26.</w:t>
      </w:r>
    </w:p>
    <w:p w14:paraId="6DDF01EE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14612E" w14:textId="1F59E99F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Schneider, Jeffrey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Allison Hertzberg,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Jersey City, New Jersey, Seller: Caroline Gillespie Greer, Stamford. Property: 427 Eden Road, Stamford. Amount: $1. Filed April 30.</w:t>
      </w:r>
    </w:p>
    <w:p w14:paraId="57642A70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E0E6B8" w14:textId="38BCF4F0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Schwartz, Iris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Abraham Schwatrz,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Greenwich. Seller: Michael Jonathan Vannelli, Greenwich. Property: 1004 Riverstone of Greenwich, Greenwich. Amount: $750,000. Filed April 28.</w:t>
      </w:r>
    </w:p>
    <w:p w14:paraId="440D6464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0005D8" w14:textId="50D13BED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Sherwood, Christopher William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Jacqueline Thompson Sherwood,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Fairfield. Seller: Juan R. Lopez, Monroe. Property: 560 Brookside Drive, Fairfield. Amount: $410,000. Filed April 26.</w:t>
      </w:r>
    </w:p>
    <w:p w14:paraId="05F4C6A6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ED29FA" w14:textId="1A756FBA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Simon, Gerald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Eleanor Simon,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Millwood, New York. Seller: Joy L. Schwartz and Barry J. Schwartz, Stamford. Property: 118 Dogwood Court, Stamford. Amount: $950,000. Filed April 29.</w:t>
      </w:r>
    </w:p>
    <w:p w14:paraId="264BE67F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7034FD" w14:textId="48D66B41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Stern, Sydney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Conor Heraty,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Stamford. Seller: Christopher Downey, Stamford. Property: 66 Muriel Drive, Stamford. Amount: $460,000. Filed April 26.</w:t>
      </w:r>
    </w:p>
    <w:p w14:paraId="64DD83A3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AD873A" w14:textId="210FFB0E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Sullivan, Kevin Crawford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Jessica Rogers Sullivan,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Stamford. Seller: Robert Hennemuth and Paula S. Hennemuth, Stamford. Property: 54 Oakdale Road, Stamford. Amount: $844,500. Filed April 29.</w:t>
      </w:r>
    </w:p>
    <w:p w14:paraId="7D1EFEB5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29BA8D" w14:textId="291E4F8E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Tellis, Priscilla,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New Rochelle, New York. Seller: Angela Cotton, et al, Norwalk. Property: 71 Aiken St., Unit C2, Norwalk. Amount: $325,000. Filed April 20.</w:t>
      </w:r>
    </w:p>
    <w:p w14:paraId="0ADEC059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E67E14" w14:textId="1E85CDEE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Trotti, Grace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Vincent Abruzzese,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Greenwich. Seller: Frank A. Martins and Darlene L. Caffyn, Greenwich. Property: 5 Glen St., Unit 206, Greenwich. Amount: $0. Filed April 28.</w:t>
      </w:r>
    </w:p>
    <w:p w14:paraId="0E39F4C3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7F8A59" w14:textId="606F9363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Varga, Robert,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Norwalk. Seller: Edward Vail, Norwalk. Property: 83 &amp; 85 Washington Street Condominium, Unit 2-1, Norwalk. Amount: $232,500. Filed April 23.</w:t>
      </w:r>
    </w:p>
    <w:p w14:paraId="33761FCC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EB644D" w14:textId="55AE9EFD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Vejar Valenzuela, Fernando Francisco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Alejandra Rivera Lopez,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Rowayton. Seller: Matthew Malichio and Jennifer Malichio, Rowayton. Property: 18 Ledge Road, Rowayton. Amount: $805,000. Filed April 21.</w:t>
      </w:r>
    </w:p>
    <w:p w14:paraId="27162D7F" w14:textId="77777777" w:rsidR="0071147F" w:rsidRPr="00C71409" w:rsidRDefault="0071147F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73D46F" w14:textId="18DC35F5" w:rsidR="00114A9E" w:rsidRPr="00C71409" w:rsidRDefault="00114A9E" w:rsidP="00114A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Wen, Jiantao,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Stamford. Seller: Robert P. Covino, Beacon Falls. Property: 37 Greenwich Ave., Unit 2-10, Stamford. Amount: $203,000. Filed April 27.</w:t>
      </w:r>
    </w:p>
    <w:p w14:paraId="6B6C245F" w14:textId="36E2204B" w:rsidR="004E4819" w:rsidRPr="00C71409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1BFDA435" w14:textId="77777777" w:rsidR="007F46DD" w:rsidRPr="00C71409" w:rsidRDefault="007F46DD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C71409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C71409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5905DD3" w14:textId="262C56C8" w:rsidR="0071147F" w:rsidRPr="00C71409" w:rsidRDefault="0071147F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Bazan, Christopher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Aida Catalina Lopez,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Norwalk, by Robert J. Yamin. Lender: Savings Bank of Danbury, 220 Main St., Danbury. Property: 91 Newtown Ave., Norwalk. Amount: $311,250. Filed April 12.</w:t>
      </w:r>
    </w:p>
    <w:p w14:paraId="0E09ED82" w14:textId="77777777" w:rsidR="00DD5E9A" w:rsidRPr="00C71409" w:rsidRDefault="00DD5E9A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6C1A4D" w14:textId="66D02D71" w:rsidR="0071147F" w:rsidRPr="00C71409" w:rsidRDefault="0071147F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Bueti, Anthony N.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Claudia Bueti,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Greenwich, by Gary D, Levigne, Lender: USAlliance Federal Credit Union, 300 Apollo Drive, Chelmsford,</w:t>
      </w:r>
      <w:r w:rsidR="00A1261D"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Massachusetts. Property: 123 Stanwich Road, Greenwich. Amount: $175,000. Filed April 15.</w:t>
      </w:r>
    </w:p>
    <w:p w14:paraId="693718A6" w14:textId="77777777" w:rsidR="00DD5E9A" w:rsidRPr="00C71409" w:rsidRDefault="00DD5E9A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39F414" w14:textId="068F808C" w:rsidR="0071147F" w:rsidRPr="00C71409" w:rsidRDefault="0071147F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Chagares, Paula,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Norwalk, by Steven D. Smith. Lender: JPMorgan Chase Bank NA, 1111 Polaris </w:t>
      </w:r>
      <w:r w:rsidR="007F46DD" w:rsidRPr="00C71409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, Columbus, Ohio. Property: 11 Pond Ridge Lane, Norwalk. Amount: $601,450. Filed April 14.</w:t>
      </w:r>
    </w:p>
    <w:p w14:paraId="4325FE10" w14:textId="77777777" w:rsidR="00DD5E9A" w:rsidRPr="00C71409" w:rsidRDefault="00DD5E9A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55A9FC" w14:textId="23907147" w:rsidR="0071147F" w:rsidRPr="00C71409" w:rsidRDefault="0071147F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Cicerello, Gary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 Barros,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Norwalk, by Sistt Gerard. Lender: Citizens Bank NA, 1 Citizens Plaza, Providence, Rhode Island. Property: 27 Prices Pine Road, Norwalk. Amount: $620,000. Filed April 13.</w:t>
      </w:r>
    </w:p>
    <w:p w14:paraId="77566384" w14:textId="77777777" w:rsidR="00DD5E9A" w:rsidRPr="00C71409" w:rsidRDefault="00DD5E9A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671929" w14:textId="4834BE08" w:rsidR="0071147F" w:rsidRPr="00C71409" w:rsidRDefault="0071147F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Cordova, Angela K.,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Stamford, by Shauna Rose-Larmond. Lender: Oceanside Mortgage Company, 55 Main St., Toms River, New Jersey. Property: 19 Ashton Road, Stamford. Amount: $419,979. Filed April 16.</w:t>
      </w:r>
    </w:p>
    <w:p w14:paraId="2A6B1525" w14:textId="77777777" w:rsidR="00DD5E9A" w:rsidRPr="00C71409" w:rsidRDefault="00DD5E9A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3D3A65" w14:textId="6916F6EB" w:rsidR="0071147F" w:rsidRPr="00C71409" w:rsidRDefault="0071147F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Ernye, Richard K.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Marie T. Ernye,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Fairfield, by Rosemarie D. Young. Lender: Quicken Loans LLC, 1050 Woodward Ave., Detroit, Michigan. Property: 166 Bullard St., Fairfield. Amount: $347,000. Filed April 16.</w:t>
      </w:r>
    </w:p>
    <w:p w14:paraId="310B8457" w14:textId="77777777" w:rsidR="00DD5E9A" w:rsidRPr="00C71409" w:rsidRDefault="00DD5E9A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F6223D" w14:textId="21E0D7D2" w:rsidR="0071147F" w:rsidRPr="00C71409" w:rsidRDefault="0071147F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Frame, Thomas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Pamela Frame,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Greenwich, by Albert T. Strazza. Lender: Morgan Stanley Private Bank, 4270 Ivy Pointe Blvd, Suite 400, Cincinnati, Ohio. Property: 156 Taconic Road, Greenwich. Amount: $750,000. Filed April 12.</w:t>
      </w:r>
    </w:p>
    <w:p w14:paraId="49C46170" w14:textId="77777777" w:rsidR="00DD5E9A" w:rsidRPr="00C71409" w:rsidRDefault="00DD5E9A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8C4737" w14:textId="5734A12F" w:rsidR="0071147F" w:rsidRPr="00C71409" w:rsidRDefault="0071147F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Guanzon, Rachellet,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Stamford, by Alexander Rudock. Lender: Carrington Mortgage Services LLC, 1600 S</w:t>
      </w:r>
      <w:r w:rsidR="00A1261D" w:rsidRPr="00C714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Douglass Road, Suites 100 </w:t>
      </w:r>
      <w:r w:rsidR="00A1261D"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200-A, Anaheim, California. Property: 120 Ringewood Ave., Stamford. Amount: $338,500. Filed April 12.</w:t>
      </w:r>
    </w:p>
    <w:p w14:paraId="235611D8" w14:textId="77777777" w:rsidR="00DD5E9A" w:rsidRPr="00C71409" w:rsidRDefault="00DD5E9A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94E6A5" w14:textId="37F7459D" w:rsidR="0071147F" w:rsidRPr="00C71409" w:rsidRDefault="0071147F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Kiely, Susan M.,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Fairfield, by George Stevens. Lender: Total Mortgages Services LLC, 185 Plains Road, Milford. Property: 71 Roanoke Ave., Fairfield. Amount: $93,000. Filed April 15.</w:t>
      </w:r>
    </w:p>
    <w:p w14:paraId="24367014" w14:textId="77777777" w:rsidR="00DD5E9A" w:rsidRPr="00C71409" w:rsidRDefault="00DD5E9A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60FD5D" w14:textId="57767326" w:rsidR="0071147F" w:rsidRPr="00C71409" w:rsidRDefault="0071147F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Marino, Sarah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Jason Marino,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Stamford, by Emmet P. Hibson. Lender: Nationstar Mortgage LLC, 8950 Cypress Waters Blvd., Dallas, Texas. Property: 36 Mitchell St., Stamford. Amount: $332,200. Filed April 13.</w:t>
      </w:r>
    </w:p>
    <w:p w14:paraId="762C685F" w14:textId="77777777" w:rsidR="00DD5E9A" w:rsidRPr="00C71409" w:rsidRDefault="00DD5E9A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E4C62F" w14:textId="0DA8F2AD" w:rsidR="0071147F" w:rsidRPr="00C71409" w:rsidRDefault="0071147F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McGeady, Kyle,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Fairfield, by Nicola Corea. Lender: JPMorgan Chase Bank NA, 1111 Polaris </w:t>
      </w:r>
      <w:r w:rsidR="007F46DD" w:rsidRPr="00C71409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, Columbus, Ohio. Property: 442 Morehouse Highway, Fairfield. Amount: $419,300. Filed April 14.</w:t>
      </w:r>
    </w:p>
    <w:p w14:paraId="258435B8" w14:textId="77777777" w:rsidR="00DD5E9A" w:rsidRPr="00C71409" w:rsidRDefault="00DD5E9A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93B40B" w14:textId="5C0D9BA0" w:rsidR="0071147F" w:rsidRPr="00C71409" w:rsidRDefault="0071147F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Mehta, Deepa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Darsh Mehta,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Stamford, by Beth A. Grassette. Lender: Citizens Bank NA, 1000 Technology Drive, O'Fallon, Missouri. Property: 865 High Ridge Road, Unit 8, Stamford. Amount: $390,000. Filed April 15.</w:t>
      </w:r>
    </w:p>
    <w:p w14:paraId="1118236B" w14:textId="77777777" w:rsidR="00DD5E9A" w:rsidRPr="00C71409" w:rsidRDefault="00DD5E9A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6EE1F5" w14:textId="66136EA0" w:rsidR="0071147F" w:rsidRPr="00C71409" w:rsidRDefault="0071147F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Palmieri, John J.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Joelle L. Palmieri,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Fairfield, by Kathryn L. Braun. Lender: Quicken Loans LLC, 1050 Woodward Ave., Detroit, Michigan. Property: 88 Juniper Lane, Southport. Amount: $742,888. Filed April 13.</w:t>
      </w:r>
    </w:p>
    <w:p w14:paraId="1287D728" w14:textId="77777777" w:rsidR="00DD5E9A" w:rsidRPr="00C71409" w:rsidRDefault="00DD5E9A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DF7DA5" w14:textId="0055C3A5" w:rsidR="0071147F" w:rsidRPr="00C71409" w:rsidRDefault="0071147F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Pocock, Richard H.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Sarah A. Pocock,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Old Greenwich, by Stuart Welkovich. Lender: Webster Bank NA, 145 Bank St., Waterbury. Property: 6 North Ridge Road, Old Greenwich. Amount: $235,900. Filed April 13.</w:t>
      </w:r>
    </w:p>
    <w:p w14:paraId="753F4790" w14:textId="77777777" w:rsidR="00DD5E9A" w:rsidRPr="00C71409" w:rsidRDefault="00DD5E9A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E416B6" w14:textId="17A9491E" w:rsidR="0071147F" w:rsidRPr="00C71409" w:rsidRDefault="0071147F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Scully, Alicia,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Greenwich, by Jonathan T. Hoffman. Lender: Ringewood Savings Bank 1981 Marcus Ave., Suite 110, Lake Success, New York. Property: 79 Putnam Park, Unit 79, Greenwich. Amount: $463,500. Filed April 16.</w:t>
      </w:r>
    </w:p>
    <w:p w14:paraId="5466B1AE" w14:textId="77777777" w:rsidR="00DD5E9A" w:rsidRPr="00C71409" w:rsidRDefault="00DD5E9A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47E994" w14:textId="6E29EAAE" w:rsidR="0071147F" w:rsidRPr="00C71409" w:rsidRDefault="0071147F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Toi, Cristina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Stefan Toi,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Fairfield, by Paul A. Keily. Lender: Guaranteed Rate Affinity, LLC 1800 W</w:t>
      </w:r>
      <w:r w:rsidR="00A1261D" w:rsidRPr="00C714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Larchmont Ave., Chicago, Illinois. Property: 112 Smedley Road, Fairfield. Amount: $530,100. Filed April 13.</w:t>
      </w:r>
    </w:p>
    <w:p w14:paraId="6394F78E" w14:textId="77777777" w:rsidR="00DD5E9A" w:rsidRPr="00C71409" w:rsidRDefault="00DD5E9A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D8CC13" w14:textId="64EA0111" w:rsidR="0071147F" w:rsidRPr="00C71409" w:rsidRDefault="0071147F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Trujillo, Anthony J.,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Norwalk, by Seth J. Arnowitz. Lender: Fairfield County Bank, 150 Danbury Road, Ridgefield. Property: 49 Day St., Unit 303, Norwalk. Amount: $71,000. Filed April 15.</w:t>
      </w:r>
    </w:p>
    <w:p w14:paraId="0037CB09" w14:textId="77777777" w:rsidR="00DD5E9A" w:rsidRPr="00C71409" w:rsidRDefault="00DD5E9A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19D1AA" w14:textId="55F8BBDD" w:rsidR="0071147F" w:rsidRPr="00C71409" w:rsidRDefault="0071147F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Velazquez, Hannah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Felipe Velazquez,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Norwalk, by Gregory G. Andriunas. Lender: Magnolia Bank Inc</w:t>
      </w:r>
      <w:r w:rsidR="00A1261D" w:rsidRPr="00C714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, 637 S</w:t>
      </w:r>
      <w:r w:rsidR="00A1261D" w:rsidRPr="00C714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Lincoln Blvd., P</w:t>
      </w:r>
      <w:r w:rsidR="00A1261D" w:rsidRPr="00C714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A1261D" w:rsidRPr="00C714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Box 264, Property: 25 Devon Ave., Norwalk. Amount: $346,500. Filed April 16.</w:t>
      </w:r>
    </w:p>
    <w:p w14:paraId="5800E151" w14:textId="77777777" w:rsidR="00DD5E9A" w:rsidRPr="00C71409" w:rsidRDefault="00DD5E9A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8D3BA7" w14:textId="34D0BEC3" w:rsidR="0071147F" w:rsidRPr="00C71409" w:rsidRDefault="0071147F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Vitiello, Ester M.,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Greenwich, by Shambu Rao. Lender: People's United Bank NA, 850 Main St., Bridgeport. Property: Cognewaugh Road, Greenwich. Amount: $350,000. Filed April 14.</w:t>
      </w:r>
    </w:p>
    <w:p w14:paraId="47330C9E" w14:textId="77777777" w:rsidR="00DD5E9A" w:rsidRPr="00C71409" w:rsidRDefault="00DD5E9A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3647CA" w14:textId="24430FAA" w:rsidR="0071147F" w:rsidRPr="00C71409" w:rsidRDefault="0071147F" w:rsidP="007114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>Wong, Chung Bo</w:t>
      </w:r>
      <w:r w:rsidR="00BF247D"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Lai Yeng Wong,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Stamford, by Elizabeth L. Grajeda. Lender: First County Bank, 117 Prospect St., Stamford. Property: 268 Stamford Ave., Stamford. Amount: $150,000. Filed April 14.</w:t>
      </w:r>
    </w:p>
    <w:p w14:paraId="6BB4CB18" w14:textId="77777777" w:rsidR="00DD5E9A" w:rsidRPr="00C71409" w:rsidRDefault="00DD5E9A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05CB14" w14:textId="77777777" w:rsidR="003162FB" w:rsidRPr="00C71409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C71409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71409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C71409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B4853E3" w14:textId="4E8E804D" w:rsidR="00DD5E9A" w:rsidRPr="00C71409" w:rsidRDefault="00DD5E9A" w:rsidP="00DD5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Better Homes and Gardens Real Estate,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27 Strawberry Hill Ave., Stamford 06902, c/o Jason Kinard. Filed April 12.</w:t>
      </w:r>
    </w:p>
    <w:p w14:paraId="4BDCE217" w14:textId="77777777" w:rsidR="00DD5E9A" w:rsidRPr="00C71409" w:rsidRDefault="00DD5E9A" w:rsidP="00DD5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C705D4" w14:textId="73DA5735" w:rsidR="00DD5E9A" w:rsidRPr="00C71409" w:rsidRDefault="00DD5E9A" w:rsidP="00DD5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Busybee Handyman Service,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18 Chestnut St., Stamford 06902, c/o Craig Smith. Filed April 14.</w:t>
      </w:r>
    </w:p>
    <w:p w14:paraId="1A5077B4" w14:textId="77777777" w:rsidR="00DD5E9A" w:rsidRPr="00C71409" w:rsidRDefault="00DD5E9A" w:rsidP="00DD5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37721A" w14:textId="424BFE47" w:rsidR="00DD5E9A" w:rsidRPr="00C71409" w:rsidRDefault="00DD5E9A" w:rsidP="00DD5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Carriage House Music,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119 Westhill Road, Stamford 06902, c/o J.P. Lydian </w:t>
      </w:r>
      <w:r w:rsidR="007F46DD" w:rsidRPr="00C71409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Filed April 14.</w:t>
      </w:r>
    </w:p>
    <w:p w14:paraId="38E561C4" w14:textId="77777777" w:rsidR="00DD5E9A" w:rsidRPr="00C71409" w:rsidRDefault="00DD5E9A" w:rsidP="00DD5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21325B" w14:textId="52E46D80" w:rsidR="00DD5E9A" w:rsidRPr="00C71409" w:rsidRDefault="00DD5E9A" w:rsidP="00DD5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Duraclean Master Cleaners,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27 Reynolds Ave., Stamford 06905, c/o Duraclean. Filed April 15.</w:t>
      </w:r>
    </w:p>
    <w:p w14:paraId="2049A46A" w14:textId="77777777" w:rsidR="00DD5E9A" w:rsidRPr="00C71409" w:rsidRDefault="00DD5E9A" w:rsidP="00DD5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95778B" w14:textId="3E739496" w:rsidR="00DD5E9A" w:rsidRPr="00C71409" w:rsidRDefault="00DD5E9A" w:rsidP="00DD5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Goldfish Swim School, Stamford,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9 Riverbend Drive S</w:t>
      </w:r>
      <w:r w:rsidR="00A1261D" w:rsidRPr="00C71409">
        <w:rPr>
          <w:rFonts w:ascii="Arial" w:eastAsia="Times New Roman" w:hAnsi="Arial" w:cs="Arial"/>
          <w:color w:val="000000"/>
          <w:sz w:val="24"/>
          <w:szCs w:val="24"/>
        </w:rPr>
        <w:t>outh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, Stamford 06907, c/o Laurie Houseknecht. Filed April 12.</w:t>
      </w:r>
    </w:p>
    <w:p w14:paraId="47F16AB3" w14:textId="77777777" w:rsidR="00DD5E9A" w:rsidRPr="00C71409" w:rsidRDefault="00DD5E9A" w:rsidP="00DD5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17E8F6" w14:textId="1397329E" w:rsidR="00DD5E9A" w:rsidRPr="00C71409" w:rsidRDefault="00DD5E9A" w:rsidP="00DD5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ISD Capital Partners,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5 Davenport Farm Lane East, Stamford 06903, c/o Patrick Marsh. Filed April 12.</w:t>
      </w:r>
    </w:p>
    <w:p w14:paraId="2A7D85DB" w14:textId="77777777" w:rsidR="00DD5E9A" w:rsidRPr="00C71409" w:rsidRDefault="00DD5E9A" w:rsidP="00DD5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50FA90" w14:textId="2C84EDB7" w:rsidR="00DD5E9A" w:rsidRPr="00C71409" w:rsidRDefault="00DD5E9A" w:rsidP="00DD5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Kinard Realty Group,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27 Strawberry Hill Ave., Stamford 06902, c/o Kinard Real Estate Services LLC. Filed April 12.</w:t>
      </w:r>
    </w:p>
    <w:p w14:paraId="02A04014" w14:textId="77777777" w:rsidR="00DD5E9A" w:rsidRPr="00C71409" w:rsidRDefault="00DD5E9A" w:rsidP="00DD5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A92DF1" w14:textId="58C6F463" w:rsidR="00DD5E9A" w:rsidRPr="00C71409" w:rsidRDefault="00DD5E9A" w:rsidP="00DD5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Super Shine Mobile Car Wash,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160 Ludlow St., Stamford 06902, c/o E. Recinos. Filed April 14.</w:t>
      </w:r>
    </w:p>
    <w:p w14:paraId="639A71DA" w14:textId="77777777" w:rsidR="00DD5E9A" w:rsidRPr="00C71409" w:rsidRDefault="00DD5E9A" w:rsidP="00DD5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546943" w14:textId="370E9AA7" w:rsidR="00DD5E9A" w:rsidRPr="00C71409" w:rsidRDefault="00DD5E9A" w:rsidP="00DD5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Fiesta Place Rental,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1353 High Ridge Road, Stamford 06903, c/o Carmela Lazarte. Filed April 14.</w:t>
      </w:r>
    </w:p>
    <w:p w14:paraId="464FC612" w14:textId="77777777" w:rsidR="00DD5E9A" w:rsidRPr="00C71409" w:rsidRDefault="00DD5E9A" w:rsidP="00DD5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57330F" w14:textId="7D6E6C5D" w:rsidR="00DD5E9A" w:rsidRPr="00C71409" w:rsidRDefault="00DD5E9A" w:rsidP="00DD5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Varela's Food Truck LLC,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124 Lockwood Ave., Stamford 06902, c/o Efrain Varela-Torres. Filed April 15.</w:t>
      </w:r>
    </w:p>
    <w:p w14:paraId="10402519" w14:textId="77777777" w:rsidR="00DD5E9A" w:rsidRPr="00C71409" w:rsidRDefault="00DD5E9A" w:rsidP="00DD5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4ED33E" w14:textId="43435E62" w:rsidR="00DD5E9A" w:rsidRPr="00C71409" w:rsidRDefault="00DD5E9A" w:rsidP="00DD5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White Marine LLC,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805 E</w:t>
      </w:r>
      <w:r w:rsidR="00A1261D" w:rsidRPr="00C7140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 06902, c/o Edgardo J. Perez. Filed April 12.</w:t>
      </w:r>
    </w:p>
    <w:p w14:paraId="1A28B173" w14:textId="77777777" w:rsidR="00DD5E9A" w:rsidRPr="00C71409" w:rsidRDefault="00DD5E9A" w:rsidP="00DD5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0AB0B0" w14:textId="77777777" w:rsidR="00DD5E9A" w:rsidRPr="00C71409" w:rsidRDefault="00DD5E9A" w:rsidP="00DD5E9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140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Zam B. Zmiles Rental, </w:t>
      </w:r>
      <w:r w:rsidRPr="00C71409">
        <w:rPr>
          <w:rFonts w:ascii="Arial" w:eastAsia="Times New Roman" w:hAnsi="Arial" w:cs="Arial"/>
          <w:color w:val="000000"/>
          <w:sz w:val="24"/>
          <w:szCs w:val="24"/>
        </w:rPr>
        <w:t>1201 Washington Blvd., 412. Stamford 06902, c/o Sam Best Smiles. Filed April 12.</w:t>
      </w:r>
    </w:p>
    <w:p w14:paraId="48E4D1E0" w14:textId="77777777" w:rsidR="00C324A2" w:rsidRPr="00C71409" w:rsidRDefault="00C324A2">
      <w:pPr>
        <w:rPr>
          <w:rFonts w:ascii="Arial" w:hAnsi="Arial" w:cs="Arial"/>
          <w:b/>
          <w:sz w:val="24"/>
          <w:szCs w:val="24"/>
        </w:rPr>
      </w:pPr>
    </w:p>
    <w:p w14:paraId="3E07514A" w14:textId="77777777" w:rsidR="00C71409" w:rsidRPr="00E43C0B" w:rsidRDefault="00C71409" w:rsidP="00C71409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43C0B">
        <w:rPr>
          <w:rFonts w:ascii="Arial" w:hAnsi="Arial" w:cs="Arial"/>
          <w:b/>
          <w:sz w:val="24"/>
          <w:szCs w:val="24"/>
          <w:shd w:val="clear" w:color="auto" w:fill="FFFFFF"/>
        </w:rPr>
        <w:t>PATENTS</w:t>
      </w:r>
    </w:p>
    <w:p w14:paraId="39C65F4C" w14:textId="77777777" w:rsidR="00C71409" w:rsidRPr="00E43C0B" w:rsidRDefault="00C71409" w:rsidP="00C71409">
      <w:pPr>
        <w:rPr>
          <w:rFonts w:ascii="Arial" w:hAnsi="Arial" w:cs="Arial"/>
          <w:sz w:val="24"/>
          <w:szCs w:val="24"/>
        </w:rPr>
      </w:pPr>
      <w:r w:rsidRPr="00E43C0B">
        <w:rPr>
          <w:rFonts w:ascii="Arial" w:hAnsi="Arial" w:cs="Arial"/>
          <w:b/>
          <w:sz w:val="24"/>
          <w:szCs w:val="24"/>
          <w:shd w:val="clear" w:color="auto" w:fill="FFFFFF"/>
        </w:rPr>
        <w:t>Dual rotor, rotary wing aircraft</w:t>
      </w:r>
      <w:r w:rsidRPr="00E43C0B">
        <w:rPr>
          <w:rFonts w:ascii="Arial" w:hAnsi="Arial" w:cs="Arial"/>
          <w:b/>
          <w:sz w:val="24"/>
          <w:szCs w:val="24"/>
        </w:rPr>
        <w:t>.</w:t>
      </w:r>
      <w:r w:rsidRPr="00E43C0B">
        <w:rPr>
          <w:rFonts w:ascii="Arial" w:hAnsi="Arial" w:cs="Arial"/>
          <w:sz w:val="24"/>
          <w:szCs w:val="24"/>
        </w:rPr>
        <w:t xml:space="preserve"> Patent no. 11,021,241 issued to Kevin </w:t>
      </w:r>
      <w:proofErr w:type="spellStart"/>
      <w:r w:rsidRPr="00E43C0B">
        <w:rPr>
          <w:rFonts w:ascii="Arial" w:hAnsi="Arial" w:cs="Arial"/>
          <w:sz w:val="24"/>
          <w:szCs w:val="24"/>
        </w:rPr>
        <w:t>Bredenbeck</w:t>
      </w:r>
      <w:proofErr w:type="spellEnd"/>
      <w:r w:rsidRPr="00E43C0B">
        <w:rPr>
          <w:rFonts w:ascii="Arial" w:hAnsi="Arial" w:cs="Arial"/>
          <w:sz w:val="24"/>
          <w:szCs w:val="24"/>
        </w:rPr>
        <w:t xml:space="preserve">, et al. Assigned to </w:t>
      </w:r>
      <w:r w:rsidRPr="00E43C0B">
        <w:rPr>
          <w:rFonts w:ascii="Arial" w:hAnsi="Arial" w:cs="Arial"/>
          <w:b/>
          <w:i/>
          <w:sz w:val="24"/>
          <w:szCs w:val="24"/>
        </w:rPr>
        <w:t>Sikorsky Aircraft</w:t>
      </w:r>
      <w:r w:rsidRPr="00E43C0B">
        <w:rPr>
          <w:rFonts w:ascii="Arial" w:hAnsi="Arial" w:cs="Arial"/>
          <w:sz w:val="24"/>
          <w:szCs w:val="24"/>
        </w:rPr>
        <w:t>, Stratford.</w:t>
      </w:r>
    </w:p>
    <w:p w14:paraId="0A42B12B" w14:textId="77777777" w:rsidR="00C71409" w:rsidRPr="00E43C0B" w:rsidRDefault="00C71409" w:rsidP="00C71409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3B9367D5" w14:textId="77777777" w:rsidR="00C71409" w:rsidRPr="00E43C0B" w:rsidRDefault="00C71409" w:rsidP="00C71409">
      <w:pPr>
        <w:rPr>
          <w:rFonts w:ascii="Arial" w:hAnsi="Arial" w:cs="Arial"/>
          <w:sz w:val="24"/>
          <w:szCs w:val="24"/>
        </w:rPr>
      </w:pPr>
      <w:r w:rsidRPr="00E43C0B">
        <w:rPr>
          <w:rFonts w:ascii="Arial" w:hAnsi="Arial" w:cs="Arial"/>
          <w:b/>
          <w:sz w:val="24"/>
          <w:szCs w:val="24"/>
          <w:shd w:val="clear" w:color="auto" w:fill="FFFFFF"/>
        </w:rPr>
        <w:t>Indoor positioning system for a mobile electronic device</w:t>
      </w:r>
      <w:r w:rsidRPr="00E43C0B">
        <w:rPr>
          <w:rFonts w:ascii="Arial" w:hAnsi="Arial" w:cs="Arial"/>
          <w:b/>
          <w:sz w:val="24"/>
          <w:szCs w:val="24"/>
        </w:rPr>
        <w:t>.</w:t>
      </w:r>
      <w:r w:rsidRPr="00E43C0B">
        <w:rPr>
          <w:rFonts w:ascii="Arial" w:hAnsi="Arial" w:cs="Arial"/>
          <w:sz w:val="24"/>
          <w:szCs w:val="24"/>
        </w:rPr>
        <w:t xml:space="preserve"> Patent no. 11,026,048 issued to Fritz Ebner, et al. Assigned to </w:t>
      </w:r>
      <w:r w:rsidRPr="00E43C0B">
        <w:rPr>
          <w:rFonts w:ascii="Arial" w:hAnsi="Arial" w:cs="Arial"/>
          <w:b/>
          <w:i/>
          <w:sz w:val="24"/>
          <w:szCs w:val="24"/>
        </w:rPr>
        <w:t>Xerox</w:t>
      </w:r>
      <w:r w:rsidRPr="00E43C0B">
        <w:rPr>
          <w:rFonts w:ascii="Arial" w:hAnsi="Arial" w:cs="Arial"/>
          <w:sz w:val="24"/>
          <w:szCs w:val="24"/>
        </w:rPr>
        <w:t>, Norwalk.</w:t>
      </w:r>
    </w:p>
    <w:p w14:paraId="21032C79" w14:textId="77777777" w:rsidR="00C71409" w:rsidRPr="00E43C0B" w:rsidRDefault="00C71409" w:rsidP="00C71409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1CDEC7C" w14:textId="77777777" w:rsidR="00C71409" w:rsidRPr="00E43C0B" w:rsidRDefault="00C71409" w:rsidP="00C71409">
      <w:pPr>
        <w:rPr>
          <w:rFonts w:ascii="Arial" w:hAnsi="Arial" w:cs="Arial"/>
          <w:sz w:val="24"/>
          <w:szCs w:val="24"/>
        </w:rPr>
      </w:pPr>
      <w:r w:rsidRPr="00E43C0B">
        <w:rPr>
          <w:rFonts w:ascii="Arial" w:hAnsi="Arial" w:cs="Arial"/>
          <w:b/>
          <w:sz w:val="24"/>
          <w:szCs w:val="24"/>
          <w:shd w:val="clear" w:color="auto" w:fill="FFFFFF"/>
        </w:rPr>
        <w:t xml:space="preserve">Plurality of linear sensor arrays comprising plural process direction widths and </w:t>
      </w:r>
      <w:proofErr w:type="spellStart"/>
      <w:r w:rsidRPr="00E43C0B">
        <w:rPr>
          <w:rFonts w:ascii="Arial" w:hAnsi="Arial" w:cs="Arial"/>
          <w:b/>
          <w:sz w:val="24"/>
          <w:szCs w:val="24"/>
          <w:shd w:val="clear" w:color="auto" w:fill="FFFFFF"/>
        </w:rPr>
        <w:t>photosites</w:t>
      </w:r>
      <w:proofErr w:type="spellEnd"/>
      <w:r w:rsidRPr="00E43C0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with submicron y-axis alignment between arrays</w:t>
      </w:r>
      <w:r w:rsidRPr="00E43C0B">
        <w:rPr>
          <w:rFonts w:ascii="Arial" w:hAnsi="Arial" w:cs="Arial"/>
          <w:b/>
          <w:sz w:val="24"/>
          <w:szCs w:val="24"/>
        </w:rPr>
        <w:t>.</w:t>
      </w:r>
      <w:r w:rsidRPr="00E43C0B">
        <w:rPr>
          <w:rFonts w:ascii="Arial" w:hAnsi="Arial" w:cs="Arial"/>
          <w:sz w:val="24"/>
          <w:szCs w:val="24"/>
        </w:rPr>
        <w:t xml:space="preserve"> Patent no. 11,025,796 issued to Joseph Casey, et al. Assigned to </w:t>
      </w:r>
      <w:r w:rsidRPr="00E43C0B">
        <w:rPr>
          <w:rFonts w:ascii="Arial" w:hAnsi="Arial" w:cs="Arial"/>
          <w:b/>
          <w:i/>
          <w:sz w:val="24"/>
          <w:szCs w:val="24"/>
        </w:rPr>
        <w:t>Xerox</w:t>
      </w:r>
      <w:r w:rsidRPr="00E43C0B">
        <w:rPr>
          <w:rFonts w:ascii="Arial" w:hAnsi="Arial" w:cs="Arial"/>
          <w:sz w:val="24"/>
          <w:szCs w:val="24"/>
        </w:rPr>
        <w:t>, Norwalk.</w:t>
      </w:r>
    </w:p>
    <w:p w14:paraId="23F61250" w14:textId="77777777" w:rsidR="00C71409" w:rsidRPr="00E43C0B" w:rsidRDefault="00C71409" w:rsidP="00C71409">
      <w:pPr>
        <w:rPr>
          <w:rFonts w:ascii="Arial" w:hAnsi="Arial" w:cs="Arial"/>
          <w:b/>
          <w:sz w:val="24"/>
          <w:szCs w:val="24"/>
        </w:rPr>
      </w:pPr>
    </w:p>
    <w:p w14:paraId="3229428F" w14:textId="77777777" w:rsidR="00C71409" w:rsidRPr="00E43C0B" w:rsidRDefault="00C71409" w:rsidP="00C71409">
      <w:pPr>
        <w:rPr>
          <w:rFonts w:ascii="Arial" w:hAnsi="Arial" w:cs="Arial"/>
          <w:sz w:val="24"/>
          <w:szCs w:val="24"/>
        </w:rPr>
      </w:pPr>
      <w:r w:rsidRPr="00E43C0B">
        <w:rPr>
          <w:rFonts w:ascii="Arial" w:hAnsi="Arial" w:cs="Arial"/>
          <w:b/>
          <w:sz w:val="24"/>
          <w:szCs w:val="24"/>
        </w:rPr>
        <w:t>Portable audio device with voice capabilities.</w:t>
      </w:r>
      <w:r w:rsidRPr="00E43C0B">
        <w:rPr>
          <w:rFonts w:ascii="Arial" w:hAnsi="Arial" w:cs="Arial"/>
          <w:sz w:val="24"/>
          <w:szCs w:val="24"/>
        </w:rPr>
        <w:t xml:space="preserve"> Patent no. 11,024,309 issued to David Owens, et al. Assigned to </w:t>
      </w:r>
      <w:r w:rsidRPr="00E43C0B">
        <w:rPr>
          <w:rFonts w:ascii="Arial" w:hAnsi="Arial" w:cs="Arial"/>
          <w:b/>
          <w:i/>
          <w:sz w:val="24"/>
          <w:szCs w:val="24"/>
        </w:rPr>
        <w:t>Harman International</w:t>
      </w:r>
      <w:r w:rsidRPr="00E43C0B">
        <w:rPr>
          <w:rFonts w:ascii="Arial" w:hAnsi="Arial" w:cs="Arial"/>
          <w:sz w:val="24"/>
          <w:szCs w:val="24"/>
        </w:rPr>
        <w:t>, Stamford.</w:t>
      </w:r>
    </w:p>
    <w:p w14:paraId="73EB23F7" w14:textId="77777777" w:rsidR="00C71409" w:rsidRPr="00E43C0B" w:rsidRDefault="00C71409" w:rsidP="00C71409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ECFA787" w14:textId="77777777" w:rsidR="00C71409" w:rsidRPr="00E43C0B" w:rsidRDefault="00C71409" w:rsidP="00C71409">
      <w:pPr>
        <w:rPr>
          <w:rFonts w:ascii="Arial" w:hAnsi="Arial" w:cs="Arial"/>
          <w:sz w:val="24"/>
          <w:szCs w:val="24"/>
        </w:rPr>
      </w:pPr>
      <w:r w:rsidRPr="00E43C0B">
        <w:rPr>
          <w:rFonts w:ascii="Arial" w:hAnsi="Arial" w:cs="Arial"/>
          <w:b/>
          <w:sz w:val="24"/>
          <w:szCs w:val="24"/>
          <w:shd w:val="clear" w:color="auto" w:fill="FFFFFF"/>
        </w:rPr>
        <w:t>Self-pressurizing bladder tooling</w:t>
      </w:r>
      <w:r w:rsidRPr="00E43C0B">
        <w:rPr>
          <w:rFonts w:ascii="Arial" w:hAnsi="Arial" w:cs="Arial"/>
          <w:b/>
          <w:sz w:val="24"/>
          <w:szCs w:val="24"/>
        </w:rPr>
        <w:t>.</w:t>
      </w:r>
      <w:r w:rsidRPr="00E43C0B">
        <w:rPr>
          <w:rFonts w:ascii="Arial" w:hAnsi="Arial" w:cs="Arial"/>
          <w:sz w:val="24"/>
          <w:szCs w:val="24"/>
        </w:rPr>
        <w:t xml:space="preserve"> Patent no. 11,020,879 issued to Jonathan </w:t>
      </w:r>
      <w:proofErr w:type="spellStart"/>
      <w:r w:rsidRPr="00E43C0B">
        <w:rPr>
          <w:rFonts w:ascii="Arial" w:hAnsi="Arial" w:cs="Arial"/>
          <w:sz w:val="24"/>
          <w:szCs w:val="24"/>
        </w:rPr>
        <w:t>Garhart</w:t>
      </w:r>
      <w:proofErr w:type="spellEnd"/>
      <w:r w:rsidRPr="00E43C0B">
        <w:rPr>
          <w:rFonts w:ascii="Arial" w:hAnsi="Arial" w:cs="Arial"/>
          <w:sz w:val="24"/>
          <w:szCs w:val="24"/>
        </w:rPr>
        <w:t xml:space="preserve">, et al. Assigned to </w:t>
      </w:r>
      <w:r w:rsidRPr="00E43C0B">
        <w:rPr>
          <w:rFonts w:ascii="Arial" w:hAnsi="Arial" w:cs="Arial"/>
          <w:b/>
          <w:i/>
          <w:sz w:val="24"/>
          <w:szCs w:val="24"/>
        </w:rPr>
        <w:t>Sikorsky Aircraft</w:t>
      </w:r>
      <w:r w:rsidRPr="00E43C0B">
        <w:rPr>
          <w:rFonts w:ascii="Arial" w:hAnsi="Arial" w:cs="Arial"/>
          <w:sz w:val="24"/>
          <w:szCs w:val="24"/>
        </w:rPr>
        <w:t>, Stratford.</w:t>
      </w:r>
    </w:p>
    <w:p w14:paraId="1F5AB5FE" w14:textId="77777777" w:rsidR="00C71409" w:rsidRPr="00E43C0B" w:rsidRDefault="00C71409" w:rsidP="00C71409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7604A3D7" w14:textId="77777777" w:rsidR="00C71409" w:rsidRPr="00E43C0B" w:rsidRDefault="00C71409" w:rsidP="00C71409">
      <w:pPr>
        <w:rPr>
          <w:rFonts w:ascii="Arial" w:hAnsi="Arial" w:cs="Arial"/>
          <w:sz w:val="24"/>
          <w:szCs w:val="24"/>
        </w:rPr>
      </w:pPr>
      <w:r w:rsidRPr="00E43C0B">
        <w:rPr>
          <w:rFonts w:ascii="Arial" w:hAnsi="Arial" w:cs="Arial"/>
          <w:b/>
          <w:sz w:val="24"/>
          <w:szCs w:val="24"/>
          <w:shd w:val="clear" w:color="auto" w:fill="FFFFFF"/>
        </w:rPr>
        <w:t>Tip-jet orifice for aircraft brown-out mitigation</w:t>
      </w:r>
      <w:r w:rsidRPr="00E43C0B">
        <w:rPr>
          <w:rFonts w:ascii="Arial" w:hAnsi="Arial" w:cs="Arial"/>
          <w:b/>
          <w:sz w:val="24"/>
          <w:szCs w:val="24"/>
        </w:rPr>
        <w:t>.</w:t>
      </w:r>
      <w:r w:rsidRPr="00E43C0B">
        <w:rPr>
          <w:rFonts w:ascii="Arial" w:hAnsi="Arial" w:cs="Arial"/>
          <w:sz w:val="24"/>
          <w:szCs w:val="24"/>
        </w:rPr>
        <w:t xml:space="preserve"> Patent no. 11,014,661 issued to Mark Scott, et al. Assigned to </w:t>
      </w:r>
      <w:r w:rsidRPr="00E43C0B">
        <w:rPr>
          <w:rFonts w:ascii="Arial" w:hAnsi="Arial" w:cs="Arial"/>
          <w:b/>
          <w:i/>
          <w:sz w:val="24"/>
          <w:szCs w:val="24"/>
        </w:rPr>
        <w:t>Sikorsky Aircraft</w:t>
      </w:r>
      <w:r w:rsidRPr="00E43C0B">
        <w:rPr>
          <w:rFonts w:ascii="Arial" w:hAnsi="Arial" w:cs="Arial"/>
          <w:sz w:val="24"/>
          <w:szCs w:val="24"/>
        </w:rPr>
        <w:t>, Stratford.</w:t>
      </w:r>
    </w:p>
    <w:p w14:paraId="2B0E75C1" w14:textId="77777777" w:rsidR="00C71409" w:rsidRPr="00E43C0B" w:rsidRDefault="00C71409" w:rsidP="00C71409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64C83052" w14:textId="77777777" w:rsidR="00C71409" w:rsidRPr="00E43C0B" w:rsidRDefault="00C71409" w:rsidP="00C71409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43C0B">
        <w:rPr>
          <w:rFonts w:ascii="Arial" w:hAnsi="Arial" w:cs="Arial"/>
          <w:b/>
          <w:sz w:val="24"/>
          <w:szCs w:val="24"/>
          <w:shd w:val="clear" w:color="auto" w:fill="FFFFFF"/>
        </w:rPr>
        <w:t>Wireless audio guide</w:t>
      </w:r>
      <w:r w:rsidRPr="00E43C0B">
        <w:rPr>
          <w:rFonts w:ascii="Arial" w:hAnsi="Arial" w:cs="Arial"/>
          <w:b/>
          <w:sz w:val="24"/>
          <w:szCs w:val="24"/>
        </w:rPr>
        <w:t>.</w:t>
      </w:r>
      <w:r w:rsidRPr="00E43C0B">
        <w:rPr>
          <w:rFonts w:ascii="Arial" w:hAnsi="Arial" w:cs="Arial"/>
          <w:sz w:val="24"/>
          <w:szCs w:val="24"/>
        </w:rPr>
        <w:t xml:space="preserve"> Patent no. 11,025,765 issued to Srinath Arunachalam, et al. Assigned to </w:t>
      </w:r>
      <w:r w:rsidRPr="00E43C0B">
        <w:rPr>
          <w:rFonts w:ascii="Arial" w:hAnsi="Arial" w:cs="Arial"/>
          <w:b/>
          <w:i/>
          <w:sz w:val="24"/>
          <w:szCs w:val="24"/>
        </w:rPr>
        <w:t>Harman International</w:t>
      </w:r>
      <w:r w:rsidRPr="00E43C0B">
        <w:rPr>
          <w:rFonts w:ascii="Arial" w:hAnsi="Arial" w:cs="Arial"/>
          <w:sz w:val="24"/>
          <w:szCs w:val="24"/>
        </w:rPr>
        <w:t>, Stamford.</w:t>
      </w:r>
    </w:p>
    <w:p w14:paraId="0D544F4D" w14:textId="77777777" w:rsidR="00C324A2" w:rsidRPr="00C71409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C324A2" w:rsidRPr="00C71409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053421"/>
    <w:rsid w:val="00077DE1"/>
    <w:rsid w:val="00114A9E"/>
    <w:rsid w:val="00286022"/>
    <w:rsid w:val="003162FB"/>
    <w:rsid w:val="003C2908"/>
    <w:rsid w:val="00441082"/>
    <w:rsid w:val="004A1918"/>
    <w:rsid w:val="004E4819"/>
    <w:rsid w:val="00523D5C"/>
    <w:rsid w:val="00572940"/>
    <w:rsid w:val="00592825"/>
    <w:rsid w:val="005B5003"/>
    <w:rsid w:val="0071147F"/>
    <w:rsid w:val="00792480"/>
    <w:rsid w:val="007F46DD"/>
    <w:rsid w:val="00895584"/>
    <w:rsid w:val="00947914"/>
    <w:rsid w:val="00991C60"/>
    <w:rsid w:val="00A1261D"/>
    <w:rsid w:val="00B249F9"/>
    <w:rsid w:val="00B62360"/>
    <w:rsid w:val="00B636AC"/>
    <w:rsid w:val="00BF247D"/>
    <w:rsid w:val="00C324A2"/>
    <w:rsid w:val="00C71409"/>
    <w:rsid w:val="00CB5995"/>
    <w:rsid w:val="00D04C39"/>
    <w:rsid w:val="00D413EE"/>
    <w:rsid w:val="00D7323C"/>
    <w:rsid w:val="00DD5E9A"/>
    <w:rsid w:val="00DF47D7"/>
    <w:rsid w:val="00E50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5246</Words>
  <Characters>29905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2021-06-02T19:12:00Z</dcterms:created>
  <dcterms:modified xsi:type="dcterms:W3CDTF">2021-06-02T19:22:00Z</dcterms:modified>
</cp:coreProperties>
</file>