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6E93C461" w:rsidR="00B636AC" w:rsidRPr="00A664CE" w:rsidRDefault="00C324A2">
      <w:pPr>
        <w:rPr>
          <w:rFonts w:ascii="Arial" w:hAnsi="Arial" w:cs="Arial"/>
          <w:b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>BUILDING PERMITS</w:t>
      </w:r>
    </w:p>
    <w:p w14:paraId="35E1BCD8" w14:textId="77777777" w:rsidR="00FE179F" w:rsidRPr="00A664CE" w:rsidRDefault="00FE179F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A664CE" w:rsidRDefault="00C324A2">
      <w:pPr>
        <w:rPr>
          <w:rFonts w:ascii="Arial" w:hAnsi="Arial" w:cs="Arial"/>
          <w:b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>Commercial</w:t>
      </w:r>
    </w:p>
    <w:p w14:paraId="4877DDE6" w14:textId="30166AD5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Antonioli, Thomas,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Thomas Antonioli. Convert two apartments into four at 630 John St., Bridgeport. Estimated cost: $9,000. Filed Jan. 29.</w:t>
      </w:r>
    </w:p>
    <w:p w14:paraId="670D4857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8899DF" w14:textId="2353FD38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Bismark Construction, </w:t>
      </w:r>
      <w:r w:rsidRPr="00A664CE">
        <w:rPr>
          <w:rFonts w:ascii="Arial" w:eastAsia="Times New Roman" w:hAnsi="Arial" w:cs="Arial"/>
          <w:sz w:val="24"/>
          <w:szCs w:val="24"/>
        </w:rPr>
        <w:t>Milford, contractor for Hartford Healthcare SVMC</w:t>
      </w:r>
      <w:r w:rsidR="00DA2652" w:rsidRPr="00A664CE">
        <w:rPr>
          <w:rFonts w:ascii="Arial" w:eastAsia="Times New Roman" w:hAnsi="Arial" w:cs="Arial"/>
          <w:sz w:val="24"/>
          <w:szCs w:val="24"/>
        </w:rPr>
        <w:t>.</w:t>
      </w:r>
      <w:r w:rsidRPr="00A664CE">
        <w:rPr>
          <w:rFonts w:ascii="Arial" w:eastAsia="Times New Roman" w:hAnsi="Arial" w:cs="Arial"/>
          <w:sz w:val="24"/>
          <w:szCs w:val="24"/>
        </w:rPr>
        <w:t xml:space="preserve"> </w:t>
      </w:r>
      <w:r w:rsidR="00DA2652" w:rsidRPr="00A664CE">
        <w:rPr>
          <w:rFonts w:ascii="Arial" w:eastAsia="Times New Roman" w:hAnsi="Arial" w:cs="Arial"/>
          <w:sz w:val="24"/>
          <w:szCs w:val="24"/>
        </w:rPr>
        <w:t>C</w:t>
      </w:r>
      <w:r w:rsidRPr="00A664CE">
        <w:rPr>
          <w:rFonts w:ascii="Arial" w:eastAsia="Times New Roman" w:hAnsi="Arial" w:cs="Arial"/>
          <w:sz w:val="24"/>
          <w:szCs w:val="24"/>
        </w:rPr>
        <w:t>onvert office to lounge at 2800 Main St., Bridgeport. Estimated cost: $121,000. Filed Jan. 13.</w:t>
      </w:r>
    </w:p>
    <w:p w14:paraId="3DBE0434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83C745" w14:textId="3DB412BC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Bismark Construction, </w:t>
      </w:r>
      <w:r w:rsidRPr="00A664CE">
        <w:rPr>
          <w:rFonts w:ascii="Arial" w:eastAsia="Times New Roman" w:hAnsi="Arial" w:cs="Arial"/>
          <w:sz w:val="24"/>
          <w:szCs w:val="24"/>
        </w:rPr>
        <w:t>Milford, contractor for Hartford Healthcare SVMC, Perform replacement alterations at 2800 Main St., Bridgeport. Estimated cost: $15,000. Filed Jan. 22.</w:t>
      </w:r>
    </w:p>
    <w:p w14:paraId="403F99F4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8071F2" w14:textId="4AAD336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Bismark Construction, </w:t>
      </w:r>
      <w:r w:rsidRPr="00A664CE">
        <w:rPr>
          <w:rFonts w:ascii="Arial" w:eastAsia="Times New Roman" w:hAnsi="Arial" w:cs="Arial"/>
          <w:sz w:val="24"/>
          <w:szCs w:val="24"/>
        </w:rPr>
        <w:t>Milford, contractor for Hartford Healthcare SVMC</w:t>
      </w:r>
      <w:r w:rsidR="00DA2652" w:rsidRPr="00A664CE">
        <w:rPr>
          <w:rFonts w:ascii="Arial" w:eastAsia="Times New Roman" w:hAnsi="Arial" w:cs="Arial"/>
          <w:sz w:val="24"/>
          <w:szCs w:val="24"/>
        </w:rPr>
        <w:t>. C</w:t>
      </w:r>
      <w:r w:rsidRPr="00A664CE">
        <w:rPr>
          <w:rFonts w:ascii="Arial" w:eastAsia="Times New Roman" w:hAnsi="Arial" w:cs="Arial"/>
          <w:sz w:val="24"/>
          <w:szCs w:val="24"/>
        </w:rPr>
        <w:t>onvert office to lounge at 2800 Main St., Bridgeport. Estimated cost: $121,000. Filed Jan. 27.</w:t>
      </w:r>
    </w:p>
    <w:p w14:paraId="5C4BBF08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9FF628" w14:textId="60EC6ED8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Bohler Engineering, </w:t>
      </w:r>
      <w:r w:rsidRPr="00A664CE">
        <w:rPr>
          <w:rFonts w:ascii="Arial" w:eastAsia="Times New Roman" w:hAnsi="Arial" w:cs="Arial"/>
          <w:sz w:val="24"/>
          <w:szCs w:val="24"/>
        </w:rPr>
        <w:t>Rocky Hill, contractor for Derck Moskal. Perform replacement alterations at 4219 Main St., Bridgeport. Estimated cost: $701,000. Filed Jan. 9.</w:t>
      </w:r>
    </w:p>
    <w:p w14:paraId="6965459C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B31A93" w14:textId="0344FB58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>Clean Wave Inc</w:t>
      </w:r>
      <w:r w:rsidR="00243025" w:rsidRPr="00A664C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Jeong Chul Yoo. Remodel laundromat at 900 Boston Ave., Bridgeport. Estimated cost: $35,000. Filed Jan. 28.</w:t>
      </w:r>
    </w:p>
    <w:p w14:paraId="58F1DFE5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0F532B" w14:textId="52274A34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Cohen, Jan,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1460 Barnum Ave. LLC. Construct storage at 1460 Barnum Ave., Bridgeport. Estimated cost: $16,000. Filed Jan. 23.</w:t>
      </w:r>
    </w:p>
    <w:p w14:paraId="485689F4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F66354" w14:textId="3AF7200C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Construction Real Estate LLC,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Construction Real Estate LLC. Remodel first floor at 460 Bird St., Bridgeport. Estimated cost: $10,000. Filed Jan. 24.</w:t>
      </w:r>
    </w:p>
    <w:p w14:paraId="35952DFF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4D44AA" w14:textId="2AD887F6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Dutan, Juan,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Juan Dutan. Remodel drop ceiling, bathroom</w:t>
      </w:r>
      <w:r w:rsidR="00243025" w:rsidRPr="00A664CE">
        <w:rPr>
          <w:rFonts w:ascii="Arial" w:eastAsia="Times New Roman" w:hAnsi="Arial" w:cs="Arial"/>
          <w:sz w:val="24"/>
          <w:szCs w:val="24"/>
        </w:rPr>
        <w:t xml:space="preserve"> and </w:t>
      </w:r>
      <w:r w:rsidRPr="00A664CE">
        <w:rPr>
          <w:rFonts w:ascii="Arial" w:eastAsia="Times New Roman" w:hAnsi="Arial" w:cs="Arial"/>
          <w:sz w:val="24"/>
          <w:szCs w:val="24"/>
        </w:rPr>
        <w:t>heating unit at 1992 Main St., Bridgeport. Estimated cost: $10,000. Filed Jan. 22.</w:t>
      </w:r>
    </w:p>
    <w:p w14:paraId="5911B73B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4FFB9D" w14:textId="17AF411B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Jordao Property LLC, </w:t>
      </w:r>
      <w:r w:rsidRPr="00A664CE">
        <w:rPr>
          <w:rFonts w:ascii="Arial" w:eastAsia="Times New Roman" w:hAnsi="Arial" w:cs="Arial"/>
          <w:sz w:val="24"/>
          <w:szCs w:val="24"/>
        </w:rPr>
        <w:t>Trumbull, contractor for Jordao Property LLC. Build partition walls at 3606 Main St., Bridgeport. Estimated cost: $1,500. Filed Jan. 13.</w:t>
      </w:r>
    </w:p>
    <w:p w14:paraId="39616726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745EF2" w14:textId="25198124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Network Design and Construction, </w:t>
      </w:r>
      <w:r w:rsidRPr="00A664CE">
        <w:rPr>
          <w:rFonts w:ascii="Arial" w:eastAsia="Times New Roman" w:hAnsi="Arial" w:cs="Arial"/>
          <w:sz w:val="24"/>
          <w:szCs w:val="24"/>
        </w:rPr>
        <w:t xml:space="preserve">Plainville, contractor for </w:t>
      </w:r>
      <w:r w:rsidR="00243025" w:rsidRPr="00A664CE">
        <w:rPr>
          <w:rFonts w:ascii="Arial" w:eastAsia="Times New Roman" w:hAnsi="Arial" w:cs="Arial"/>
          <w:sz w:val="24"/>
          <w:szCs w:val="24"/>
        </w:rPr>
        <w:t>the c</w:t>
      </w:r>
      <w:r w:rsidRPr="00A664CE">
        <w:rPr>
          <w:rFonts w:ascii="Arial" w:eastAsia="Times New Roman" w:hAnsi="Arial" w:cs="Arial"/>
          <w:sz w:val="24"/>
          <w:szCs w:val="24"/>
        </w:rPr>
        <w:t>ity of Bridgeport. Alter interior at 790 Central Ave., Bridgeport. Estimated cost: $35,000. Filed Jan. 23.</w:t>
      </w:r>
    </w:p>
    <w:p w14:paraId="01C0E157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6B4A7F" w14:textId="5B022732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Quality Roofing, </w:t>
      </w:r>
      <w:r w:rsidRPr="00A664CE">
        <w:rPr>
          <w:rFonts w:ascii="Arial" w:eastAsia="Times New Roman" w:hAnsi="Arial" w:cs="Arial"/>
          <w:sz w:val="24"/>
          <w:szCs w:val="24"/>
        </w:rPr>
        <w:t xml:space="preserve">West Haven, contractor for 1460 Barnum Ave. LLC. Remove </w:t>
      </w:r>
      <w:r w:rsidR="00243025" w:rsidRPr="00A664CE">
        <w:rPr>
          <w:rFonts w:ascii="Arial" w:eastAsia="Times New Roman" w:hAnsi="Arial" w:cs="Arial"/>
          <w:sz w:val="24"/>
          <w:szCs w:val="24"/>
        </w:rPr>
        <w:t xml:space="preserve">old roof </w:t>
      </w:r>
      <w:r w:rsidRPr="00A664CE">
        <w:rPr>
          <w:rFonts w:ascii="Arial" w:eastAsia="Times New Roman" w:hAnsi="Arial" w:cs="Arial"/>
          <w:sz w:val="24"/>
          <w:szCs w:val="24"/>
        </w:rPr>
        <w:t>and re-roof 1450 Barnum Ave., Bridgeport. Estimated cost: $85,476. Filed Jan. 2.</w:t>
      </w:r>
    </w:p>
    <w:p w14:paraId="6BAC01CD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15C926" w14:textId="40CDFD06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Riccietelli, Jose, </w:t>
      </w:r>
      <w:r w:rsidRPr="00A664CE">
        <w:rPr>
          <w:rFonts w:ascii="Arial" w:eastAsia="Times New Roman" w:hAnsi="Arial" w:cs="Arial"/>
          <w:sz w:val="24"/>
          <w:szCs w:val="24"/>
        </w:rPr>
        <w:t>Meriden, contractor for THNY LLC. Renovate interior at 2165 Boston Ave., Bridgeport. Estimated cost: $175,000. Filed Jan. 3.</w:t>
      </w:r>
    </w:p>
    <w:p w14:paraId="3970AA38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DFC06C" w14:textId="77777777" w:rsidR="00243025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Richard </w:t>
      </w:r>
      <w:r w:rsidR="00DA2652" w:rsidRPr="00A664CE">
        <w:rPr>
          <w:rFonts w:ascii="Arial" w:eastAsia="Times New Roman" w:hAnsi="Arial" w:cs="Arial"/>
          <w:b/>
          <w:bCs/>
          <w:sz w:val="24"/>
          <w:szCs w:val="24"/>
        </w:rPr>
        <w:t>Corp.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A664CE">
        <w:rPr>
          <w:rFonts w:ascii="Arial" w:eastAsia="Times New Roman" w:hAnsi="Arial" w:cs="Arial"/>
          <w:sz w:val="24"/>
          <w:szCs w:val="24"/>
        </w:rPr>
        <w:t xml:space="preserve">Terryville, contractor for Sikorsky Aircraft. Install </w:t>
      </w:r>
    </w:p>
    <w:p w14:paraId="68D27691" w14:textId="0AE5A3FD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sz w:val="24"/>
          <w:szCs w:val="24"/>
        </w:rPr>
        <w:t>roof</w:t>
      </w:r>
      <w:r w:rsidR="00243025" w:rsidRPr="00A664CE">
        <w:rPr>
          <w:rFonts w:ascii="Arial" w:eastAsia="Times New Roman" w:hAnsi="Arial" w:cs="Arial"/>
          <w:sz w:val="24"/>
          <w:szCs w:val="24"/>
        </w:rPr>
        <w:t>-</w:t>
      </w:r>
      <w:r w:rsidRPr="00A664CE">
        <w:rPr>
          <w:rFonts w:ascii="Arial" w:eastAsia="Times New Roman" w:hAnsi="Arial" w:cs="Arial"/>
          <w:sz w:val="24"/>
          <w:szCs w:val="24"/>
        </w:rPr>
        <w:t>mounted panels at 1225 South Ave., Bridgeport. Estimated cost: $175,000. Filed Jan. 30.</w:t>
      </w:r>
    </w:p>
    <w:p w14:paraId="3433910D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1B889E" w14:textId="395073F1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Sahar, Ophir, </w:t>
      </w:r>
      <w:r w:rsidRPr="00A664CE">
        <w:rPr>
          <w:rFonts w:ascii="Arial" w:eastAsia="Times New Roman" w:hAnsi="Arial" w:cs="Arial"/>
          <w:sz w:val="24"/>
          <w:szCs w:val="24"/>
        </w:rPr>
        <w:t>Westport, contractor for Ophir Sahar. Convert space to gym at 498 Hallett St., Bridgeport. Estimated cost: $45,000. Filed Jan. 9.</w:t>
      </w:r>
    </w:p>
    <w:p w14:paraId="5E7CC4AF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54FD79" w14:textId="73924922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Stewart, Anthony,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Ashlar Historic Restoration. Perform replacement alterations at 1376 Stratford Ave., Bridgeport. Estimated cost: $300,000. Filed Feb. 3.</w:t>
      </w:r>
    </w:p>
    <w:p w14:paraId="4E0C9C34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8CF055" w14:textId="54D164A9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TMI Home Services, </w:t>
      </w:r>
      <w:r w:rsidRPr="00A664CE">
        <w:rPr>
          <w:rFonts w:ascii="Arial" w:eastAsia="Times New Roman" w:hAnsi="Arial" w:cs="Arial"/>
          <w:sz w:val="24"/>
          <w:szCs w:val="24"/>
        </w:rPr>
        <w:t>New Haven, contractor for Luis Vaz. Convert restaurant to hookah lounge at 250 Knowlton St., Bridgeport. Estimated cost: $10,000. Filed Jan. 27.</w:t>
      </w:r>
    </w:p>
    <w:p w14:paraId="000F8535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ECE3DD" w14:textId="33EFB0E8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Universal Faith Outreach Ministry,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Universal Faith Outreach Ministry. Alter kitchen, bathroom, bookstore</w:t>
      </w:r>
      <w:r w:rsidR="00243025" w:rsidRPr="00A664CE">
        <w:rPr>
          <w:rFonts w:ascii="Arial" w:eastAsia="Times New Roman" w:hAnsi="Arial" w:cs="Arial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sz w:val="24"/>
          <w:szCs w:val="24"/>
        </w:rPr>
        <w:t xml:space="preserve"> meeting room at 56 Harriet St., Bridgeport. Estimated cost: $60,000. Filed Jan. 7.</w:t>
      </w:r>
    </w:p>
    <w:p w14:paraId="40C23D31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EE8035" w14:textId="76B24A4D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Walgreens,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Walgreens. Finish work at 4083 Main St., Bridgeport. Estimated cost: $100,000. Filed Jan. 31.</w:t>
      </w:r>
    </w:p>
    <w:p w14:paraId="30D97372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B952CF" w14:textId="212E9F7A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Welding on Wheels Services, </w:t>
      </w:r>
      <w:r w:rsidRPr="00A664CE">
        <w:rPr>
          <w:rFonts w:ascii="Arial" w:eastAsia="Times New Roman" w:hAnsi="Arial" w:cs="Arial"/>
          <w:sz w:val="24"/>
          <w:szCs w:val="24"/>
        </w:rPr>
        <w:t>Bridgeport, contractor for Athena. Remove floor at 2875 Main St., Bridgeport. Estimated cost: $2,659, Filed Jan. 31.</w:t>
      </w:r>
    </w:p>
    <w:p w14:paraId="14A8D49A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AABC12" w14:textId="55419694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WMC Properties LLC, </w:t>
      </w:r>
      <w:r w:rsidRPr="00A664CE">
        <w:rPr>
          <w:rFonts w:ascii="Arial" w:eastAsia="Times New Roman" w:hAnsi="Arial" w:cs="Arial"/>
          <w:sz w:val="24"/>
          <w:szCs w:val="24"/>
        </w:rPr>
        <w:t>Fairfield, contractor for Kathy McCarthy. Remove cabinets, counters, floor tiles</w:t>
      </w:r>
      <w:r w:rsidR="00243025" w:rsidRPr="00A664CE">
        <w:rPr>
          <w:rFonts w:ascii="Arial" w:eastAsia="Times New Roman" w:hAnsi="Arial" w:cs="Arial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sz w:val="24"/>
          <w:szCs w:val="24"/>
        </w:rPr>
        <w:t xml:space="preserve"> wall at 590 Brewster St., Bridgeport. Estimated cost: $17,000. Filed Jan. 13.</w:t>
      </w:r>
    </w:p>
    <w:p w14:paraId="536D553A" w14:textId="77777777" w:rsidR="00FE179F" w:rsidRPr="00A664CE" w:rsidRDefault="00FE179F" w:rsidP="00FE17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D97790E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A664CE" w:rsidRDefault="00C324A2" w:rsidP="00C324A2">
      <w:pPr>
        <w:rPr>
          <w:rFonts w:ascii="Arial" w:hAnsi="Arial" w:cs="Arial"/>
          <w:b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>Residential</w:t>
      </w:r>
    </w:p>
    <w:p w14:paraId="38C24E38" w14:textId="78911510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Plus Exterior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Milford, contractor for Purim King. Remove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 re-roof 222 Pequannock St., Bridgeport. Estimated cost: $16,000. Filed Jan. 3.</w:t>
      </w:r>
    </w:p>
    <w:p w14:paraId="25404E8B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3F7BD6" w14:textId="1868B106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Accessible Answers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Rosemary Stancil. Install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hair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lift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at 39 Roosevelt St., Bridgeport. Estimated cost: $6,000. Filed Jan. 9.</w:t>
      </w:r>
    </w:p>
    <w:p w14:paraId="5FB07AC2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7E6AC7" w14:textId="035BE84F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Alcraft</w:t>
      </w:r>
      <w:proofErr w:type="spellEnd"/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243025"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Michelle Jacobs. Repair porch at 594 Laurel Ave., Bridgeport. Estimated cost: $10,000. Filed Jan. 29.</w:t>
      </w:r>
    </w:p>
    <w:p w14:paraId="28A9454D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32A4F" w14:textId="4F6695EE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Assis, Alenison,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Trumbull, contractor for Alenison Assis. Add bathroom in attic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replace front door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at 1845 Park Ave., Bridgeport. Estimated cost: $50,000. Filed Feb. 5.</w:t>
      </w:r>
    </w:p>
    <w:p w14:paraId="6D8D0F88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0B069E" w14:textId="5799BF54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Baybrook Remodelers,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West Haven, contractor for Calvin Jankins. Convert half bath to full bath at 197 Douglas St., Bridgeport. Estimated cost: $17,000. Filed Jan. 13.</w:t>
      </w:r>
    </w:p>
    <w:p w14:paraId="404DE6B0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9C725" w14:textId="3F4AA593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Built Right,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Cheshire, contractor for Pedro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Gloria Vega.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Repair g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arage at 178 Livingston Place, Bridgeport. Estimated cost: $1,000. Filed Jan. 13.</w:t>
      </w:r>
    </w:p>
    <w:p w14:paraId="62D5661D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9B813" w14:textId="2FBB48B1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Cabrera, Walter,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Walter Cabrera. Renovate first floor at 27 Roger Williams Road, Bridgeport. Estimated cost: $20,000. Filed Jan. 30.</w:t>
      </w:r>
    </w:p>
    <w:p w14:paraId="3EE08631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877E61" w14:textId="4688E21D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Carrena, Luis,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Luis Carrena. Build sheetrock walls at 311 Dover St., Bridgeport. Estimated cost: $4,000. Filed Jan. 22.</w:t>
      </w:r>
    </w:p>
    <w:p w14:paraId="0C5743FC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08220A" w14:textId="5F56AE85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Central Services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Greenvale Properties LLC. Remove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re-roof 135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Balmforth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St., Bridgeport. Estimated cost: $68,000 Filed Jan. 22.</w:t>
      </w:r>
    </w:p>
    <w:p w14:paraId="1694107F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0E8218" w14:textId="2561796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Ciro Construction,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Ciro Da Silva. Finish attic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basement at 136 Edwards St., Bridgeport. Estimated cost: $98,500. Filed Jan. 28.</w:t>
      </w:r>
    </w:p>
    <w:p w14:paraId="28F60FBF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65616" w14:textId="77777777" w:rsidR="0024302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Conexca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DT Building LLC. Construct </w:t>
      </w:r>
    </w:p>
    <w:p w14:paraId="59A1AFDA" w14:textId="66614C9A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family dwelling at 736 Hart St., Bridgeport. Estimated cost: $135,000. Filed Jan. 30.</w:t>
      </w:r>
    </w:p>
    <w:p w14:paraId="23336C53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E435EF" w14:textId="60F4B450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Doraingo Construction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Carlos Maldonado. Remove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 re-roof 1659 Noble Ave., Bridgeport. Estimated cost: $6,000. Filed Jan. 7.</w:t>
      </w:r>
    </w:p>
    <w:p w14:paraId="5E1E5A72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5CF58" w14:textId="4D80A29A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Druszko, Rafal,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Rafal Druszko. Remodel kitchen and bathroom at 508 Peet St., Bridgeport. Estimated cost: $26,000. Filed Jan. 29.</w:t>
      </w:r>
    </w:p>
    <w:p w14:paraId="5AEAC9F5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01B50" w14:textId="26B652CE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F.T.B.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Anton NCM FP LLC. Re-roof 150 Anton St., Building 130, Bridgeport. Estimated cost: $85,000. Filed Jan. 22.</w:t>
      </w:r>
    </w:p>
    <w:p w14:paraId="079BCD86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C4BCAE" w14:textId="237C4A5E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FG New Home Construction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FG New Home Construction LLC. Build structure for single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family home at 517 Seltsam Road, Bridgeport. Estimated cost: $150,000. Filed Jan. 24.</w:t>
      </w:r>
    </w:p>
    <w:p w14:paraId="46416E3D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873947" w14:textId="572EEE4E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Gouvea, Regina,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Regina Gouvea. Finish basement and remove kitchen at 69 Goldenrod Ave., Bridgeport. Estimated cost: $12,000. Filed Jan. 29.</w:t>
      </w:r>
    </w:p>
    <w:p w14:paraId="3E78FF80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D1903" w14:textId="42EEB12F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Homes, Stella,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LPCJR LLC. Add second floor at 609 Queen St., Bridgeport. Estimated cost: $25,800. Filed Jan. 30.</w:t>
      </w:r>
    </w:p>
    <w:p w14:paraId="5A103030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52EC1" w14:textId="16905800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 Home Improvement,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Ann Farrington. Remove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 re-roof 154 Canfield Ave., Bridgeport. Estimated cost: $9,200. Filed Feb. 3.</w:t>
      </w:r>
    </w:p>
    <w:p w14:paraId="68A7FC1D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FF7177" w14:textId="43F6DDD5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Keep </w:t>
      </w:r>
      <w:r w:rsidR="00243025"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Home Care and Companion,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Berlin, contractor for Robin Waller. Build ramp at 2019 Old Town Road, Bridgeport. Estimated cost: $10,000. Filed Feb. 3.</w:t>
      </w:r>
    </w:p>
    <w:p w14:paraId="356EDB40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B0A36B" w14:textId="78DDFFC9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Lannelli, Joseph,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JI Real Estate Holdings. Build family dwelling at 1318-1320 Madison Ave., Bridgeport. Estimated cost: $200,000. Filed Feb. 3.</w:t>
      </w:r>
    </w:p>
    <w:p w14:paraId="77AAC48B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7A1AC3" w14:textId="6D42F284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Lannelli, Joseph,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JI Real Estate Holdings. Build family dwelling at 1308-1310 Madison Ave., Bridgeport. Estimated cost: $210,000. Filed Feb. 3.</w:t>
      </w:r>
    </w:p>
    <w:p w14:paraId="3C5EB30E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616AFB" w14:textId="1807F8BB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May, Janet,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Janet May. Renovate bathrooms at 205 Indian Ave., Bridgeport. Estimated cost: $2,000. Filed Jan. 28.</w:t>
      </w:r>
    </w:p>
    <w:p w14:paraId="04DDCCD8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1E53E" w14:textId="4C0822B4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Midland Contracting,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Fairfield, contractor for Aletha Johnson. Repair fire damage at 2090 North Ave., Bridgeport. Estimated cost: $58,000. Filed Feb. 4.</w:t>
      </w:r>
    </w:p>
    <w:p w14:paraId="6F2841FB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D45A76" w14:textId="70A91EB3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Montalvo Restoration,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Plainville, contractor for Calvin Washington. Re-roof 280 Taft Ave., Bridgeport. Estimated cost: $10,000. Filed Jan. 9.</w:t>
      </w:r>
    </w:p>
    <w:p w14:paraId="7DFA32FC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9F19A9" w14:textId="0282DDDE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Norton, Joseph,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Joseph Norton. Renovate kitchen and bathroom at 100 Alsace St., Bridgeport. Estimated cost: $20,000. Filed Jan. 3.</w:t>
      </w:r>
    </w:p>
    <w:p w14:paraId="71864BE9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A85C75" w14:textId="481B27AD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Peoples Products,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Newington, contractor for Sandra Contreras. Replace rear doors at 76 Harmony St., Bridgeport. Estimated cost: $3,400. Filed Jan. 23.</w:t>
      </w:r>
    </w:p>
    <w:p w14:paraId="54CDF655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FDC48" w14:textId="7C6FF696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Perfection &amp; Advance Drywall,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Stratford, contractor for Marco Constante. Alter full bathroom at 488 Queen St., Bridgeport. Estimated cost: $19,500. Filed Jan. 27.</w:t>
      </w:r>
    </w:p>
    <w:p w14:paraId="6E53E548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E27FA9" w14:textId="67DFE0F4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Perfetto Construction Inc,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Milford, contractor for Joseph Koch. Remove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old roof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 re-roof 196 Village Lane, Bridgeport. Estimated cost: $4,300. Filed Jan. 27.</w:t>
      </w:r>
    </w:p>
    <w:p w14:paraId="61AB7835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485780" w14:textId="5EB95DAF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Primrose,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Adriano Guedes. Add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story at 87 Crowther Ave., Bridgeport. Estimated cost: $30,000. Filed Feb. 4.</w:t>
      </w:r>
    </w:p>
    <w:p w14:paraId="5957E61A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1B2ED" w14:textId="1C2359A6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Properties United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Jack Seperack. Remodel kitchen at 53 Ashton St., Bridgeport. Estimated cost: $10,307. Filed Jan. 6.</w:t>
      </w:r>
    </w:p>
    <w:p w14:paraId="133305DB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49F761" w14:textId="2774602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Rahman, Mahamudur,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Mahamudur Rahman Enclose front porch at 201 Exeter St., Bridgeport. Estimated cost: $2,400. Filed Jan. 13.</w:t>
      </w:r>
    </w:p>
    <w:p w14:paraId="3699777C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A41070" w14:textId="3889962E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Reynolds, Keith,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Fairfield, contractor for Margarita Cuateco. Rebuild front porch at 464 Norman St., Bridgeport. Estimated cost: $20,000. Filed Jan. 23.</w:t>
      </w:r>
    </w:p>
    <w:p w14:paraId="11533D27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78E79" w14:textId="415DBDDC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Rivera, Angel,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Angel Rivera. Build closets in attic at 324 Fairview Ave., Bridgeport. Estimated cost: $1,000. Filed Jan. 10.</w:t>
      </w:r>
    </w:p>
    <w:p w14:paraId="44497FB5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C1A67B" w14:textId="7579966F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RP Construction, Stamford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, contractor for Jose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Zeco</w:t>
      </w:r>
      <w:proofErr w:type="spellEnd"/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Remove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old roof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 re-roof 176 Federal St., Bridgeport. Estimated cost: $12,700. Filed Jan. 8.</w:t>
      </w:r>
    </w:p>
    <w:p w14:paraId="07CC33C4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1C6D16" w14:textId="3FEAA6CB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Stella Homes,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LPCJR LLC. Add second floor at 609 Queen St., Bridgeport. Estimated cost: $25,800. Filed Jan. 15.</w:t>
      </w:r>
    </w:p>
    <w:p w14:paraId="280D8341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91CBE0" w14:textId="29710F5C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 Run Solar,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Hartford, contractor for Jessica Cumbe. Reinforce framing for solar panel at 134 Post St., Bridgeport. Estimated cost: $3,360. Filed Jan. 3.</w:t>
      </w:r>
    </w:p>
    <w:p w14:paraId="7166FF7B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47038D" w14:textId="10E56788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Tough Remodeling Group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Bridgeport, contractor for Dominico Iacobucci. Remove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 re-roof 85 Westfield Ave., Bridgeport. Estimated cost: $12,900. Filed Jan. 31.</w:t>
      </w:r>
    </w:p>
    <w:p w14:paraId="7293BFDD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601463" w14:textId="29348503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Transform SR Home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Hoffman Estates, Illinois, contractor for Monique Holley. Replace windows at 161 Deforest Ave., Bridgeport. Estimated cost: $8,831. Filed Jan. 24.</w:t>
      </w:r>
    </w:p>
    <w:p w14:paraId="5EDF8427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FADD7A" w14:textId="409E243F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Trinity Solar,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Cheshire, contractor for Juan Velasquez. Install roof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at 1052 Laurel Ave., Bridgeport. Estimated cost: $4,000. Filed Jan. 27.</w:t>
      </w:r>
    </w:p>
    <w:p w14:paraId="36F3F85B" w14:textId="77777777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F5E0C" w14:textId="488B7B7F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Wynter, Stephen,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Bridgeport, contractor for Stephen Wynter. Replace roof and windows at 605 Wood Ave., Bridgeport. Estimated cost: $10,000. Filed Jan. 7.</w:t>
      </w:r>
    </w:p>
    <w:p w14:paraId="2A0D9912" w14:textId="5172FE58" w:rsidR="00EB7805" w:rsidRPr="00A664CE" w:rsidRDefault="00EB7805" w:rsidP="00EB78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4700D3D1" w14:textId="77777777" w:rsidR="00F342D6" w:rsidRPr="00A664CE" w:rsidRDefault="00F342D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64CE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64CE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610D6216" w14:textId="6B4AB28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sz w:val="24"/>
          <w:szCs w:val="24"/>
        </w:rPr>
        <w:t>Famodimu</w:t>
      </w:r>
      <w:proofErr w:type="spellEnd"/>
      <w:r w:rsidRPr="00A664CE">
        <w:rPr>
          <w:rFonts w:ascii="Arial" w:eastAsia="Times New Roman" w:hAnsi="Arial" w:cs="Arial"/>
          <w:b/>
          <w:bCs/>
          <w:sz w:val="24"/>
          <w:szCs w:val="24"/>
        </w:rPr>
        <w:t>, Deborah</w:t>
      </w:r>
      <w:r w:rsidR="00243025" w:rsidRPr="00A664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Bridgeport. Filed by Christine Baptiste, Bridgeport.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Lee A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Samowitz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, Fairfield. Action: The plaintiff suffered a collision 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43025" w:rsidRPr="00A664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FBT-CV-20-6093759-S. Filed Jan 24.</w:t>
      </w:r>
    </w:p>
    <w:p w14:paraId="61A2E139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8C2FA" w14:textId="4F468E4D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sz w:val="24"/>
          <w:szCs w:val="24"/>
        </w:rPr>
        <w:t>Francisko</w:t>
      </w:r>
      <w:proofErr w:type="spellEnd"/>
      <w:r w:rsidRPr="00A664CE">
        <w:rPr>
          <w:rFonts w:ascii="Arial" w:eastAsia="Times New Roman" w:hAnsi="Arial" w:cs="Arial"/>
          <w:b/>
          <w:bCs/>
          <w:sz w:val="24"/>
          <w:szCs w:val="24"/>
        </w:rPr>
        <w:t>, Christopher M</w:t>
      </w:r>
      <w:r w:rsidR="00243025" w:rsidRPr="00A664CE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Bridgeport. Filed by </w:t>
      </w:r>
      <w:proofErr w:type="spellStart"/>
      <w:r w:rsidRPr="00A664CE">
        <w:rPr>
          <w:rFonts w:ascii="Arial" w:eastAsia="Times New Roman" w:hAnsi="Arial" w:cs="Arial"/>
          <w:sz w:val="24"/>
          <w:szCs w:val="24"/>
        </w:rPr>
        <w:t>Tairan</w:t>
      </w:r>
      <w:proofErr w:type="spellEnd"/>
      <w:r w:rsidRPr="00A664CE">
        <w:rPr>
          <w:rFonts w:ascii="Arial" w:eastAsia="Times New Roman" w:hAnsi="Arial" w:cs="Arial"/>
          <w:sz w:val="24"/>
          <w:szCs w:val="24"/>
        </w:rPr>
        <w:t xml:space="preserve"> Davis, Bridgeport.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Ganim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Ganim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Ganim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Ganim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PC, Bridgeport. Action: The plaintiff suffered a collision </w:t>
      </w:r>
      <w:r w:rsidR="002D32F3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caused by the defendants</w:t>
      </w:r>
      <w:r w:rsidR="002D32F3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tractor trailer and sustained severe and painful personal injuries.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FBT-CV-20-6094699-S. Filed Feb. 24.</w:t>
      </w:r>
    </w:p>
    <w:p w14:paraId="6AA15CC8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DCDA9F" w14:textId="01C2331A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>Friends of LMG Programs Inc.</w:t>
      </w:r>
      <w:r w:rsidR="002D32F3" w:rsidRPr="00A664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Norwalk. Filed by Jane </w:t>
      </w:r>
      <w:proofErr w:type="spellStart"/>
      <w:r w:rsidRPr="00A664CE">
        <w:rPr>
          <w:rFonts w:ascii="Arial" w:eastAsia="Times New Roman" w:hAnsi="Arial" w:cs="Arial"/>
          <w:sz w:val="24"/>
          <w:szCs w:val="24"/>
        </w:rPr>
        <w:t>Fronio</w:t>
      </w:r>
      <w:proofErr w:type="spellEnd"/>
      <w:r w:rsidRPr="00A664CE">
        <w:rPr>
          <w:rFonts w:ascii="Arial" w:eastAsia="Times New Roman" w:hAnsi="Arial" w:cs="Arial"/>
          <w:sz w:val="24"/>
          <w:szCs w:val="24"/>
        </w:rPr>
        <w:t xml:space="preserve">, Stratford.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Robert Joseph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Sciglimpaglia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="002D32F3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, Norwalk. Action: The plaintiff was </w:t>
      </w:r>
      <w:r w:rsidR="002D32F3" w:rsidRPr="00A664C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n the premises managed by the defendants, when she was caused to fall in a hole in the sidewalk. As a result, the plaintiff suffered serious injuries.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</w:t>
      </w:r>
      <w:r w:rsidRPr="00A664CE">
        <w:rPr>
          <w:rFonts w:ascii="Arial" w:eastAsia="Times New Roman" w:hAnsi="Arial" w:cs="Arial"/>
          <w:sz w:val="24"/>
          <w:szCs w:val="24"/>
        </w:rPr>
        <w:lastRenderedPageBreak/>
        <w:t xml:space="preserve">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FBT-CV-20-6094764-S. Filed Feb. 25.</w:t>
      </w:r>
    </w:p>
    <w:p w14:paraId="572EA97E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BCB86" w14:textId="289371AB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>Garcia, Danny R</w:t>
      </w:r>
      <w:r w:rsidR="002D32F3" w:rsidRPr="00A664CE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Elizabeth, New Jersey. Filed by Jorge Echevarria, Bridgeport.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Rosnick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D'Amico August &amp; Butler P, Bridgeport. Action: The plaintiff suffered a collision </w:t>
      </w:r>
      <w:r w:rsidR="002D32F3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D32F3" w:rsidRPr="00A664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FBT-CV-20-6094515-S. Filed Feb. 18.</w:t>
      </w:r>
    </w:p>
    <w:p w14:paraId="2817413F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B8B48" w14:textId="7C64C27F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Johnson, Ricardo, </w:t>
      </w:r>
      <w:r w:rsidRPr="00A664CE">
        <w:rPr>
          <w:rFonts w:ascii="Arial" w:eastAsia="Times New Roman" w:hAnsi="Arial" w:cs="Arial"/>
          <w:sz w:val="24"/>
          <w:szCs w:val="24"/>
        </w:rPr>
        <w:t xml:space="preserve">Bridgeport. Filed by The United Illuminating Company, New Haven.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Plaintiff's attorney: Nair &amp; Levin Law Offices of PC, Bloomfield. Action: The plaintiff is a public service company and provides electrical utility services to the defendant</w:t>
      </w:r>
      <w:r w:rsidR="00F47D0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who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has neglected and failed to pay despite being billed on a monthly basis.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seeks monetary damages less than $15,000, exclusive of interest and costs and such other and further relief the court deems appropriate.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FBT-CV-20-6094192-S. Filed Feb. 5.</w:t>
      </w:r>
    </w:p>
    <w:p w14:paraId="602FD948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9AF417" w14:textId="4C8AC7C1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sz w:val="24"/>
          <w:szCs w:val="24"/>
        </w:rPr>
        <w:t>Wertlieb</w:t>
      </w:r>
      <w:proofErr w:type="spellEnd"/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, Caroline, </w:t>
      </w:r>
      <w:r w:rsidRPr="00A664CE">
        <w:rPr>
          <w:rFonts w:ascii="Arial" w:eastAsia="Times New Roman" w:hAnsi="Arial" w:cs="Arial"/>
          <w:sz w:val="24"/>
          <w:szCs w:val="24"/>
        </w:rPr>
        <w:t xml:space="preserve">Weston. Filed by Megan Couch, Weston.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Tremont Sheldon Robinson Mahoney PC, Bridgeport. Action: The plaintiff suffered a collision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FBT-CV-20-6094459-S. Filed Feb. 14.</w:t>
      </w:r>
    </w:p>
    <w:p w14:paraId="38BB3287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A664C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3E3E4E34" w:rsidR="00991C60" w:rsidRPr="00A664C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64C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A664CE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A664C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74B01B2" w14:textId="138CFD95" w:rsidR="00DA2652" w:rsidRPr="00A664CE" w:rsidRDefault="00DA265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D633BFB" w14:textId="3F63E4F0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>146 Mayapple LLC</w:t>
      </w:r>
      <w:r w:rsidR="00F02D35" w:rsidRPr="00A664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Stamford. Filed by LH-NP-STRAT Delaware Owner Trust, Wilmington, Delaware.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Ford &amp;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Paulekas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LLP, Hartford. Action: The plaintiff is the current owner of the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note and mortgage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upon which the defendants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defaulted and ha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FST-CV-20-6045112-S. Filed Jan 2.</w:t>
      </w:r>
    </w:p>
    <w:p w14:paraId="586FDDE7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0E593" w14:textId="229D4301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>Briscoe, Louis L</w:t>
      </w:r>
      <w:r w:rsidR="00F02D35" w:rsidRPr="00A664CE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Norwalk. Filed by Nationstar Mortgage LLC DBA Champion Mortgage Company, Coppell, Texas.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Bendett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Mchugh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PC, Farmington. Action: The plaintiff was assigned the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upon which they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defaulted and ha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FST-CV-20-6045436-S. Filed Jan. 22.</w:t>
      </w:r>
    </w:p>
    <w:p w14:paraId="73991B68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406A1" w14:textId="53C5D4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sz w:val="24"/>
          <w:szCs w:val="24"/>
        </w:rPr>
        <w:lastRenderedPageBreak/>
        <w:t>Doonan</w:t>
      </w:r>
      <w:proofErr w:type="spellEnd"/>
      <w:r w:rsidRPr="00A664CE">
        <w:rPr>
          <w:rFonts w:ascii="Arial" w:eastAsia="Times New Roman" w:hAnsi="Arial" w:cs="Arial"/>
          <w:b/>
          <w:bCs/>
          <w:sz w:val="24"/>
          <w:szCs w:val="24"/>
        </w:rPr>
        <w:t>, Philomena</w:t>
      </w:r>
      <w:r w:rsidR="00F02D35" w:rsidRPr="00A664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>Stamford. Filed by The Washington Trust Co</w:t>
      </w:r>
      <w:r w:rsidR="00F02D35" w:rsidRPr="00A664CE">
        <w:rPr>
          <w:rFonts w:ascii="Arial" w:eastAsia="Times New Roman" w:hAnsi="Arial" w:cs="Arial"/>
          <w:sz w:val="24"/>
          <w:szCs w:val="24"/>
        </w:rPr>
        <w:t>.</w:t>
      </w:r>
      <w:r w:rsidRPr="00A664CE">
        <w:rPr>
          <w:rFonts w:ascii="Arial" w:eastAsia="Times New Roman" w:hAnsi="Arial" w:cs="Arial"/>
          <w:sz w:val="24"/>
          <w:szCs w:val="24"/>
        </w:rPr>
        <w:t xml:space="preserve">, Westerly, Rhode Island.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Halloran &amp; Sage LLP, Hartford. Action: The plaintiff is the current owner of the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note and mortgage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upon which they have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defaulted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failed to pay the plaintiff the amount due.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FST-CV-20-6045519-S. Filed Jan. 28.</w:t>
      </w:r>
    </w:p>
    <w:p w14:paraId="24B53F43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2F1A3E" w14:textId="6E2A783B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sz w:val="24"/>
          <w:szCs w:val="24"/>
        </w:rPr>
        <w:t>Kalisch, Caren</w:t>
      </w:r>
      <w:r w:rsidR="00F02D35" w:rsidRPr="00A664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Greenwich. Filed by Wells Fargo Bank NA, Frederick, Maryland.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McCalla Raymer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Leibert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Pierce LLC, Hartford. Action: The plaintiff was assigned the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F02D35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upon which they have defaulted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failed to pay the plaintiff the amount due.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FST-CV-20-6045467-S. Filed Jan. 27.</w:t>
      </w:r>
    </w:p>
    <w:p w14:paraId="796D3422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E8881" w14:textId="49FF400C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>Savvidis</w:t>
      </w:r>
      <w:proofErr w:type="spellEnd"/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>, Andreas</w:t>
      </w:r>
      <w:r w:rsidR="00804380"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et al, </w:t>
      </w:r>
      <w:r w:rsidRPr="00A664CE">
        <w:rPr>
          <w:rFonts w:ascii="Arial" w:eastAsia="Times New Roman" w:hAnsi="Arial" w:cs="Arial"/>
          <w:sz w:val="24"/>
          <w:szCs w:val="24"/>
        </w:rPr>
        <w:t xml:space="preserve">Stamford. Filed by Webster Bank, NA, Waterbury.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Pease &amp;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Dorio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PC, Farmington. Action: The plaintiff is the current owner of the </w:t>
      </w:r>
      <w:r w:rsidR="00804380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note and mortgage</w:t>
      </w:r>
      <w:r w:rsidR="00804380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The defendant</w:t>
      </w:r>
      <w:r w:rsidR="00804380" w:rsidRPr="00A664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804380" w:rsidRPr="00A664C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FST-CV-20-6045858-S. Filed Feb. 21.</w:t>
      </w:r>
    </w:p>
    <w:p w14:paraId="5FE5A219" w14:textId="77777777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5C977762" w14:textId="25CA70F9" w:rsidR="00DA2652" w:rsidRPr="00A664CE" w:rsidRDefault="00DA2652" w:rsidP="00DA265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>Skeeter, Danielle C.</w:t>
      </w:r>
      <w:r w:rsidR="00804380"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et al</w:t>
      </w:r>
      <w:r w:rsidR="00152E77"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FF0000"/>
          <w:sz w:val="24"/>
          <w:szCs w:val="24"/>
        </w:rPr>
        <w:t xml:space="preserve">Norwalk. </w:t>
      </w:r>
      <w:r w:rsidRPr="00A664CE">
        <w:rPr>
          <w:rFonts w:ascii="Arial" w:eastAsia="Times New Roman" w:hAnsi="Arial" w:cs="Arial"/>
          <w:sz w:val="24"/>
          <w:szCs w:val="24"/>
        </w:rPr>
        <w:t xml:space="preserve">Filed by Webster Bank, NA, Waterbury.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Gfeller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Laurie LLP, West Hartford. Action: The plaintiff is the current owner of the </w:t>
      </w:r>
      <w:r w:rsidR="00152E7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note and mortgage. The defendant</w:t>
      </w:r>
      <w:r w:rsidR="00152E77" w:rsidRPr="00A664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152E77" w:rsidRPr="00A664C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A664C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Case no. FST-CV-20-6045427-S. Filed Jan. 22.</w:t>
      </w:r>
    </w:p>
    <w:p w14:paraId="01CB1489" w14:textId="77777777" w:rsidR="00DA2652" w:rsidRPr="00A664CE" w:rsidRDefault="00DA265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A664C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A664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64997855" w14:textId="77777777" w:rsidR="00F342D6" w:rsidRPr="00A664CE" w:rsidRDefault="00F342D6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A664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A664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7B93F5E" w14:textId="794C69EA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877EZStepsCenter,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Peter Roland, Stamford. Property:  877 Long Ridge Road, Stamford. Amount: $679,000. Filed Feb. 6.</w:t>
      </w:r>
    </w:p>
    <w:p w14:paraId="03882787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C0EB0B" w14:textId="196120B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Brito, Alberto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Miguel Brito,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Rina M. Scafidi, Stamford. Property:  47 Sylvan Knoll Road, Stamford. Amount: $452,500. Filed Feb. 18.</w:t>
      </w:r>
    </w:p>
    <w:p w14:paraId="3E30C893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5BC12" w14:textId="708B7CCD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Lida,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Yanfeng Lu, Stamford. Property: 15 Goodwin St. Stamford. Amount: $155,950. Filed Feb. 19.</w:t>
      </w:r>
    </w:p>
    <w:p w14:paraId="323FB6AA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CC56C" w14:textId="514F6AB4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Devita, Stephanie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Andres Uribe,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New York, New York. Seller: Claudia Valencia, Stamford. Property: 63 Myano Lane, Unit 4, Stamford. Amount: $315,000. Filed Feb. 19.</w:t>
      </w:r>
    </w:p>
    <w:p w14:paraId="6EBD5826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E93A1" w14:textId="625CB8F4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Devnani, Kan K.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Neeta R. Devnani,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New York, New York. Seller: Sunshine Management LLC, Old Greenwich. Property: 60 Strawberry Hill Ave., Unit 1017, Stamford. Amount: $130,000. Filed Feb. 4.</w:t>
      </w:r>
    </w:p>
    <w:p w14:paraId="1B282903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7267B2" w14:textId="6EBA159A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DJS Holdings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Fairfield. Seller: Viaduct Landholdings, Management &amp; Development LLC, Stamford. Property:  57 Viaduct Road, Stamford. Amount: $3,800,000. Filed Feb. 4.</w:t>
      </w:r>
    </w:p>
    <w:p w14:paraId="73DBBA04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00FA32" w14:textId="4F7C1C12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Hernandez, Otoniel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Lester Hernandez Borrayo,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Thomas A. Thompson and Patricia J. Thompson, Stamford. Property; 84 Barclay Drive, Stamford. Amount: $620,000. Filed Feb. 18.</w:t>
      </w:r>
    </w:p>
    <w:p w14:paraId="674DB8AD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B2488" w14:textId="2BB2B265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Howell, Marilyn,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Wesley Chapel, Florida. Seller: Scott R. Blumenfeld and Jennifer Blumenfeld, Stamford. Property: Lots 45 and 46, Map 6113, Stamford. Amount: $585,000. Filed Feb. 18.</w:t>
      </w:r>
    </w:p>
    <w:p w14:paraId="0172959A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5637B" w14:textId="23E1DE4F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Mehok, Michael B.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L. Mercedes Mehok,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Rockledge Associates LLC, Stamford. Property: 211 Club Road, Stamford. Amount: $900,000. Filed Feb. 19.</w:t>
      </w:r>
    </w:p>
    <w:p w14:paraId="2B1A3A5E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612A4" w14:textId="283DF9EF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Memeti, Tea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Andi Karica,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US Bank NA, Salt Lake City, Utah. Property: 87 Courtland Hill St., Stamford. Amount: $385,000. Filed Feb. 14.</w:t>
      </w:r>
    </w:p>
    <w:p w14:paraId="6CAA167B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5F6D1" w14:textId="3EAC14EF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Paragon Relocation Resources Inc</w:t>
      </w:r>
      <w:r w:rsidR="008553E0"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Nalan Undes and Jatin Jaisinghani, Stamford. Property: 2435 Bedford St., Unit 18A, Stamford. Amount: $483,500. Filed Feb. 5.</w:t>
      </w:r>
    </w:p>
    <w:p w14:paraId="6DEC3FC7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A9694" w14:textId="6AABF2DB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POA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Claude Delva, Stamford. Property: 120 Columbus Place, Unit 18, Stamford. Amount: $200,000. Filed Feb. 4.</w:t>
      </w:r>
    </w:p>
    <w:p w14:paraId="0F61B4E2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F7FC3" w14:textId="19B7632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Rattaroli, Richard F.,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Jessica Blanch, New Canaan. Property: 910 Hope St., Unit 2B, Stamford. Amount: $242,000. Filed Feb. 19.</w:t>
      </w:r>
    </w:p>
    <w:p w14:paraId="67EB8C64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252712" w14:textId="2B637FA6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Romaniello, Reina P.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E. Lara Espinoza,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Judy Paton, Stamford. Property: 47 Palmer Ave., Stamford. Amount: $350,000. Filed Feb.19.</w:t>
      </w:r>
    </w:p>
    <w:p w14:paraId="0A3236EC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589F1A" w14:textId="45B71E2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Sieira, Francisco M.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Milagros Millan-Garcia,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Owen Pontefract, Stamford. Property: 205 Bouton S</w:t>
      </w:r>
      <w:r w:rsidR="00CC7126" w:rsidRPr="00A664CE">
        <w:rPr>
          <w:rFonts w:ascii="Arial" w:eastAsia="Times New Roman" w:hAnsi="Arial" w:cs="Arial"/>
          <w:color w:val="000000"/>
          <w:sz w:val="24"/>
          <w:szCs w:val="24"/>
        </w:rPr>
        <w:t>treet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West, Stamford. Amount: $565,000. Filed Feb. 18.</w:t>
      </w:r>
    </w:p>
    <w:p w14:paraId="7DAE8184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C7FD0" w14:textId="1D0C8E1E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Tuck, Frederick W.,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Greenwich. Seller: Sunshine Management LLC, Greenwich. Property: 60 Strawberry Hill Ave., Unit 1207, Stamford. Amount: $135,000. Filed Feb. 19.</w:t>
      </w:r>
    </w:p>
    <w:p w14:paraId="147EB1A1" w14:textId="77777777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202075" w14:textId="05B4E779" w:rsidR="00F342D6" w:rsidRPr="00A664CE" w:rsidRDefault="00F342D6" w:rsidP="00F342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Willard Terrace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Pearl Mathison, Stamford. Property: Lot 16, Map 2775, Stamford. Amount: $300,000. Filed Feb. 4.</w:t>
      </w:r>
    </w:p>
    <w:p w14:paraId="2EC81706" w14:textId="77777777" w:rsidR="004E4819" w:rsidRPr="00A664CE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A664C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A664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A664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21BE48" w14:textId="037D59FC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Ahmed, Mokther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Rokiya Khatun,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Anwar Ali, Stamford. Property: Lot 6, Map 445, Stamford. Amount: $500,000. Filed Feb. 14.</w:t>
      </w:r>
    </w:p>
    <w:p w14:paraId="7AF1DA7B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DA161" w14:textId="2B579AE5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Carozza, Michael,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Phillip M. Asche, Old Greenwich. Property: 88 Southfield Ave., Unit K-A, Stamford. Amount: $605,000. Filed Feb. 10.</w:t>
      </w:r>
    </w:p>
    <w:p w14:paraId="5ADE008E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74DC2F" w14:textId="11C83EBA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D'Arpino, Giovanni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Francesca Vari,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Silvia Santacruz, Stamford. Property: 71 Strawberry Hill Ave., Unit 720, Stamford. Amount: $175,000. Filed Feb. 4.</w:t>
      </w:r>
    </w:p>
    <w:p w14:paraId="4A1B11B4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FB7A9" w14:textId="0B82FFB5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Dawood, Ahmed,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Ming Feng Li, Stamford. Property: 13 Clovelly Road, Stamford. Amount: $595,000. Filed Feb. 10.</w:t>
      </w:r>
    </w:p>
    <w:p w14:paraId="3B988A03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A5BE42" w14:textId="65F364F6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Camargo Trupel, Stephanie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Montenegro,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White Plains, New York. Seller: Donald Panapada, Stamford. Property: 154 Cold Spring Road, Unit 56, Stamford. Amount: $241,250. Filed Feb. 11.</w:t>
      </w:r>
    </w:p>
    <w:p w14:paraId="45752355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80F173" w14:textId="39D95849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Digioia, Alexandra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Corsello,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Whitney Joyce Victoria Brooks, Stamford. Property: 584 Hope St., Unit 3, Stamford. Amount: $459,000. Filed Feb. 10.</w:t>
      </w:r>
    </w:p>
    <w:p w14:paraId="621CAB47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BB8BD6" w14:textId="00E3BCEE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Fix, Janet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Jean-Marc Fix,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Elaine Zehren and Paul Zehren, Stamford. Property: 56 Twin Brook Drive, Stamford. Amount: $670,000. Filed Feb. 6.</w:t>
      </w:r>
    </w:p>
    <w:p w14:paraId="3BD3ACC9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08062" w14:textId="429868F2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Fletcher, Nina V.,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Darien. Seller: William V. Ferdinand and Judith P. Ferdinand, Greenwich. Property: 31 Guinea Road, Greenwich. Amount: $1. Filed Feb. 7.</w:t>
      </w:r>
    </w:p>
    <w:p w14:paraId="6BFEED9E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7A222C" w14:textId="2DEEC135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Franco, Jose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Franco,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Gregory A. Formato, Stamford. Property: 85 Riverside Ave., Unit G-8, Stamford. Amount: $257,500. Filed Feb. 6.</w:t>
      </w:r>
    </w:p>
    <w:p w14:paraId="3B76DD01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D9B1E" w14:textId="5A094588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Gillespie Greer, Caroline,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Caroline Gillespie, Stamford. Property: 427 Eden Road, Stamford. Amount: $10. Filed Feb. 4.</w:t>
      </w:r>
    </w:p>
    <w:p w14:paraId="30BD47E7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B4C363" w14:textId="687C260F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Gjuraj, Wilson,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Paul Carey and Linda Carey, Jupiter. Property: 0 Harbor Drive, Unit M-5, Stamford. Amount: $40,000. Filed Feb. 6.</w:t>
      </w:r>
    </w:p>
    <w:p w14:paraId="7DCCEFAD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B87F9D" w14:textId="3A13C512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Hammer, William P.,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New York, New York. Seller: John Tortorella and Christine Tortorella, Stamford. Property: 494 June Road, Stamford. Amount: $1,160,000. Filed Feb. 14.</w:t>
      </w:r>
    </w:p>
    <w:p w14:paraId="237C1BE2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046AED" w14:textId="6B46667F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Heinbach, Evelyn U.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Claudia J. Cummings,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New Paltz, New York. Seller: Benjamin E. Lazarus and Catherine R. Bisanzo, Stamford. Property: 150 Hope St., Unit 15, Stamford. Amount: $370,000. Filed Feb. 13.</w:t>
      </w:r>
    </w:p>
    <w:p w14:paraId="06D6F539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86C51C" w14:textId="7F8A5283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Hernandez, Hinmar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Rosi Hernandez,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Lauren M. Dick and Aaron M. Dick, Stamford. Property: 163 Ridge Park Ave., Stamford. Amount: $471,000. Filed Feb. 10.</w:t>
      </w:r>
    </w:p>
    <w:p w14:paraId="788C5E60" w14:textId="3C0D9391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E303E7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44BA29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Hu, James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Jin Fang Xue,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Daisy Wong, Stamford. Property: Unit 709 Fountain Terrace Condominium No. 1, Stamford. Amount: $151,000. Filed Feb. 14.</w:t>
      </w:r>
    </w:p>
    <w:p w14:paraId="2C12839D" w14:textId="77777777" w:rsidR="00150047" w:rsidRPr="00A664CE" w:rsidRDefault="00150047" w:rsidP="001D6A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1A67B74" w14:textId="57E94BEC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Inman, Laura,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Jessie Boye-Doe and James Boye-Doe, Stamford. Property: 2 Wire Mill Road Area, Stamford. Amount: $710,000. Filed Feb. 5.</w:t>
      </w:r>
    </w:p>
    <w:p w14:paraId="3D06CF6B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DAF2B3" w14:textId="49501BB4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Latorraca, Steven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Latorraca,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Martin B. Roth and Harriet T. Roth, Stamford. Property: Lot N-41, Map 8951, Stamford. Amount: $540,000. Filed Feb. 18.</w:t>
      </w:r>
    </w:p>
    <w:p w14:paraId="2143AE72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D8389" w14:textId="3C880E0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Longest, Lauren Hildebrandt,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Mary Maguire, Stamford. Property: 485 June Road, Stamford. Amount: $0. Filed Feb. 7.</w:t>
      </w:r>
    </w:p>
    <w:p w14:paraId="4A8EE860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CBF5B0" w14:textId="67758FCD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Mihatov, Nicole,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Nanuet, New York. Seller: Antonio Munive, Seattle, Washington. Property: 300 Broad St., Unit 904, Stamford. Amount: $244,500. Filed Feb. 10.</w:t>
      </w:r>
    </w:p>
    <w:p w14:paraId="241A9F04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9D2F62" w14:textId="2C531361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Katherine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Gary Dellacerra,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Ilion, New York. Seller: Paul T. Cappuccio, Greenwich. Property: 219 Den Road, Stamford. Amount: $885,000. Filed Feb. 11.</w:t>
      </w:r>
    </w:p>
    <w:p w14:paraId="0A1B2930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FC99F" w14:textId="4F07CBB6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Nadro, Mallory,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Gloria M. Montoya, Stamford. Property: 135 Highview Ave., Unit 3, Stamford. Amount: $321,000. Filed Feb. 6.</w:t>
      </w:r>
    </w:p>
    <w:p w14:paraId="791EE493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6BEE3" w14:textId="3133C4FA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Oliveira, David A.,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Danbury. Seller: Paul J. Slinsky, Davenport, Florida. Property: Unit D1, Cove View Manor Condominium, Stamford. Amount: $166,000. Filed Feb. 14.</w:t>
      </w:r>
    </w:p>
    <w:p w14:paraId="2A18821D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E5FA68" w14:textId="2D23D584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Peden, Jay S.,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Cos Cob. Seller: John Quartarolo and Maria del Pilar Salazar Quartarolo, Greenwich. Property: 216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Middle Patent Road, Stamford. Amount: $1,085,000. Filed Feb. 4.</w:t>
      </w:r>
    </w:p>
    <w:p w14:paraId="1EC26A49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44FDC" w14:textId="23743402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Pensiero, Kyle N.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Kylie Jo Giamba,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Kazimierz Rybus and Ewa Rybus, Stamford. Property: 40 Cerretta St., Unit 16D, Stamford. Amount: $225,000. Filed Feb. 7.</w:t>
      </w:r>
    </w:p>
    <w:p w14:paraId="3BFC0120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869DE" w14:textId="4DC3FEA4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Perez Naranjo, Jorge H.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Natalia Jimenez Giraldo,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Luis Carmona and Maria N. Carmona, Stamford. Property: 69 Cove Road, Unit A-3, Stamford. Amount: $160,300. Filed Feb. 10.</w:t>
      </w:r>
    </w:p>
    <w:p w14:paraId="730CC77F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20CF0" w14:textId="4C4E3EE2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Pindiur, Andrii,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Ying Huang, Stamford. Property: 138 Woodside Green, Unit 1A, Stamford. Amount: $190,000. Filed Feb. 10.</w:t>
      </w:r>
    </w:p>
    <w:p w14:paraId="70CF45BB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7423D" w14:textId="5AB30AC5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Revelo, Emilio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Gisela Revelo,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Filomena Mallozzi, Stamford. Property: Map 4972, Hunting Ridge Road, Stamford. Amount: $550,000. Filed Feb. 7.</w:t>
      </w:r>
    </w:p>
    <w:p w14:paraId="21B120E1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B4C99E" w14:textId="23470E23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Rosario, Yudelka T., Stamford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. Seller: Jeffrey Slade, Stamford. Property: 71 Strawberry Hill Ave., Unit 307, Stamford. Amount: $190,000. Filed Feb. 13.</w:t>
      </w:r>
    </w:p>
    <w:p w14:paraId="77F6299B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A799BA" w14:textId="39A717CB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Rose, Travis,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Louis Moore, Milford. Property: 10 Tuttle St., Unit 2E, Stamford. Amount: $172,500. Filed Feb. 10.</w:t>
      </w:r>
    </w:p>
    <w:p w14:paraId="5A48A395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C13AA0" w14:textId="52C2EABD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Salvatore, Brendan,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Paragon Relocation Resources Inc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Orange, California. Property: 2435 Bedford St., Unit 18A, Stamford. Amount: $483,500. Filed Feb. 5.</w:t>
      </w:r>
    </w:p>
    <w:p w14:paraId="5053EC46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F305F6" w14:textId="3E9C16A4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Sarno, Steven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Carmine Sarno,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Bronxville, New York. Seller: Alex R. Paul and Danielle M. Fecteau, Stamford. Property: 40 Cerretta St., Unit 23A, Stamford. Amount: $372,000. Filed Feb. 5.</w:t>
      </w:r>
    </w:p>
    <w:p w14:paraId="051D69EC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386F2E" w14:textId="54753C21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Zachary Timmins,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Xiying Tang, Darien. Property: Unit B, Gazebo Condominiums on Hope, Stamford. Amount: $430,000. Filed Feb. 14.</w:t>
      </w:r>
    </w:p>
    <w:p w14:paraId="30909D13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E161E" w14:textId="36E6A8A3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Szydlowski, Ewa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Martin Vasilko,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William G. Thomas and Esther J. Thomas. Stamford. Property: 49 Dora St., Extension, Stamford. Amount: $345,000. Filed Feb. 4.</w:t>
      </w:r>
    </w:p>
    <w:p w14:paraId="49E03AAC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37801" w14:textId="3A37C0EF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Veloz, Hugo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Maria Susana Veloz,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Norwalk. Seller: Mark Malone, East Stroudsburg, Pennsylvania. Property: Unit 26D, Second Fairlawn Condominium, Stamford. Amount: $155,000. Filed Feb. 6.</w:t>
      </w:r>
    </w:p>
    <w:p w14:paraId="07F1729C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CFA8FC" w14:textId="54C67FB8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Walker, Joshua J.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Janelle C. Walker,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Fred C. Springer and Eileen B. Springer, Stamford. Property: 50 Pembroke Drive, Stamford. Amount: $1,050,000. Filed Feb. 10.</w:t>
      </w:r>
    </w:p>
    <w:p w14:paraId="5E1EA6C2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92B797" w14:textId="58F0566A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Isabel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Jabari Sills,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Mamaroneck, New York. Seller: Mohamed Ba and Mariam Toure, Voltaire, France. Property: Lot A36, Map 3, Stamford. Amount: $552,500. Filed Feb. 14.</w:t>
      </w:r>
    </w:p>
    <w:p w14:paraId="172FF69A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9A195C" w14:textId="26144079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Warren, Devon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Jaclyn Warren,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Carl L. Solazzo and Diana Solazzo, Weston, Florida. Property: Lot B, Map 13463, Stamford. Amount: $858,000. Filed Feb. 10.</w:t>
      </w:r>
    </w:p>
    <w:p w14:paraId="71FA2338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BC1DB" w14:textId="2425FD34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Weiner, Matthew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Weiner,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Brooklyn, New York. Seller: Kristin Robinson, Stamford. Property: 2539 Bedford St., Unit 36G, Stamford. Amount: $475,000. Filed Feb. 13.</w:t>
      </w:r>
    </w:p>
    <w:p w14:paraId="606F700E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D8A376" w14:textId="2E2AC3D2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Zheng, Yanfeng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Zhi Jie Jiao,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Zhi Jie Jiao, et al, Stamford. Property: 83 Alton Road, Stamford. Amount: $1. Filed Feb. 4.</w:t>
      </w:r>
    </w:p>
    <w:p w14:paraId="39A716FF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03A27C" w14:textId="5A2A07F5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Zhou, Quan,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Seller: Jason R. Ryan and Lindsey R. Townsend, New Canaan. Property: 724 Stillwater Road, Stamford. Amount: $665,000. Filed Feb. 14.</w:t>
      </w:r>
    </w:p>
    <w:p w14:paraId="19801B3F" w14:textId="77777777" w:rsidR="001D6A01" w:rsidRPr="00A664CE" w:rsidRDefault="001D6A01" w:rsidP="001D6A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0EE98" w14:textId="77777777" w:rsidR="00136F17" w:rsidRPr="00A664CE" w:rsidRDefault="00136F17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A664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7199D773" w:rsidR="00B249F9" w:rsidRPr="00A664C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A664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FF89A" w14:textId="0CBA4966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Meerab,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Stamford. $20,250, in favor of CACH LLC, Greenville, South Carolina,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59 Liberty St.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No. 43, Stamford. Filed March 19.</w:t>
      </w:r>
    </w:p>
    <w:p w14:paraId="1C5C99EF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F10137" w14:textId="62C5A3D0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Meerab,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Stamford. $20,250, in favor of CACH LLC, Greenville, South Carolina,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1076 E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Main St., No. 15D, Stamford. Filed March 19.</w:t>
      </w:r>
    </w:p>
    <w:p w14:paraId="7BFBA279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C86994" w14:textId="301DAE8E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Meerab,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Stamford. $6,356, in favor of Portfolio Recovery Associates LLC, Norfolk, Virginia,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59 Liberty St.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No. 43, Stamford. Filed March 25.</w:t>
      </w:r>
    </w:p>
    <w:p w14:paraId="0F86BAA5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87415D" w14:textId="0C4EBBA0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Humphrey, Maureen E.,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Stamford. $1,984, in favor of TD Bank USA NA, Brooklyn Park, Minnesota,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38 Daycroft Road, Stamford. Filed March 27.</w:t>
      </w:r>
    </w:p>
    <w:p w14:paraId="754AEE8A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34429" w14:textId="56AE1234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Mahafey, Catherine,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$2,922, in favor of The Canyon Club, Armonk, New Year, by Charles T. Busek PC, Norwalk. Property: 150 Waterbury Ave., Stamford. Filed March 20.</w:t>
      </w:r>
    </w:p>
    <w:p w14:paraId="6EFD2849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BA9549" w14:textId="484DC3D0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Mahaffey, Thomas,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Stamford. $1,487, in favor of LVNV Funding LLC, Las Vegas, Nevada,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150 Waterbury Ave., Stamford. Filed March 19.</w:t>
      </w:r>
    </w:p>
    <w:p w14:paraId="5EFBBA19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FDFACC" w14:textId="5D342A88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Mejias, Eunice,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Fairfield. $2,513, in favor of TD Bank USA NA, Brooklyn Park, Minnesota,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305 Old Stratfield Road, Fairfield. Filed March 23.</w:t>
      </w:r>
    </w:p>
    <w:p w14:paraId="1DAC6419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8B1F75" w14:textId="7988DE88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Monteiro, Bonita W.,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Fairfield. $26,712, in favor of Capital One Bank USA NA, Richmond, Virginia, by London &amp; London, Newington. Property: 55 Palmer Bridge. Fairfield. Filed March 20.</w:t>
      </w:r>
    </w:p>
    <w:p w14:paraId="12CE043D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427996" w14:textId="0F2AC3E5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Ortiz, Jose,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Stamford. $12,566, in favor of Silver Hill Hospital, New Canaan,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102 Courtland Hill St., Stamford. Filed March 25.</w:t>
      </w:r>
    </w:p>
    <w:p w14:paraId="0C3FD506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3F3E2C" w14:textId="07DBFC4F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Papadakos, Laki,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$31,491, in favor of Cavalry SPV I LLC, Valhalla, New York, by Girvin &amp; Ferlazzo PC, Albany, New York. Property: 308 High Ridge Road, Stamford. Filed March 6.</w:t>
      </w:r>
    </w:p>
    <w:p w14:paraId="1D6B0DDC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40C6D2" w14:textId="2EFF7C60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Rivera, Luz H.,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Fairfield. $6,463, in favor of Capital One Bank USA NA, Richmond, Virginia, by London &amp; London, Newington. Property: 534 High St., Fairfield. Filed March 20.</w:t>
      </w:r>
    </w:p>
    <w:p w14:paraId="1A534558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183FE7" w14:textId="10380BF3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Sanabria, David E.,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Fairfield. $5,036, in favor of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Unifund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102 Burroughs Road, Fairfield. Filed March 5.</w:t>
      </w:r>
    </w:p>
    <w:p w14:paraId="6F10227A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8640D" w14:textId="21C32C65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Sulek, Johannes G.,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Stamford. $7,550, in favor of CACH LLC, Greenville, South Carolina,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13 Opper Road, Stamford. Filed March 19.</w:t>
      </w:r>
    </w:p>
    <w:p w14:paraId="10AE7193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30630" w14:textId="0F47C782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Tanaami, Tomomi,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Fairfield. $2,932, in favor of Capital One Bank USA NA, Richmond, Virginia, by London &amp; London, Newington. Property: 72 Lynnbrook Road, Fairfield. Filed Feb. 24.</w:t>
      </w:r>
    </w:p>
    <w:p w14:paraId="4FBD750E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ACE69" w14:textId="77777777" w:rsidR="00F5645E" w:rsidRPr="00A664CE" w:rsidRDefault="00F5645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A664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A664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3F7D98CB" w:rsidR="00B249F9" w:rsidRPr="00A664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5B66F5" w14:textId="77777777" w:rsidR="00F5645E" w:rsidRPr="00A664CE" w:rsidRDefault="00F5645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44C45" w14:textId="033AFAAC" w:rsidR="00B249F9" w:rsidRPr="00A664C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8AF424C" w14:textId="77777777" w:rsidR="00F5645E" w:rsidRPr="00A664CE" w:rsidRDefault="00F5645E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01121B" w14:textId="33EBB019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Artone</w:t>
      </w:r>
      <w:proofErr w:type="spellEnd"/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Alan C.,</w:t>
      </w:r>
      <w:r w:rsidRPr="00A664CE">
        <w:rPr>
          <w:rFonts w:ascii="Arial" w:eastAsia="Times New Roman" w:hAnsi="Arial" w:cs="Arial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844 Riverside Drive, Fairfield. $20,883, civil proceeding tax. Filed Jan. 8.</w:t>
      </w:r>
    </w:p>
    <w:p w14:paraId="7B9A8A1E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2085AD" w14:textId="72B19988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Barreto, Claudio V.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D L Claudett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161 Berkeley Road, Fairfield. $10,350, civil proceeding tax. Filed Jan. 2.</w:t>
      </w:r>
    </w:p>
    <w:p w14:paraId="225BE155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B51F09" w14:textId="39E03526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Bochanis, Jordan,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P.O. Box 245, Stratford. $53,302, civil proceeding tax. Filed Jan. 16.</w:t>
      </w:r>
    </w:p>
    <w:p w14:paraId="6963C047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43FEF" w14:textId="070BE680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Brody, Karen H.,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15 Barrister Lane, Fairfield. $27,730, civil proceeding tax. Filed Jan. 13.</w:t>
      </w:r>
    </w:p>
    <w:p w14:paraId="17FECB78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59F59" w14:textId="1A959381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Calabro Carroll, Charlotte G.,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972 E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Broadway, Stratford. $12,616, civil proceeding tax. Filed Dec. 17.</w:t>
      </w:r>
    </w:p>
    <w:p w14:paraId="6B99F485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EE5E9" w14:textId="0C467633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Cooper, Benny,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857 Post Road, No. 106, Fairfield. $12,102, civil proceeding tax. Filed Jan. 15.</w:t>
      </w:r>
    </w:p>
    <w:p w14:paraId="06313AF4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5352DF" w14:textId="3128585A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Cutler, Peter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Dianna Cutler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506 Merwins Lane, Fairfield. $65,203, civil proceeding tax. Filed Dec. 23.</w:t>
      </w:r>
    </w:p>
    <w:p w14:paraId="73D2452A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DBFC6" w14:textId="64B45F9B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Daddario, Lawrence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 J Keenan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620 SW Overlook Drive, Stuart, Florida. $143,141, civil proceeding tax. Filed Dec. 26.</w:t>
      </w:r>
    </w:p>
    <w:p w14:paraId="76C4A72E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22E793" w14:textId="797FF18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Damon, Jennifer L.,</w:t>
      </w:r>
      <w:r w:rsidRPr="00A664CE">
        <w:rPr>
          <w:rFonts w:ascii="Arial" w:eastAsia="Times New Roman" w:hAnsi="Arial" w:cs="Arial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348 Lakeville Drive, Fairfield. $16,012, civil proceeding tax. Filed Dec. 17.</w:t>
      </w:r>
    </w:p>
    <w:p w14:paraId="6BFCCC4F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1AA14E" w14:textId="5C36EACF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Elgeddawy, Emad,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2 Canter Circle, Pawling, New York. $32,919, civil proceeding tax. Filed Dec. 17.</w:t>
      </w:r>
    </w:p>
    <w:p w14:paraId="41DAE7A2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AB224C" w14:textId="3C61BC42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Flanagan, Todd M.,</w:t>
      </w:r>
      <w:r w:rsidRPr="00A664CE">
        <w:rPr>
          <w:rFonts w:ascii="Arial" w:eastAsia="Times New Roman" w:hAnsi="Arial" w:cs="Arial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139 High Meadow Road, Southport. $16,524, civil proceeding tax. Filed Dec. 17.</w:t>
      </w:r>
    </w:p>
    <w:p w14:paraId="237E061B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4FAC35" w14:textId="34BD02A4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Knowles, Stephen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Karen B. Knowles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1660 Bronson Road, Fairfield. $4,121, civil proceeding tax. Filed Dec. 23.</w:t>
      </w:r>
    </w:p>
    <w:p w14:paraId="521B1655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E24A1" w14:textId="7434A30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Marshall, William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Arlene Marshall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110 Elm St., Fairfield. $40,275, civil proceeding tax. Filed Jan. 13.</w:t>
      </w:r>
    </w:p>
    <w:p w14:paraId="225F2FD1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1FF0E1" w14:textId="38BA2A89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McGowan, Matthew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Jennifer McGowan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257 Eastlawn St., Fairfield. $14,623, civil proceeding tax. Filed Dec. 26.</w:t>
      </w:r>
    </w:p>
    <w:p w14:paraId="58FE99CB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68D102" w14:textId="0C7FFF54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Menozzi</w:t>
      </w:r>
      <w:proofErr w:type="spellEnd"/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Carrie L.,</w:t>
      </w:r>
      <w:r w:rsidRPr="00A664CE">
        <w:rPr>
          <w:rFonts w:ascii="Arial" w:eastAsia="Times New Roman" w:hAnsi="Arial" w:cs="Arial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785 Riverside Drive, Fairfield. $10,461, civil proceeding tax. Filed Dec. 17.</w:t>
      </w:r>
    </w:p>
    <w:p w14:paraId="63E8FEAE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2741CB" w14:textId="7C7F4315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MJK Laundry of Fairfield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735 Villa Ave., Fairfield. $6,085, civil proceeding tax. Filed Dec. 26.</w:t>
      </w:r>
    </w:p>
    <w:p w14:paraId="393D6FB8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4038E" w14:textId="33CCACC8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Nash, Kirby J.,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35 Larkspur Road, Fairfield. $156,724, civil proceeding tax. Filed Jan. 21.</w:t>
      </w:r>
    </w:p>
    <w:p w14:paraId="160D6E40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D92D57" w14:textId="6166BFE3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Perri, Angelica E.,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115 Fiske St., Apt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115, Fairfield. $13,856, civil proceeding tax. Filed Dec. 17.</w:t>
      </w:r>
    </w:p>
    <w:p w14:paraId="0DEDB206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AD126A" w14:textId="72D33591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Pratt, Adam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Megan Pratt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105 Woodridge Ave., Fairfield. $14,299, civil proceeding tax. Filed Jan. 21.</w:t>
      </w:r>
    </w:p>
    <w:p w14:paraId="2BBAEE05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A81BA3" w14:textId="3D49F07C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Rayburn, Dennis,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185 Lovers Lane, Fairfield. $7,102, civil proceeding tax. Filed Jan. 27.</w:t>
      </w:r>
    </w:p>
    <w:p w14:paraId="589BA780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91FB9" w14:textId="6675CD43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Sauer, Matthew L.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Lisa B. Sauer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848 Holland Hill Road, Fairfield. $11,499, civil proceeding tax. Filed Dec. 16.</w:t>
      </w:r>
    </w:p>
    <w:p w14:paraId="50507588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82CF14" w14:textId="39B9B55A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Spitzer, Antonia,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20 Center Drive, Old Greenwich. $65,717, civil proceeding tax. Filed Dec. 17.</w:t>
      </w:r>
    </w:p>
    <w:p w14:paraId="246F1A75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4F080F" w14:textId="4708A64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John K.,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258 New Canaan Road, Wilton. $93,979, civil proceeding tax. Filed Dec. 17.</w:t>
      </w:r>
    </w:p>
    <w:p w14:paraId="7E5F4E2C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F50077" w14:textId="2946F12F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Tobin, Brian N. 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Paula N. Tobin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104 Mayfield Drive, Trumbull. $52,293, civil proceeding tax. Filed Dec. 17.</w:t>
      </w:r>
    </w:p>
    <w:p w14:paraId="219F7403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FA6FB" w14:textId="7379A1AA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Wechter, Sharon M.,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417 Riverside Drive, Fairfield. $44,412, civil proceeding tax. Filed Jan. 15.</w:t>
      </w:r>
    </w:p>
    <w:p w14:paraId="5F04AF64" w14:textId="77777777" w:rsidR="00136F17" w:rsidRPr="00A664CE" w:rsidRDefault="00136F17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19633" w14:textId="77777777" w:rsidR="00136F17" w:rsidRPr="00A664CE" w:rsidRDefault="00136F17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D64" w14:textId="386BA90F" w:rsidR="004E4819" w:rsidRPr="00A664CE" w:rsidRDefault="00136F17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DA2652"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7EF21E6A" w14:textId="2985B2E8" w:rsidR="00136F17" w:rsidRPr="00A664CE" w:rsidRDefault="00136F17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CA2F11" w14:textId="776B36C2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135 Milbank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Greenwich. Filed by The Ridgefield Supply Co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by Brian Roy. Property: 135 Milbank, Greenwich. Amount: $63,973. Filed Dec. 11.</w:t>
      </w:r>
    </w:p>
    <w:p w14:paraId="76C2BCAD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C68C1" w14:textId="118E54EA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 Greenwich LTD,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Trayner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&amp; Company Inc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by Sarah-Anne Trayner. Property: 48 Round Hill Road, Greenwich. Amount: $111,980. Filed Dec. 13.</w:t>
      </w:r>
    </w:p>
    <w:p w14:paraId="0480372A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CB9C31" w14:textId="77777777" w:rsidR="00136F17" w:rsidRPr="00A664CE" w:rsidRDefault="00136F17" w:rsidP="00136F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O'Neil, Brian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Trent,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Greenwich. Filed by County TV &amp; Appliance, by Vincent Vetrini. Property: 2 Maher Court, Greenwich. Amount: $25,342. Filed Dec. 20.</w:t>
      </w:r>
    </w:p>
    <w:p w14:paraId="7ED82CD0" w14:textId="77777777" w:rsidR="00136F17" w:rsidRPr="00A664CE" w:rsidRDefault="00136F17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A664CE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A664C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A664C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0A55FA5" w14:textId="4C25922B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31 Victory Street LLC,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Wofsey, Rosen, Kweskin &amp; Kuriansky LLP, Stamford, for First County Bank. Property:  31 Victory St., Stamford. Action: foreclose defendants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9.</w:t>
      </w:r>
    </w:p>
    <w:p w14:paraId="2745605B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52FA4F" w14:textId="0973EC41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Abille, Theodore,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Lakeview Loan Servicing LLC. Property: 93 George St., Stamford. Action: foreclose defendants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18.</w:t>
      </w:r>
    </w:p>
    <w:p w14:paraId="0ECB3E06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984FA" w14:textId="159E470D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Azana, Donny M.,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Korde &amp; Associates PC, New London, for Newrez LLC. Property: Unit 7, Myrtle Manor, Stamford. Action: foreclose defendants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30.</w:t>
      </w:r>
    </w:p>
    <w:p w14:paraId="61D56E4D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F2590" w14:textId="71F4A22F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Beck, Gilbert,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JPMorgan Chase Bank National Association. Property:  70 Apple Tree Drive, Stamford. Action: foreclose defendants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18.</w:t>
      </w:r>
    </w:p>
    <w:p w14:paraId="0B8B184D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60EEBD" w14:textId="43922E3A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Dooney, H. Peter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D. Dooney,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Law Office of John R. Harness PC, Stamford, for The Conyers Farm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Property: 55 Conyers Farm Drive, Greenwich. Action: foreclose defendant's mortgage. Filed March 9.</w:t>
      </w:r>
    </w:p>
    <w:p w14:paraId="341ED781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391F1" w14:textId="5A043718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Esse, Todd W.,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Glass &amp; Braus LLC, Fairfield, for US Bank National Association. Property: 421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Sasco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Hill Road, Fairfield. Action: foreclose defendant's mortgage. Filed April 3.</w:t>
      </w:r>
    </w:p>
    <w:p w14:paraId="53C9F0A7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F296C2" w14:textId="6A8DBFBF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Frattaroli, Dawn,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Ajax Mortgage Loan Trust. Property: 16 Ritch Ave., No B, Greenwich. Action: foreclose defendants</w:t>
      </w:r>
      <w:r w:rsidR="00150047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5.</w:t>
      </w:r>
    </w:p>
    <w:p w14:paraId="07365906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E398A" w14:textId="5379DA49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Frattaroli, Dawn,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Ajax Mortgage Loan Trust. Property: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18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Osee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Place, Cos Cob. Action: foreclose defendants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6.</w:t>
      </w:r>
    </w:p>
    <w:p w14:paraId="22D48439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422B49" w14:textId="3A851F6B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Gabel, Matthew R.,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McCalla Raymer Leibert Pierce LLC, Hartford, for PHH Mortgage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Property: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140 Sherwood Farm Road, Fairfield. Action: foreclose defendants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April 6.</w:t>
      </w:r>
    </w:p>
    <w:p w14:paraId="585C8C8C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38CA6" w14:textId="5D0FDE5D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Hall, Novlyn A.,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Connecticut Housing Finance Authority. Property:  20 Spruce St., Unit C15, Stamford. Action: foreclose defendants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20.</w:t>
      </w:r>
    </w:p>
    <w:p w14:paraId="27A9E9C4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B7A355" w14:textId="54B1EC40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Maxala LLC,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Hartfors, for Deutsche Bank National Trust Company. Property:  273 Bridge St., Unit 1, Stamford. Action: foreclose defendants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26.</w:t>
      </w:r>
    </w:p>
    <w:p w14:paraId="266B4A28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01C46D" w14:textId="48C13794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Monteiro, Bonita W.,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Fairfield. Filed by Lynch, Trembicki &amp; Boynton, Westport, for Robert F. Monteiro. Property: 55 Palmer Bridge, Fairfield. Action: foreclose defendant's mortgage. Filed March 12.</w:t>
      </w:r>
    </w:p>
    <w:p w14:paraId="528C6410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96D8D" w14:textId="29DE2E33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Passeck, Jeffrey,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Law Offices of Gary I. Cohen PC, Stamford, for Jennifer Passeck. Property: 137 Towne House Road, Fairfield. Action: foreclose defendant's mortgage. Filed March 26.</w:t>
      </w:r>
    </w:p>
    <w:p w14:paraId="464EB15F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CA00D" w14:textId="53F77256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Preslar, Maria L.,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Deutsche Bank National Trust Company. Property:  1535 Congress St., Fairfield. Action: foreclose defendant's mortgage. Filed March 12.</w:t>
      </w:r>
    </w:p>
    <w:p w14:paraId="56EA2B80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A4E6CA" w14:textId="4B9F351E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Rahmlow, Christopher,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Thomas M. Shanley, Greenwich, for Alexandra Rahmlow. Property: 62 </w:t>
      </w:r>
      <w:proofErr w:type="spellStart"/>
      <w:r w:rsidRPr="00A664CE">
        <w:rPr>
          <w:rFonts w:ascii="Arial" w:eastAsia="Times New Roman" w:hAnsi="Arial" w:cs="Arial"/>
          <w:color w:val="000000"/>
          <w:sz w:val="24"/>
          <w:szCs w:val="24"/>
        </w:rPr>
        <w:t>Brookridge</w:t>
      </w:r>
      <w:proofErr w:type="spellEnd"/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Drive, Greenwich. Action: foreclose defendant's mortgage. Filed March 5.</w:t>
      </w:r>
    </w:p>
    <w:p w14:paraId="6E6D24E9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36CBF2" w14:textId="141CD4D6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Roth, Charles H.,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Midfirst Bank. Property: 18 Brown Ave., Stamford. Action: foreclose defendants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10.</w:t>
      </w:r>
    </w:p>
    <w:p w14:paraId="37694CB0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AC06E" w14:textId="311DDAC1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Shawn,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Wofsey, Rosen, Kweskin &amp; Kuriansky LLP, Stamford, for First County Bank. Property: 7 Fourth St., Unit 3A, Stamford. Action: foreclose defendant's mortgage. Filed March 11.</w:t>
      </w:r>
    </w:p>
    <w:p w14:paraId="3E6C7C2C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51AAD" w14:textId="62E471AF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 Family Realty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Jackson Law Group CT LLC, Shelton, for Loan Funder LLC. Property:  Lot 2, Map 10361, Stamford. Action: foreclose defendant's mortgage. Filed March 11.</w:t>
      </w:r>
    </w:p>
    <w:p w14:paraId="70EA2E46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0D02BD" w14:textId="5F3D85F4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 Partners LLC,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Edward M. Rosenthal, West Hartford, for GC Plumbing &amp; Heating Inc. Property: 0 Franklin St., Stamford. Action: foreclose defendants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13.</w:t>
      </w:r>
    </w:p>
    <w:p w14:paraId="498EC7F3" w14:textId="77777777" w:rsidR="0019629B" w:rsidRPr="00A664CE" w:rsidRDefault="0019629B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2EE6BA" w14:textId="1E0A563F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Wamae, Mwangi J.,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Cobblestone Association Inc. Property: 167 Grove St., Unit N. Stamford. Action: foreclose defendants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mortgage. Filed March 11.</w:t>
      </w:r>
    </w:p>
    <w:p w14:paraId="67F0718F" w14:textId="77777777" w:rsidR="00D7323C" w:rsidRPr="00A664C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A664C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A664CE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A664CE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0FF72E" w14:textId="4F0A6B34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Gargano, Andrea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Giorgia Occhiello,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by Richard J. Enfriggio. Landlord: Sylvan Knoll Section II Inc. Stamford. Property: 193 Sylvan Knoll Road, Stamford. Term: 2 years, commenced Nov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12, 2019. Filed Jan. 16.</w:t>
      </w:r>
    </w:p>
    <w:p w14:paraId="68214B2A" w14:textId="77777777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8A6805" w14:textId="7A95C903" w:rsidR="00F5645E" w:rsidRPr="00A664CE" w:rsidRDefault="00F5645E" w:rsidP="00F564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Grasso Companies LLC,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by Joseph M. Grasso Jr. Landlord: DJS Holdings LLC, Stamford. Property: 57 Viaduct Road, Stamford. Term: 25 years, commenced Feb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3, 2020. Filed Feb. 4.</w:t>
      </w:r>
    </w:p>
    <w:p w14:paraId="7613A9F5" w14:textId="77777777" w:rsidR="004E4819" w:rsidRPr="00A664C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1F0C13DA" w:rsidR="004E4819" w:rsidRPr="00A664C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D624C31" w14:textId="77777777" w:rsidR="0019629B" w:rsidRPr="00A664CE" w:rsidRDefault="0019629B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A664C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A664C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FC294A4" w14:textId="2F11BDE8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Ahmed, Noor U.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Aysha Khatun,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Jacqueline Sharp. Lender: Loandepot.com LLC, 26642 Towne Centre Drive, Foothill Ranch, California. Property: 22 Ann St., Stamford. Amount: $471,102. Filed Dec. 6.</w:t>
      </w:r>
    </w:p>
    <w:p w14:paraId="56AF3968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D2A61" w14:textId="1B3A399A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Bartosiewicz, Anna,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unreadable. Lender: Citizens Bank NA, 1 Citizens Plaza, Providence, Rhode Island. Property: 31 Rock Meadow Lane, Stamford. Amount: $580,770. Filed Dec. 6.</w:t>
      </w:r>
    </w:p>
    <w:p w14:paraId="23C09539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F73B4" w14:textId="2E29821A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Chapman, Gabriel M.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Beale,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Steven J. Baron. Lender: Wells Fargo Bank NA, 101 North Phillips Ave., Sioux Falls, South Dakota. Property: 59 Westover Road, Stamford. Amount: $543,750. Filed Dec. 9.</w:t>
      </w:r>
    </w:p>
    <w:p w14:paraId="0970E37C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66772A" w14:textId="371E68D3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Delgado, Guillermo Rafael, et al,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Stamford, by Albo V. Vitagliano. Lender: Fairway Independent Mortgage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4201 Marsh Lane, Carrollton, Texas. Property: 138 Rocky Rapids Road, Stamford. Amount: $564,585. Filed Dec. 6.</w:t>
      </w:r>
    </w:p>
    <w:p w14:paraId="37FFCE02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657A1" w14:textId="567EACF2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Esposito, Paul M.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R. Esposito,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N/A.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Lender: Caliber Home Loans Inc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Texas. Property: 35 Wallace St., Stamford. Amount: $432,000. Filed Dec. 9.</w:t>
      </w:r>
    </w:p>
    <w:p w14:paraId="66A761EA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C9F5E" w14:textId="3E644BD0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Gill, Patrick,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Mario P. Musilli. Lender: Arc Home LLC, 4000 Midlantic Drive, Suite 102, Mount Laurel, New Jersey. Property: 31 Elmbrook Drive, Stamford. Amount: $400,000. Filed Dec. 6.</w:t>
      </w:r>
    </w:p>
    <w:p w14:paraId="28BD436E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CAB7DD" w14:textId="54BDA18B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Jackson, Lynn M.,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Robert A. Pacelli Jr. Lender: Newtown Savings Bank, 39 Main St., Newtown. Property: 1400 Bedford St., Unit 12, Stamford. Amount: $205,500. Filed Dec. 9.</w:t>
      </w:r>
    </w:p>
    <w:p w14:paraId="0034EC2C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C3D2D" w14:textId="798636F2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Kito, Kenneth J.,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Edward F. Nemechek. Lender: Bank of America NA, 101 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195 Butternut Lane, Stamford. Amount: $570,000. Filed Dec. 6.</w:t>
      </w:r>
    </w:p>
    <w:p w14:paraId="1B93A7FF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3C16A" w14:textId="2CF6EC4F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McGuinness, Maggie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M. Hoeft,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Maureen P. Bujdud. Lender: Guaranteed Rate Inc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3940 N. Ravenswood, Chicago, Illinois. Property: 202 Soundview Ave., Unit 8C, Stamford. Amount: $256,000. Filed Dec. 6.</w:t>
      </w:r>
    </w:p>
    <w:p w14:paraId="4D7F2F7E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FBFBA" w14:textId="19C4CEE3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MD H Reza,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Stamford, by Daniel II. Walsh. Lender: Village Capital &amp; Investment LLC, 2863 St. Rose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Henderson, Nevada. Property: 81 Dean St., Stamford. Amount: $533,848. Filed Dec. 9.</w:t>
      </w:r>
    </w:p>
    <w:p w14:paraId="797C6FEE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CAE93C" w14:textId="35DF06CE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Merole, Joseph D.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E. Merole,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Sai Darshan H Gowda. Lender: TD Bank NA, 2035 Limestone Road, Wilmington, Delaware. Property: 27 Eastwick Place, Stamford. Amount: $100,000. Filed Dec. 6.</w:t>
      </w:r>
    </w:p>
    <w:p w14:paraId="4814E4BA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627225" w14:textId="1751B56D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Brian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Miller,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1111 Polaris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Columbus, Ohio. Property: 99 Cross Country Trail, Stamford. Amount: $745,000. Filed Dec. 6.</w:t>
      </w:r>
    </w:p>
    <w:p w14:paraId="2577A28D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C1DCFE" w14:textId="517B988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Moraes, Davi Marcos Haddad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Marcia de Proenca Moraes,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Stephen J. Schelz. Lender: Wells Fargo Bank NA, 101 N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159 Colonial Road, Unit 2, Stamford. Amount: $562,425. Filed Dec. 6.</w:t>
      </w:r>
    </w:p>
    <w:p w14:paraId="19FE5D58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47D729" w14:textId="0CAEF4C0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O'Halloran, Christine,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Lorraine Slavin. Lender: Bank of America NA, 101 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82 Sea Beach Drive, Stamford. Amount: $2,112,250. Filed Dec. 6.</w:t>
      </w:r>
    </w:p>
    <w:p w14:paraId="65127AFE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162666" w14:textId="1105567E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Richards, John A.,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Daniel M. McCabe. Lender: Webster Bank NA, 145 Bank St., Waterbury. Property: 174 East Lane, Stamford. Amount: $448,000. Filed Dec. 6.</w:t>
      </w:r>
    </w:p>
    <w:p w14:paraId="14D3C8B0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BDD1D" w14:textId="7E5BAC3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Russell, John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Chiharu Russell,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Stamford, by Steven J. Baron. Lender: JPMorgan Chase Bank NA, 1111 Polaris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Columbus, Ohio. Property: 37 Longview Ave., Stamford. Amount: $345,000. Filed Dec. 9.</w:t>
      </w:r>
    </w:p>
    <w:p w14:paraId="3313578B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EE7502" w14:textId="52E99851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Schwartz, Stephanie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Schwartz,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Stamford, by Shari Ann Madho. Lender: JPMorgan Chase Bank NA, 1111 Polaris </w:t>
      </w:r>
      <w:r w:rsidR="00DA2652" w:rsidRPr="00A664C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Columbus, Ohio. Property: 120 Snow Crystal Lane, Stamford. Amount: $308,000. Filed Dec. 9.</w:t>
      </w:r>
    </w:p>
    <w:p w14:paraId="3CABE6EC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B8E8B" w14:textId="29C6AD73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Screnci, Michael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Cicerale,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Jeremy E. Kaye. Lender: Bank of America NA, 101 South Tryon St., Charlotte, North Carolina. Property: 150 Brook Run Lane, Stamford. Amount: $395,250. Filed Dec. 6.</w:t>
      </w:r>
    </w:p>
    <w:p w14:paraId="45F8D3B8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68228B" w14:textId="75DF037F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Septimus, Alan J.,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Lawrence M. Rielberg. Lender: Stifel Bank &amp; Trust, 12655 Olive Blvd, Suite 250, St. Louis, Missouri. Property: 60 Mill Road, Stamford. Amount: $436,000. Filed Dec. 6.</w:t>
      </w:r>
    </w:p>
    <w:p w14:paraId="07960E2F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2033D" w14:textId="0C397302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Vogen, Sean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Scaturchio,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Stamford, by Ralph A. Romano. Lender: United Wholesale Mortgage, 585 S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 xml:space="preserve"> Boulevard E</w:t>
      </w:r>
      <w:r w:rsidR="00C01F2E" w:rsidRPr="00A664CE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, Pontiac, Michigan. Property: 104 Clay Hill Road, Stamford. Amount: $383,823. Filed Dec. 6.</w:t>
      </w:r>
    </w:p>
    <w:p w14:paraId="0FC869F7" w14:textId="1695E5A6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D2C614" w14:textId="77777777" w:rsidR="003162FB" w:rsidRPr="00A664CE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A664C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A664C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64C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A664C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579F585" w14:textId="2071F82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AdvancedMD CT,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1201 Washington Blvd., No. 417, Stamford 06902, c/o David Chuchinsky. Filed March 10.</w:t>
      </w:r>
    </w:p>
    <w:p w14:paraId="4F49A3F1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CCC8B5" w14:textId="57234218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Albert Miller,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234 Cascade Road, Stamford 06903, c/o Albert T. Miller. Filed March 31.</w:t>
      </w:r>
    </w:p>
    <w:p w14:paraId="7EAB81FC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3C95FB" w14:textId="14A696A3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Food Hall@ 677,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677 Washington Blvd, Stamford 06901, c/o Mark Finnegan. Filed March 23.</w:t>
      </w:r>
    </w:p>
    <w:p w14:paraId="55EDA8E1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5289F0" w14:textId="1974AC63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International Excess Program Management,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3700 Park East Drive, Suite 250, Beachwood, Ohio 44122, c/o One80 Intermediaries Inc. Filed March 26.</w:t>
      </w:r>
    </w:p>
    <w:p w14:paraId="2C0613FA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82882B" w14:textId="003938A3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Ovos - Our Vision of Sustainability,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13 Dora St., Unit A, Stamford 06902, c/o James Henry. Filed March 12.</w:t>
      </w:r>
    </w:p>
    <w:p w14:paraId="2E3E7E63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AE9424" w14:textId="2E836626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Quin Landscaping,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53 Frank St., Stamford 06902, c/o Daniel Quintana. Filed March 16.</w:t>
      </w:r>
    </w:p>
    <w:p w14:paraId="01F27AED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75FD99" w14:textId="4E6295A3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Landings Group,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94 Southfield Ave., Suite 202, Stamford 06902, c/o Neal Dalessio. Filed March 11.</w:t>
      </w:r>
    </w:p>
    <w:p w14:paraId="37136942" w14:textId="77777777" w:rsidR="0019629B" w:rsidRPr="00A664CE" w:rsidRDefault="0019629B" w:rsidP="001962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02E3924B" w:rsidR="00C324A2" w:rsidRPr="00A664CE" w:rsidRDefault="0019629B" w:rsidP="00786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Parrot Bay Rum Co</w:t>
      </w:r>
      <w:r w:rsidR="00C01F2E"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664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A664CE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March 30.</w:t>
      </w:r>
    </w:p>
    <w:p w14:paraId="0D544F4D" w14:textId="0295FFC7" w:rsidR="00C324A2" w:rsidRPr="00A664CE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4F8216A3" w14:textId="4CAB3E89" w:rsidR="00A664CE" w:rsidRPr="00A664CE" w:rsidRDefault="00A664CE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4F3F96AD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sz w:val="24"/>
          <w:szCs w:val="24"/>
        </w:rPr>
        <w:t>PATENTS</w:t>
      </w:r>
    </w:p>
    <w:p w14:paraId="55843FAA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</w:p>
    <w:p w14:paraId="4D8B4E46" w14:textId="77777777" w:rsidR="00A664CE" w:rsidRPr="00A664CE" w:rsidRDefault="00A664CE" w:rsidP="00A664CE">
      <w:pPr>
        <w:rPr>
          <w:rFonts w:ascii="Arial" w:hAnsi="Arial" w:cs="Arial"/>
          <w:b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System and method for cooling digital mirror devices.  </w:t>
      </w:r>
      <w:r w:rsidRPr="00A664CE">
        <w:rPr>
          <w:rFonts w:ascii="Arial" w:hAnsi="Arial" w:cs="Arial"/>
          <w:sz w:val="24"/>
          <w:szCs w:val="24"/>
        </w:rPr>
        <w:t xml:space="preserve">Patent 10,629,515 issued to Leighton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Xerox Corp.</w:t>
      </w:r>
      <w:r w:rsidRPr="00A664CE">
        <w:rPr>
          <w:rFonts w:ascii="Arial" w:hAnsi="Arial" w:cs="Arial"/>
          <w:sz w:val="24"/>
          <w:szCs w:val="24"/>
        </w:rPr>
        <w:t>, Norwalk.</w:t>
      </w:r>
    </w:p>
    <w:p w14:paraId="7446B462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Methods and systems to customize printable information. </w:t>
      </w:r>
      <w:r w:rsidRPr="00A664CE">
        <w:rPr>
          <w:rFonts w:ascii="Arial" w:hAnsi="Arial" w:cs="Arial"/>
          <w:sz w:val="24"/>
          <w:szCs w:val="24"/>
        </w:rPr>
        <w:t xml:space="preserve"> Patent 10,628,385 issued to </w:t>
      </w:r>
      <w:proofErr w:type="spellStart"/>
      <w:r w:rsidRPr="00A664CE">
        <w:rPr>
          <w:rFonts w:ascii="Arial" w:hAnsi="Arial" w:cs="Arial"/>
          <w:sz w:val="24"/>
          <w:szCs w:val="24"/>
        </w:rPr>
        <w:t>Basu</w:t>
      </w:r>
      <w:proofErr w:type="spellEnd"/>
      <w:r w:rsidRPr="00A664CE">
        <w:rPr>
          <w:rFonts w:ascii="Arial" w:hAnsi="Arial" w:cs="Arial"/>
          <w:sz w:val="24"/>
          <w:szCs w:val="24"/>
        </w:rPr>
        <w:t xml:space="preserve">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Xerox Corp.</w:t>
      </w:r>
      <w:r w:rsidRPr="00A664CE">
        <w:rPr>
          <w:rFonts w:ascii="Arial" w:hAnsi="Arial" w:cs="Arial"/>
          <w:sz w:val="24"/>
          <w:szCs w:val="24"/>
        </w:rPr>
        <w:t>, Norwalk.</w:t>
      </w:r>
    </w:p>
    <w:p w14:paraId="57831574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Automated system and method for prediction of device settings for stocks. </w:t>
      </w:r>
      <w:r w:rsidRPr="00A664CE">
        <w:rPr>
          <w:rFonts w:ascii="Arial" w:hAnsi="Arial" w:cs="Arial"/>
          <w:sz w:val="24"/>
          <w:szCs w:val="24"/>
        </w:rPr>
        <w:t xml:space="preserve">Patent 10,628,092 issued to Dickinson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Xerox Corp.</w:t>
      </w:r>
      <w:r w:rsidRPr="00A664CE">
        <w:rPr>
          <w:rFonts w:ascii="Arial" w:hAnsi="Arial" w:cs="Arial"/>
          <w:sz w:val="24"/>
          <w:szCs w:val="24"/>
        </w:rPr>
        <w:t>, Norwalk.</w:t>
      </w:r>
    </w:p>
    <w:p w14:paraId="5ADAD4BC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Method to produce transparent polymer aerogels using chain transfer agents. </w:t>
      </w:r>
      <w:r w:rsidRPr="00A664CE">
        <w:rPr>
          <w:rFonts w:ascii="Arial" w:hAnsi="Arial" w:cs="Arial"/>
          <w:sz w:val="24"/>
          <w:szCs w:val="24"/>
        </w:rPr>
        <w:t xml:space="preserve">Patent 10,626,224 issued to </w:t>
      </w:r>
      <w:proofErr w:type="spellStart"/>
      <w:r w:rsidRPr="00A664CE">
        <w:rPr>
          <w:rFonts w:ascii="Arial" w:hAnsi="Arial" w:cs="Arial"/>
          <w:sz w:val="24"/>
          <w:szCs w:val="24"/>
        </w:rPr>
        <w:t>Chintapalli</w:t>
      </w:r>
      <w:proofErr w:type="spellEnd"/>
      <w:r w:rsidRPr="00A664CE">
        <w:rPr>
          <w:rFonts w:ascii="Arial" w:hAnsi="Arial" w:cs="Arial"/>
          <w:sz w:val="24"/>
          <w:szCs w:val="24"/>
        </w:rPr>
        <w:t xml:space="preserve">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Xerox Corp.</w:t>
      </w:r>
      <w:r w:rsidRPr="00A664CE">
        <w:rPr>
          <w:rFonts w:ascii="Arial" w:hAnsi="Arial" w:cs="Arial"/>
          <w:sz w:val="24"/>
          <w:szCs w:val="24"/>
        </w:rPr>
        <w:t>, Norwalk.</w:t>
      </w:r>
    </w:p>
    <w:p w14:paraId="18202916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Extrusion printheads for three-dimensional object printers. </w:t>
      </w:r>
      <w:r w:rsidRPr="00A664CE">
        <w:rPr>
          <w:rFonts w:ascii="Arial" w:hAnsi="Arial" w:cs="Arial"/>
          <w:sz w:val="24"/>
          <w:szCs w:val="24"/>
        </w:rPr>
        <w:t xml:space="preserve">Patent 10,625,466 issued to Mandel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Xerox Corp.</w:t>
      </w:r>
      <w:r w:rsidRPr="00A664CE">
        <w:rPr>
          <w:rFonts w:ascii="Arial" w:hAnsi="Arial" w:cs="Arial"/>
          <w:sz w:val="24"/>
          <w:szCs w:val="24"/>
        </w:rPr>
        <w:t>, Norwalk.</w:t>
      </w:r>
    </w:p>
    <w:p w14:paraId="24D4DCFA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System and method for finishing the surface of three-dimensional (3D) objects formed by additive manufacturing systems. </w:t>
      </w:r>
      <w:r w:rsidRPr="00A664CE">
        <w:rPr>
          <w:rFonts w:ascii="Arial" w:hAnsi="Arial" w:cs="Arial"/>
          <w:sz w:val="24"/>
          <w:szCs w:val="24"/>
        </w:rPr>
        <w:t xml:space="preserve">Patent 10,625,292 issued to </w:t>
      </w:r>
      <w:proofErr w:type="spellStart"/>
      <w:r w:rsidRPr="00A664CE">
        <w:rPr>
          <w:rFonts w:ascii="Arial" w:hAnsi="Arial" w:cs="Arial"/>
          <w:sz w:val="24"/>
          <w:szCs w:val="24"/>
        </w:rPr>
        <w:t>Dufort</w:t>
      </w:r>
      <w:proofErr w:type="spellEnd"/>
      <w:r w:rsidRPr="00A664CE">
        <w:rPr>
          <w:rFonts w:ascii="Arial" w:hAnsi="Arial" w:cs="Arial"/>
          <w:sz w:val="24"/>
          <w:szCs w:val="24"/>
        </w:rPr>
        <w:t xml:space="preserve">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Xerox Corp.</w:t>
      </w:r>
      <w:r w:rsidRPr="00A664CE">
        <w:rPr>
          <w:rFonts w:ascii="Arial" w:hAnsi="Arial" w:cs="Arial"/>
          <w:sz w:val="24"/>
          <w:szCs w:val="24"/>
        </w:rPr>
        <w:t>, Norwalk.</w:t>
      </w:r>
    </w:p>
    <w:p w14:paraId="152E2E33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Loudspeaker light assembly and control. </w:t>
      </w:r>
      <w:r w:rsidRPr="00A664CE">
        <w:rPr>
          <w:rFonts w:ascii="Arial" w:hAnsi="Arial" w:cs="Arial"/>
          <w:sz w:val="24"/>
          <w:szCs w:val="24"/>
        </w:rPr>
        <w:t xml:space="preserve">Patent 10,631,115 issued to Walker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Harman International</w:t>
      </w:r>
      <w:r w:rsidRPr="00A664CE">
        <w:rPr>
          <w:rFonts w:ascii="Arial" w:hAnsi="Arial" w:cs="Arial"/>
          <w:sz w:val="24"/>
          <w:szCs w:val="24"/>
        </w:rPr>
        <w:t>, Stamford.</w:t>
      </w:r>
    </w:p>
    <w:p w14:paraId="27AF2A07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Inverted motor transducer with central vent. </w:t>
      </w:r>
      <w:r w:rsidRPr="00A664CE">
        <w:rPr>
          <w:rFonts w:ascii="Arial" w:hAnsi="Arial" w:cs="Arial"/>
          <w:sz w:val="24"/>
          <w:szCs w:val="24"/>
        </w:rPr>
        <w:t xml:space="preserve">Patent 10,631,094 issued to Lilienthal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Harman International</w:t>
      </w:r>
      <w:r w:rsidRPr="00A664CE">
        <w:rPr>
          <w:rFonts w:ascii="Arial" w:hAnsi="Arial" w:cs="Arial"/>
          <w:sz w:val="24"/>
          <w:szCs w:val="24"/>
        </w:rPr>
        <w:t>, Stamford.</w:t>
      </w:r>
    </w:p>
    <w:p w14:paraId="05EC1DAC" w14:textId="77777777" w:rsidR="00A664CE" w:rsidRPr="00A664CE" w:rsidRDefault="00A664CE" w:rsidP="00A664CE">
      <w:pPr>
        <w:rPr>
          <w:rFonts w:ascii="Arial" w:hAnsi="Arial" w:cs="Arial"/>
          <w:sz w:val="24"/>
          <w:szCs w:val="24"/>
        </w:rPr>
      </w:pPr>
      <w:r w:rsidRPr="00A664CE">
        <w:rPr>
          <w:rFonts w:ascii="Arial" w:hAnsi="Arial" w:cs="Arial"/>
          <w:b/>
          <w:sz w:val="24"/>
          <w:szCs w:val="24"/>
        </w:rPr>
        <w:t xml:space="preserve">Venting system for vehicle speaker assembly. </w:t>
      </w:r>
      <w:r w:rsidRPr="00A664CE">
        <w:rPr>
          <w:rFonts w:ascii="Arial" w:hAnsi="Arial" w:cs="Arial"/>
          <w:sz w:val="24"/>
          <w:szCs w:val="24"/>
        </w:rPr>
        <w:t xml:space="preserve">Patent 10,631,081 issued to Wheeler et al. Assigned to </w:t>
      </w:r>
      <w:r w:rsidRPr="00A664CE">
        <w:rPr>
          <w:rFonts w:ascii="Arial" w:hAnsi="Arial" w:cs="Arial"/>
          <w:b/>
          <w:i/>
          <w:sz w:val="24"/>
          <w:szCs w:val="24"/>
        </w:rPr>
        <w:t>Harman International</w:t>
      </w:r>
      <w:r w:rsidRPr="00A664CE">
        <w:rPr>
          <w:rFonts w:ascii="Arial" w:hAnsi="Arial" w:cs="Arial"/>
          <w:sz w:val="24"/>
          <w:szCs w:val="24"/>
        </w:rPr>
        <w:t>, Stamford.</w:t>
      </w:r>
    </w:p>
    <w:p w14:paraId="608AFE03" w14:textId="77777777" w:rsidR="00A664CE" w:rsidRPr="00A664CE" w:rsidRDefault="00A664CE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A664CE" w:rsidRPr="00A664C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136F17"/>
    <w:rsid w:val="00150047"/>
    <w:rsid w:val="00152E77"/>
    <w:rsid w:val="0019629B"/>
    <w:rsid w:val="001D6A01"/>
    <w:rsid w:val="00243025"/>
    <w:rsid w:val="002D32F3"/>
    <w:rsid w:val="003162FB"/>
    <w:rsid w:val="003C2908"/>
    <w:rsid w:val="004E4819"/>
    <w:rsid w:val="00592825"/>
    <w:rsid w:val="005B5003"/>
    <w:rsid w:val="00786DF0"/>
    <w:rsid w:val="00792480"/>
    <w:rsid w:val="00804380"/>
    <w:rsid w:val="008553E0"/>
    <w:rsid w:val="00895584"/>
    <w:rsid w:val="00991C60"/>
    <w:rsid w:val="00A664CE"/>
    <w:rsid w:val="00B249F9"/>
    <w:rsid w:val="00B636AC"/>
    <w:rsid w:val="00C01F2E"/>
    <w:rsid w:val="00C324A2"/>
    <w:rsid w:val="00CB5995"/>
    <w:rsid w:val="00CC7126"/>
    <w:rsid w:val="00D04C39"/>
    <w:rsid w:val="00D7323C"/>
    <w:rsid w:val="00DA2652"/>
    <w:rsid w:val="00DF47D7"/>
    <w:rsid w:val="00EB7805"/>
    <w:rsid w:val="00F02D35"/>
    <w:rsid w:val="00F342D6"/>
    <w:rsid w:val="00F47D05"/>
    <w:rsid w:val="00F5645E"/>
    <w:rsid w:val="00FE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D30A-FA23-C441-95E4-47640389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6346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2020-04-21T17:39:00Z</dcterms:created>
  <dcterms:modified xsi:type="dcterms:W3CDTF">2020-04-22T17:05:00Z</dcterms:modified>
</cp:coreProperties>
</file>