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272B" w14:textId="1669ED26" w:rsidR="00B636AC" w:rsidRPr="0028356E" w:rsidRDefault="00C324A2">
      <w:pPr>
        <w:rPr>
          <w:rFonts w:ascii="Arial" w:hAnsi="Arial" w:cs="Arial"/>
          <w:b/>
          <w:sz w:val="24"/>
          <w:szCs w:val="24"/>
        </w:rPr>
      </w:pPr>
      <w:r w:rsidRPr="0028356E">
        <w:rPr>
          <w:rFonts w:ascii="Arial" w:hAnsi="Arial" w:cs="Arial"/>
          <w:b/>
          <w:sz w:val="24"/>
          <w:szCs w:val="24"/>
        </w:rPr>
        <w:t>BUILDING PERMITS</w:t>
      </w:r>
    </w:p>
    <w:p w14:paraId="78BB7596" w14:textId="77777777" w:rsidR="004C192D" w:rsidRPr="0028356E" w:rsidRDefault="004C192D">
      <w:pPr>
        <w:rPr>
          <w:rFonts w:ascii="Arial" w:hAnsi="Arial" w:cs="Arial"/>
          <w:b/>
          <w:sz w:val="24"/>
          <w:szCs w:val="24"/>
        </w:rPr>
      </w:pPr>
    </w:p>
    <w:p w14:paraId="6179964E" w14:textId="77777777" w:rsidR="00C324A2" w:rsidRPr="0028356E" w:rsidRDefault="00C324A2">
      <w:pPr>
        <w:rPr>
          <w:rFonts w:ascii="Arial" w:hAnsi="Arial" w:cs="Arial"/>
          <w:b/>
          <w:sz w:val="24"/>
          <w:szCs w:val="24"/>
        </w:rPr>
      </w:pPr>
      <w:r w:rsidRPr="0028356E">
        <w:rPr>
          <w:rFonts w:ascii="Arial" w:hAnsi="Arial" w:cs="Arial"/>
          <w:b/>
          <w:sz w:val="24"/>
          <w:szCs w:val="24"/>
        </w:rPr>
        <w:t>Commercial</w:t>
      </w:r>
    </w:p>
    <w:p w14:paraId="72EF5129" w14:textId="5D026192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Boender, Michael A., </w:t>
      </w:r>
      <w:r w:rsidRPr="0028356E">
        <w:rPr>
          <w:rFonts w:ascii="Arial" w:eastAsia="Times New Roman" w:hAnsi="Arial" w:cs="Arial"/>
          <w:sz w:val="24"/>
          <w:szCs w:val="24"/>
        </w:rPr>
        <w:t>Port Chester, New York, contractor for Greenwich Avenue LP. Perform replacement alterations at 80 Greenwich Ave., Greenwich. Estimated cost: $50,000. Filed Sep</w:t>
      </w:r>
      <w:r w:rsidR="00F37A24" w:rsidRPr="0028356E">
        <w:rPr>
          <w:rFonts w:ascii="Arial" w:eastAsia="Times New Roman" w:hAnsi="Arial" w:cs="Arial"/>
          <w:sz w:val="24"/>
          <w:szCs w:val="24"/>
        </w:rPr>
        <w:t>tember</w:t>
      </w:r>
      <w:r w:rsidRPr="0028356E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4B4D4FB8" w14:textId="77777777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098AAD" w14:textId="62300E8A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>Cebulski Construction Co</w:t>
      </w:r>
      <w:r w:rsidR="00F37A24" w:rsidRPr="0028356E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 Inc, </w:t>
      </w:r>
      <w:r w:rsidRPr="0028356E">
        <w:rPr>
          <w:rFonts w:ascii="Arial" w:eastAsia="Times New Roman" w:hAnsi="Arial" w:cs="Arial"/>
          <w:sz w:val="24"/>
          <w:szCs w:val="24"/>
        </w:rPr>
        <w:t>Bridgeport, contractor for Greenwich Academy. Replace asphalt roof at 16 Ridgeview Ave., Greenwich. Estimated cost: $12,000. Filed Sep</w:t>
      </w:r>
      <w:r w:rsidR="00F37A24" w:rsidRPr="0028356E">
        <w:rPr>
          <w:rFonts w:ascii="Arial" w:eastAsia="Times New Roman" w:hAnsi="Arial" w:cs="Arial"/>
          <w:sz w:val="24"/>
          <w:szCs w:val="24"/>
        </w:rPr>
        <w:t>tember</w:t>
      </w:r>
      <w:r w:rsidRPr="0028356E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1EB5F94C" w14:textId="77777777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1A078F" w14:textId="5217E390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Devita, Carmine P., </w:t>
      </w:r>
      <w:r w:rsidRPr="0028356E">
        <w:rPr>
          <w:rFonts w:ascii="Arial" w:eastAsia="Times New Roman" w:hAnsi="Arial" w:cs="Arial"/>
          <w:sz w:val="24"/>
          <w:szCs w:val="24"/>
        </w:rPr>
        <w:t>Cos Cob, contractor for Carmine P. Devita. Build pool house at 114 Hillcrest Park Road, Cos Cob. Estimated cost: $95,000. Filed Sep</w:t>
      </w:r>
      <w:r w:rsidR="00F37A24" w:rsidRPr="0028356E">
        <w:rPr>
          <w:rFonts w:ascii="Arial" w:eastAsia="Times New Roman" w:hAnsi="Arial" w:cs="Arial"/>
          <w:sz w:val="24"/>
          <w:szCs w:val="24"/>
        </w:rPr>
        <w:t>tember</w:t>
      </w:r>
      <w:r w:rsidRPr="0028356E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464E52DE" w14:textId="77777777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A0C454" w14:textId="6A3F88FA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MS Partners, </w:t>
      </w:r>
      <w:r w:rsidRPr="0028356E">
        <w:rPr>
          <w:rFonts w:ascii="Arial" w:eastAsia="Times New Roman" w:hAnsi="Arial" w:cs="Arial"/>
          <w:sz w:val="24"/>
          <w:szCs w:val="24"/>
        </w:rPr>
        <w:t>Stamford, contractor for Pickwick Plaza Association. Renovate bridge, glass fronts and new roof at 3 Pickwick Plaza, Greenwich. Estimated cost: $189,000. Filed Sep</w:t>
      </w:r>
      <w:r w:rsidR="00F37A24" w:rsidRPr="0028356E">
        <w:rPr>
          <w:rFonts w:ascii="Arial" w:eastAsia="Times New Roman" w:hAnsi="Arial" w:cs="Arial"/>
          <w:sz w:val="24"/>
          <w:szCs w:val="24"/>
        </w:rPr>
        <w:t>tember</w:t>
      </w:r>
      <w:r w:rsidRPr="0028356E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05FE24DD" w14:textId="77777777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989A05" w14:textId="270D04FF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Parish of Christ Church, </w:t>
      </w:r>
      <w:r w:rsidRPr="0028356E">
        <w:rPr>
          <w:rFonts w:ascii="Arial" w:eastAsia="Times New Roman" w:hAnsi="Arial" w:cs="Arial"/>
          <w:sz w:val="24"/>
          <w:szCs w:val="24"/>
        </w:rPr>
        <w:t xml:space="preserve">Greenwich, contractor for Parish of Christ Church. </w:t>
      </w:r>
      <w:r w:rsidR="00F37A24" w:rsidRPr="0028356E">
        <w:rPr>
          <w:rFonts w:ascii="Arial" w:eastAsia="Times New Roman" w:hAnsi="Arial" w:cs="Arial"/>
          <w:sz w:val="24"/>
          <w:szCs w:val="24"/>
        </w:rPr>
        <w:t>Set up for</w:t>
      </w:r>
      <w:r w:rsidR="00956F23" w:rsidRPr="0028356E">
        <w:rPr>
          <w:rFonts w:ascii="Arial" w:eastAsia="Times New Roman" w:hAnsi="Arial" w:cs="Arial"/>
          <w:sz w:val="24"/>
          <w:szCs w:val="24"/>
        </w:rPr>
        <w:t xml:space="preserve"> a p</w:t>
      </w:r>
      <w:r w:rsidRPr="0028356E">
        <w:rPr>
          <w:rFonts w:ascii="Arial" w:eastAsia="Times New Roman" w:hAnsi="Arial" w:cs="Arial"/>
          <w:sz w:val="24"/>
          <w:szCs w:val="24"/>
        </w:rPr>
        <w:t>rivate party at 220 E</w:t>
      </w:r>
      <w:r w:rsidR="00F37A24" w:rsidRPr="0028356E">
        <w:rPr>
          <w:rFonts w:ascii="Arial" w:eastAsia="Times New Roman" w:hAnsi="Arial" w:cs="Arial"/>
          <w:sz w:val="24"/>
          <w:szCs w:val="24"/>
        </w:rPr>
        <w:t>.</w:t>
      </w:r>
      <w:r w:rsidRPr="0028356E">
        <w:rPr>
          <w:rFonts w:ascii="Arial" w:eastAsia="Times New Roman" w:hAnsi="Arial" w:cs="Arial"/>
          <w:sz w:val="24"/>
          <w:szCs w:val="24"/>
        </w:rPr>
        <w:t xml:space="preserve"> Putnam Ave., Greenwich. Estimated cost: $1,000. Filed Sep</w:t>
      </w:r>
      <w:r w:rsidR="00F37A24" w:rsidRPr="0028356E">
        <w:rPr>
          <w:rFonts w:ascii="Arial" w:eastAsia="Times New Roman" w:hAnsi="Arial" w:cs="Arial"/>
          <w:sz w:val="24"/>
          <w:szCs w:val="24"/>
        </w:rPr>
        <w:t>tember</w:t>
      </w:r>
      <w:r w:rsidRPr="0028356E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797D354D" w14:textId="77777777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595A94" w14:textId="72A3669D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Sentry Oak Property Management, </w:t>
      </w:r>
      <w:r w:rsidRPr="0028356E">
        <w:rPr>
          <w:rFonts w:ascii="Arial" w:eastAsia="Times New Roman" w:hAnsi="Arial" w:cs="Arial"/>
          <w:sz w:val="24"/>
          <w:szCs w:val="24"/>
        </w:rPr>
        <w:t>Greenwich, contractor for Elliot Novitsky. Install Pergola at 18 Flower Lane, Riverside. Estimated cost: $5,000. Filed Sep</w:t>
      </w:r>
      <w:r w:rsidR="00F37A24" w:rsidRPr="0028356E">
        <w:rPr>
          <w:rFonts w:ascii="Arial" w:eastAsia="Times New Roman" w:hAnsi="Arial" w:cs="Arial"/>
          <w:sz w:val="24"/>
          <w:szCs w:val="24"/>
        </w:rPr>
        <w:t>tember</w:t>
      </w:r>
      <w:r w:rsidRPr="0028356E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74F23124" w14:textId="77777777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F4B269" w14:textId="64587656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>Town of Greenwich</w:t>
      </w:r>
      <w:r w:rsidRPr="0028356E">
        <w:rPr>
          <w:rFonts w:ascii="Arial" w:eastAsia="Times New Roman" w:hAnsi="Arial" w:cs="Arial"/>
          <w:sz w:val="24"/>
          <w:szCs w:val="24"/>
        </w:rPr>
        <w:t xml:space="preserve">, contractor for </w:t>
      </w:r>
      <w:r w:rsidR="00F37A24" w:rsidRPr="0028356E">
        <w:rPr>
          <w:rFonts w:ascii="Arial" w:eastAsia="Times New Roman" w:hAnsi="Arial" w:cs="Arial"/>
          <w:sz w:val="24"/>
          <w:szCs w:val="24"/>
        </w:rPr>
        <w:t>t</w:t>
      </w:r>
      <w:r w:rsidRPr="0028356E">
        <w:rPr>
          <w:rFonts w:ascii="Arial" w:eastAsia="Times New Roman" w:hAnsi="Arial" w:cs="Arial"/>
          <w:sz w:val="24"/>
          <w:szCs w:val="24"/>
        </w:rPr>
        <w:t>own of Greenwich. Remove oil tank at 285 Sound Beach Ave., Old Greenwich. Estimated cost: $22,000. Filed Sep</w:t>
      </w:r>
      <w:r w:rsidR="00F37A24" w:rsidRPr="0028356E">
        <w:rPr>
          <w:rFonts w:ascii="Arial" w:eastAsia="Times New Roman" w:hAnsi="Arial" w:cs="Arial"/>
          <w:sz w:val="24"/>
          <w:szCs w:val="24"/>
        </w:rPr>
        <w:t>tember</w:t>
      </w:r>
      <w:r w:rsidRPr="0028356E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5B0B66A0" w14:textId="77777777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6D4D65" w14:textId="6AC4CF48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>Town of Greenwich</w:t>
      </w:r>
      <w:r w:rsidRPr="0028356E">
        <w:rPr>
          <w:rFonts w:ascii="Arial" w:eastAsia="Times New Roman" w:hAnsi="Arial" w:cs="Arial"/>
          <w:sz w:val="24"/>
          <w:szCs w:val="24"/>
        </w:rPr>
        <w:t xml:space="preserve">, contractor for </w:t>
      </w:r>
      <w:r w:rsidR="00F37A24" w:rsidRPr="0028356E">
        <w:rPr>
          <w:rFonts w:ascii="Arial" w:eastAsia="Times New Roman" w:hAnsi="Arial" w:cs="Arial"/>
          <w:sz w:val="24"/>
          <w:szCs w:val="24"/>
        </w:rPr>
        <w:t>t</w:t>
      </w:r>
      <w:r w:rsidRPr="0028356E">
        <w:rPr>
          <w:rFonts w:ascii="Arial" w:eastAsia="Times New Roman" w:hAnsi="Arial" w:cs="Arial"/>
          <w:sz w:val="24"/>
          <w:szCs w:val="24"/>
        </w:rPr>
        <w:t>own of Greenwich. Remove oil tank at 180 East Elm St., Greenwich. Estimated cost: $30,000. Filed Sep</w:t>
      </w:r>
      <w:r w:rsidR="00F37A24" w:rsidRPr="0028356E">
        <w:rPr>
          <w:rFonts w:ascii="Arial" w:eastAsia="Times New Roman" w:hAnsi="Arial" w:cs="Arial"/>
          <w:sz w:val="24"/>
          <w:szCs w:val="24"/>
        </w:rPr>
        <w:t>tember</w:t>
      </w:r>
      <w:r w:rsidRPr="0028356E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6E81B9C5" w14:textId="77777777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3F0111" w14:textId="5CC8E992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>Town of Greenw</w:t>
      </w:r>
      <w:r w:rsidR="00F37A24" w:rsidRPr="0028356E">
        <w:rPr>
          <w:rFonts w:ascii="Arial" w:eastAsia="Times New Roman" w:hAnsi="Arial" w:cs="Arial"/>
          <w:b/>
          <w:bCs/>
          <w:sz w:val="24"/>
          <w:szCs w:val="24"/>
        </w:rPr>
        <w:t>ich</w:t>
      </w:r>
      <w:r w:rsidRPr="0028356E">
        <w:rPr>
          <w:rFonts w:ascii="Arial" w:eastAsia="Times New Roman" w:hAnsi="Arial" w:cs="Arial"/>
          <w:sz w:val="24"/>
          <w:szCs w:val="24"/>
        </w:rPr>
        <w:t xml:space="preserve">, contractor for </w:t>
      </w:r>
      <w:r w:rsidR="00F37A24" w:rsidRPr="0028356E">
        <w:rPr>
          <w:rFonts w:ascii="Arial" w:eastAsia="Times New Roman" w:hAnsi="Arial" w:cs="Arial"/>
          <w:sz w:val="24"/>
          <w:szCs w:val="24"/>
        </w:rPr>
        <w:t>t</w:t>
      </w:r>
      <w:r w:rsidRPr="0028356E">
        <w:rPr>
          <w:rFonts w:ascii="Arial" w:eastAsia="Times New Roman" w:hAnsi="Arial" w:cs="Arial"/>
          <w:sz w:val="24"/>
          <w:szCs w:val="24"/>
        </w:rPr>
        <w:t>own of Greenwich. Remove oil tank at 309 Palmer Hill Road, Old Greenwich. Estimated cost: $45,000. Filed Sep</w:t>
      </w:r>
      <w:r w:rsidR="00F37A24" w:rsidRPr="0028356E">
        <w:rPr>
          <w:rFonts w:ascii="Arial" w:eastAsia="Times New Roman" w:hAnsi="Arial" w:cs="Arial"/>
          <w:sz w:val="24"/>
          <w:szCs w:val="24"/>
        </w:rPr>
        <w:t>tember</w:t>
      </w:r>
      <w:r w:rsidRPr="0028356E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5A6DC1DE" w14:textId="77777777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BDE1B0" w14:textId="77777777" w:rsidR="00F37A24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>Town of Greenwich</w:t>
      </w:r>
      <w:r w:rsidRPr="0028356E">
        <w:rPr>
          <w:rFonts w:ascii="Arial" w:eastAsia="Times New Roman" w:hAnsi="Arial" w:cs="Arial"/>
          <w:sz w:val="24"/>
          <w:szCs w:val="24"/>
        </w:rPr>
        <w:t xml:space="preserve">, contractor for </w:t>
      </w:r>
      <w:r w:rsidR="00F37A24" w:rsidRPr="0028356E">
        <w:rPr>
          <w:rFonts w:ascii="Arial" w:eastAsia="Times New Roman" w:hAnsi="Arial" w:cs="Arial"/>
          <w:sz w:val="24"/>
          <w:szCs w:val="24"/>
        </w:rPr>
        <w:t>t</w:t>
      </w:r>
      <w:r w:rsidRPr="0028356E">
        <w:rPr>
          <w:rFonts w:ascii="Arial" w:eastAsia="Times New Roman" w:hAnsi="Arial" w:cs="Arial"/>
          <w:sz w:val="24"/>
          <w:szCs w:val="24"/>
        </w:rPr>
        <w:t xml:space="preserve">own of Greenwich. Renovate </w:t>
      </w:r>
    </w:p>
    <w:p w14:paraId="0F18E02A" w14:textId="20ADC52E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sz w:val="24"/>
          <w:szCs w:val="24"/>
        </w:rPr>
        <w:t>first</w:t>
      </w:r>
      <w:r w:rsidR="00F37A24" w:rsidRPr="0028356E">
        <w:rPr>
          <w:rFonts w:ascii="Arial" w:eastAsia="Times New Roman" w:hAnsi="Arial" w:cs="Arial"/>
          <w:sz w:val="24"/>
          <w:szCs w:val="24"/>
        </w:rPr>
        <w:t>-</w:t>
      </w:r>
      <w:r w:rsidRPr="0028356E">
        <w:rPr>
          <w:rFonts w:ascii="Arial" w:eastAsia="Times New Roman" w:hAnsi="Arial" w:cs="Arial"/>
          <w:sz w:val="24"/>
          <w:szCs w:val="24"/>
        </w:rPr>
        <w:t>floor ceiling and lights at 90 Hendrie Ave., Greenwich. Estimated cost: $110,000. Filed Sep</w:t>
      </w:r>
      <w:r w:rsidR="00F37A24" w:rsidRPr="0028356E">
        <w:rPr>
          <w:rFonts w:ascii="Arial" w:eastAsia="Times New Roman" w:hAnsi="Arial" w:cs="Arial"/>
          <w:sz w:val="24"/>
          <w:szCs w:val="24"/>
        </w:rPr>
        <w:t>tember</w:t>
      </w:r>
      <w:r w:rsidRPr="0028356E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5937BC02" w14:textId="77777777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5C6FD1" w14:textId="65FFB893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>Town of Greenwich</w:t>
      </w:r>
      <w:r w:rsidRPr="0028356E">
        <w:rPr>
          <w:rFonts w:ascii="Arial" w:eastAsia="Times New Roman" w:hAnsi="Arial" w:cs="Arial"/>
          <w:sz w:val="24"/>
          <w:szCs w:val="24"/>
        </w:rPr>
        <w:t xml:space="preserve">, contractor for </w:t>
      </w:r>
      <w:r w:rsidR="00F37A24" w:rsidRPr="0028356E">
        <w:rPr>
          <w:rFonts w:ascii="Arial" w:eastAsia="Times New Roman" w:hAnsi="Arial" w:cs="Arial"/>
          <w:sz w:val="24"/>
          <w:szCs w:val="24"/>
        </w:rPr>
        <w:t>t</w:t>
      </w:r>
      <w:r w:rsidRPr="0028356E">
        <w:rPr>
          <w:rFonts w:ascii="Arial" w:eastAsia="Times New Roman" w:hAnsi="Arial" w:cs="Arial"/>
          <w:sz w:val="24"/>
          <w:szCs w:val="24"/>
        </w:rPr>
        <w:t>own of Greenwich. Remove oil tank at 9 Indian Rock Lane, Greenwich. Estimated cost: $28,000. Filed Sep</w:t>
      </w:r>
      <w:r w:rsidR="00F37A24" w:rsidRPr="0028356E">
        <w:rPr>
          <w:rFonts w:ascii="Arial" w:eastAsia="Times New Roman" w:hAnsi="Arial" w:cs="Arial"/>
          <w:sz w:val="24"/>
          <w:szCs w:val="24"/>
        </w:rPr>
        <w:t>tember</w:t>
      </w:r>
      <w:r w:rsidRPr="0028356E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5A0D6B7C" w14:textId="77777777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3A867C" w14:textId="279A3EF9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Westchester Building &amp; Design, </w:t>
      </w:r>
      <w:r w:rsidRPr="0028356E">
        <w:rPr>
          <w:rFonts w:ascii="Arial" w:eastAsia="Times New Roman" w:hAnsi="Arial" w:cs="Arial"/>
          <w:sz w:val="24"/>
          <w:szCs w:val="24"/>
        </w:rPr>
        <w:t xml:space="preserve">West Harrison, New York, contractor for Willgreen Holdings LLC. </w:t>
      </w:r>
      <w:r w:rsidR="00956F23" w:rsidRPr="0028356E">
        <w:rPr>
          <w:rFonts w:ascii="Arial" w:eastAsia="Times New Roman" w:hAnsi="Arial" w:cs="Arial"/>
          <w:sz w:val="24"/>
          <w:szCs w:val="24"/>
        </w:rPr>
        <w:t>Perform a d</w:t>
      </w:r>
      <w:r w:rsidRPr="0028356E">
        <w:rPr>
          <w:rFonts w:ascii="Arial" w:eastAsia="Times New Roman" w:hAnsi="Arial" w:cs="Arial"/>
          <w:sz w:val="24"/>
          <w:szCs w:val="24"/>
        </w:rPr>
        <w:t xml:space="preserve">emolition </w:t>
      </w:r>
      <w:r w:rsidR="00F37A24" w:rsidRPr="0028356E">
        <w:rPr>
          <w:rFonts w:ascii="Arial" w:eastAsia="Times New Roman" w:hAnsi="Arial" w:cs="Arial"/>
          <w:sz w:val="24"/>
          <w:szCs w:val="24"/>
        </w:rPr>
        <w:t xml:space="preserve">of </w:t>
      </w:r>
      <w:r w:rsidRPr="0028356E">
        <w:rPr>
          <w:rFonts w:ascii="Arial" w:eastAsia="Times New Roman" w:hAnsi="Arial" w:cs="Arial"/>
          <w:sz w:val="24"/>
          <w:szCs w:val="24"/>
        </w:rPr>
        <w:t>office space at 140 Greenwich Ave., Greenwich. Estimated cost: $40,000. Filed Sep</w:t>
      </w:r>
      <w:r w:rsidR="00F37A24" w:rsidRPr="0028356E">
        <w:rPr>
          <w:rFonts w:ascii="Arial" w:eastAsia="Times New Roman" w:hAnsi="Arial" w:cs="Arial"/>
          <w:sz w:val="24"/>
          <w:szCs w:val="24"/>
        </w:rPr>
        <w:t>tember</w:t>
      </w:r>
      <w:r w:rsidRPr="0028356E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4D97790E" w14:textId="77777777" w:rsidR="00C324A2" w:rsidRPr="0028356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28356E" w:rsidRDefault="00C324A2" w:rsidP="00C324A2">
      <w:pPr>
        <w:rPr>
          <w:rFonts w:ascii="Arial" w:hAnsi="Arial" w:cs="Arial"/>
          <w:b/>
          <w:sz w:val="24"/>
          <w:szCs w:val="24"/>
        </w:rPr>
      </w:pPr>
      <w:r w:rsidRPr="0028356E">
        <w:rPr>
          <w:rFonts w:ascii="Arial" w:hAnsi="Arial" w:cs="Arial"/>
          <w:b/>
          <w:sz w:val="24"/>
          <w:szCs w:val="24"/>
        </w:rPr>
        <w:t>Residential</w:t>
      </w:r>
    </w:p>
    <w:p w14:paraId="34071419" w14:textId="44A362D0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Argus Development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Old Greenwich, contractor for 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Gray and Lauren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Hampton. Renovate study, bedroom and front entry at 891 Lake Ave., Greenwich. Estimated cost: $346,871. Filed Sep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05408B83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9AC326" w14:textId="58C31ED5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Atlantas Reliable Roofing Com</w:t>
      </w:r>
      <w:r w:rsidR="00F37A24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pany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Atlanta, Georgia, contractor for Greenwich Oaks. Remove and re-roof 255 Weaver St., Greenwich. Estimated cost: $37,054. Filed Sep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3CE68B4A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3D47E4" w14:textId="5CCA4555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Atlantas Reliable Roofing Com</w:t>
      </w:r>
      <w:r w:rsidR="00F37A24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pany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Atlanta, Georgia, contractor for Greenwich Oaks. Remove and re-roof 255 Weaver St., Greenwich. Estimated cost: $48,648. Filed Sep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3A22C922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FBF3C8" w14:textId="3ADAD1D2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Atlantas Reliable Roofing Com</w:t>
      </w:r>
      <w:r w:rsidR="00F37A24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pany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Atlanta, Georgia, contractor for Greenwich Oaks. Remove and re-roof 255 Weaver St., Greenwich. Estimated cost: $52,189. Filed Sep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61689071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C42675" w14:textId="625107B3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Belicka, Shirley M.,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Shirley M. Belicka. Construct new </w:t>
      </w:r>
      <w:r w:rsidR="00343EC3" w:rsidRPr="0028356E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residence at 55 Indian Harbor Drive, Greenwich. Estimated cost: $800,000. Filed Sep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010AD29F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043870" w14:textId="3D447727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Better Built Basements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Berlin, contractor for Mahoney Gail. Remodel basement at 4A Idar Court, Greenwich. Estimated cost: $40,000. Filed Sep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F07ED2D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F5E3AC" w14:textId="5BF61238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Braun, Perry H </w:t>
      </w:r>
      <w:r w:rsidR="00F37A24" w:rsidRPr="0028356E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Vivi</w:t>
      </w:r>
      <w:r w:rsidR="00F37A24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Braun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Perry H. Braun 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Vivi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Braun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. Move Stairs, remove closets, 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construct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new kitchen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replace doors at 27 Mooreland Road, Greenwich. Estimated cost: $250,000. Filed Sep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290625C2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2C2628" w14:textId="34548111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Braydan Construction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Robin and Sarah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Varghese. Build new home with finished basement at 25 Turner Drive, Greenwich. Estimated cost: $2,000,000. Filed Sep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0A12DA09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C0C338" w14:textId="5CA7FCD3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BRT Services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Greenwich, contractor for Donald B. Walker. Remodel bathrooms at 129 Putnam Park, Greenwich. Estimated cost: $22,000. Filed Sep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7FEA6A1F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0E0A64" w14:textId="1DEF32F7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BRT Services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Jaclyn Ward. Remodel kitchen and bath, 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replace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cabinets and paint 22 Putnam Park, Greenwich. Estimated cost: $18,000. Filed Sep</w:t>
      </w:r>
      <w:r w:rsidR="00F37A2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25BF01AF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B1905E" w14:textId="217DB6C0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Burr Roofing &amp; Siding,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Stratford, contractor for Henry A. Hansen. Replace windows at 3 Pilgrim Drive, Greenwich. Estimated cost: $31,815.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28BBDC5E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FC51AD" w14:textId="7BA51FD9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Ceci Brothers Inc.,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Peter A. Harten. 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Construct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retain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wall at garage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162 Bedford Road, Greenwich. Estimated cost: $18,000.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3F11A7C1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D60010" w14:textId="72CE8D95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DiGiorgio Roofing &amp; Siding,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Beacon Falls, contractor for 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Ozer and Banu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Baysal. Remove and re-roof 1 Indian Knoll Place, Greenwich. Estimated cost: $10,377. Filed Se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19AFFA2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1E22FB" w14:textId="77777777" w:rsidR="00726D85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Duffy Construction Inc</w:t>
      </w:r>
      <w:r w:rsidR="00726D85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Mary Davidson. </w:t>
      </w:r>
      <w:r w:rsidR="00343EC3" w:rsidRPr="0028356E">
        <w:rPr>
          <w:rFonts w:ascii="Arial" w:eastAsia="Times New Roman" w:hAnsi="Arial" w:cs="Arial"/>
          <w:color w:val="000000"/>
          <w:sz w:val="24"/>
          <w:szCs w:val="24"/>
        </w:rPr>
        <w:t>Upgrade bathrooms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add </w:t>
      </w:r>
    </w:p>
    <w:p w14:paraId="1ACD31B8" w14:textId="7F3CD02A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color w:val="000000"/>
          <w:sz w:val="24"/>
          <w:szCs w:val="24"/>
        </w:rPr>
        <w:t>guest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bedroom reading lights at 96 E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Elm St, Greenwich. Estimated cost: $45,500.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3CA6CB7B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F91365" w14:textId="671F73FC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Edmunson, Thomas </w:t>
      </w:r>
      <w:r w:rsidRPr="0028356E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Greenwich, contractor for Thomas Edmunson. Rebuild outdoor stairs and wall at 16 Stamwich Lane, Greenwich. Estimated cost: $50,000.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283CB88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69E256" w14:textId="1E197D26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Erb, Ryan D.,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Riverside, contractor for Ryan D. Erb. Rebuild single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family home at 26 Chapel Lane, Riverside. Estimated cost: $425,000.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71272A57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1CAC26" w14:textId="18FCF91B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Contractors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Stamford, contractor for Gregory Slattery. Perform replacement alterations at 269 Milbank Ave., Greenwich. Estimated cost: $10,000.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65DC16D9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04FC68" w14:textId="4EB20260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Fay, Kevin,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Kevin Fay. 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Place n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ew 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oof at 30 Northfield St., Greenwich. Estimated cost: $1,500.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18D18AF1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53EA02" w14:textId="76A7D01D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Freydberg Jr.</w:t>
      </w:r>
      <w:r w:rsidR="00726D85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Irwin G.,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Greenwich, contractor for Irwin G. Freydberg J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Replace windows and doors at 59 Zaccheus Mead Lane, Greenwich. Estimated cost: $50,000.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6073827F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4552D3" w14:textId="1B36FD2E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Haslun, Kelley C.,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Cos Cob, contractor for Kelley C. Haslun. Remove and replace sheetrock, plumbing fixtures, tiles and wood floor at 18 Cottontail Road, Cos Cob. Estimated cost: $12,000.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350E06FF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874B7B" w14:textId="4157B626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Jarman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Greenwich, contractor for Bradley Richards. Relocate pool filters at 16 Chimney Corner Lane, Greenwich. Estimated cost: $20,000.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0BCA9386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679DEE" w14:textId="65E0EC95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Lower N</w:t>
      </w:r>
      <w:r w:rsidR="00726D85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ew 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Y</w:t>
      </w:r>
      <w:r w:rsidR="00726D85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ork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Remodeling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Stamford, contractor for John D. Chadwick. Install elevator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first to second floor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at 31 Hillcrest Park Road, Old Greenwich. Estimated cost: $50,000.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276553C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226AD6" w14:textId="2E6E2782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Mann, Lawrence J.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Irene A</w:t>
      </w:r>
      <w:r w:rsidR="00343EC3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W.</w:t>
      </w:r>
      <w:r w:rsidR="00726D85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Mann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Cos Cob, contractor for Lawrence J. Mann. Remove and re-roof 9 Meadow Dive, Cos Cob. Estimated cost: $7,000.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38E6FD06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695022" w14:textId="6D4E9A7C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Mullen, Charles,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Norwalk, contractor for Kenneth M.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and Pame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Corriveau. Construct swimming pool and safety barrier at 120 Hillcrest Park Road, Riverside. Estimated cost: $37,500.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6FD7D756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34119F" w14:textId="214FEB25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Namin, Samid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Karen Harris,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Greenwich, contractor for Samid Namin. Renovate kitchen and baths at 11 Hallock Drive, Greenwich. Estimated cost: $75,000.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A3CDD45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9508D5" w14:textId="5DDBC8CE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Noble Construction </w:t>
      </w:r>
      <w:r w:rsidR="00726D85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Management 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</w:t>
      </w:r>
      <w:r w:rsidR="00726D85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South Salem, New York, contractor for 54 Pecksland LLC. Construct swimming pool an</w:t>
      </w:r>
      <w:r w:rsidR="00343EC3" w:rsidRPr="0028356E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safety barrier at 54 Pecksland Road, Greenwich. Estimated cost: $20,000.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106F224B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80A7D2" w14:textId="289A6569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Ocean North Pools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Stamford, contractor for Carmine P. DeVita. Construct swimming pool and safety barrier at 114 Hillcrest Park Road, Cos Cob. Estimated cost: $53,000.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0A5BA96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B31854" w14:textId="7B2F8CD7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Radice, Linda,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Greenwich, contractor for Linda Radice. Replace windows at 59 Putnam Park, Greenwich. Estimated cost: $1,560.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2A0003B9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B91DB8" w14:textId="7DF0F556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Rugg, Joseph,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Greenwich, contractor for Joseph Rugg. Add new sunroom, master bath and closets at 34 Carrington Drive, Greenwich. Estimated cost: $200,000.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342E55B2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B5CF19" w14:textId="0ECABDA8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Servidio Landscaping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New Canaan, contractor for Ryan Hunter. Perform replacement alterations at 50 Burying Hill Road, Greenwich. Estimated cost: $2,000.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6AFDDA03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D6AED9" w14:textId="3E2297C0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Signature Pools,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</w:t>
      </w:r>
      <w:r w:rsidR="00343EC3" w:rsidRPr="0028356E">
        <w:rPr>
          <w:rFonts w:ascii="Arial" w:eastAsia="Times New Roman" w:hAnsi="Arial" w:cs="Arial"/>
          <w:color w:val="000000"/>
          <w:sz w:val="24"/>
          <w:szCs w:val="24"/>
        </w:rPr>
        <w:t>for Peter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Salce and Debbie. Construct swimming pool and safety barrier at 93 Clapboard Ridge Road, Greenwich. Estimated cost: $150,000.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7D15D999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FEA097" w14:textId="32A16574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Signature Pools,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Norwalk, contractor for 269 Palmers Hill R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oa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d LLC. Construct swimming pool an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safety barrier at 16 Hillcrest Lane, Old Greenwich. Estimated cost: $82,500.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07896FD0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636798" w14:textId="203599DE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SLS Construction,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Greenwich, contractor for Gail A. Monchik. Replace roof at 185 Shore Road, Old Greenwich. Estimated cost: $18,000.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2EE82755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8A088A" w14:textId="1B452FDB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Sunrun Installation Services,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Hartford, contractor for Si Wei and Fan Zengpan. Install roof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top solar panel at 7 Pilgrim Drive, Greenwich. Estimated cost: $10,179. Filed Sep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11A9E2F1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765332" w14:textId="57944F74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United Cleaning &amp; Restorations,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Middlefield, contractor for Christopher Baxendale. </w:t>
      </w:r>
      <w:r w:rsidR="00726D85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Construct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kitchen over existing deck at 23 Near Water Lane, Old Greenwich. Estimated cost: $25,000. Filed Sep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240651F7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62A6C9" w14:textId="6829699A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Villwell B</w:t>
      </w:r>
      <w:r w:rsidR="00331533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ui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ld</w:t>
      </w:r>
      <w:r w:rsidR="00331533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rs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Waterbury, contractor for Robert Hemsen. 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>Replace 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oof at 9 Bonwit Road, Riverside. Estimated cost: $10,945. Filed Sep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42C28C61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A57684" w14:textId="7676CAD2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White Birch Builders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Greenwich, contractor for Jon Erensen. Finish basement, laundry roo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>m and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bathroom at 12 Watch Tower Lane, Old Greenwich. Estimated cost: $28,000. Filed Sep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02C86B59" w14:textId="77777777" w:rsidR="00343EC3" w:rsidRPr="0028356E" w:rsidRDefault="00343EC3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C0656B" w14:textId="76113ECE" w:rsidR="004C192D" w:rsidRPr="0028356E" w:rsidRDefault="004C192D" w:rsidP="004C19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Yankee Customer B</w:t>
      </w:r>
      <w:r w:rsidR="00331533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uilders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331533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New Canaan, contractor for Richard Zannino. Construct new </w:t>
      </w:r>
      <w:r w:rsidR="00343EC3" w:rsidRPr="0028356E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residence at 30 Lismore Lane. Greenwich. Estimated cost: $2,600,000. Filed Sep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>tember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2DED0ADC" w14:textId="77777777" w:rsidR="00C324A2" w:rsidRPr="0028356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28356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4A9AF0D4" w:rsidR="00C324A2" w:rsidRPr="0028356E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3515E03D" w14:textId="77777777" w:rsidR="004C192D" w:rsidRPr="0028356E" w:rsidRDefault="004C192D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27B638F" w14:textId="77777777" w:rsidR="00C324A2" w:rsidRPr="0028356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28356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8356E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28356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8356E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34883C5C" w14:textId="1254514D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>Donohue, Luke D.</w:t>
      </w:r>
      <w:r w:rsidR="00331533" w:rsidRPr="002835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28356E">
        <w:rPr>
          <w:rFonts w:ascii="Arial" w:eastAsia="Times New Roman" w:hAnsi="Arial" w:cs="Arial"/>
          <w:sz w:val="24"/>
          <w:szCs w:val="24"/>
        </w:rPr>
        <w:t xml:space="preserve">Fairfield. Filed by Jo M. Chang, Danbury.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Plaintiff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s attorney: Ventura Law, Danbury. Action: The plaintiff suffered a collision 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FBT-CV-19-6090842-S. Filed Oct. 21.</w:t>
      </w:r>
    </w:p>
    <w:p w14:paraId="5CCD1EEF" w14:textId="777777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807481" w14:textId="1AA724C5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Flores, Edward Francisco, </w:t>
      </w:r>
      <w:r w:rsidRPr="0028356E">
        <w:rPr>
          <w:rFonts w:ascii="Arial" w:eastAsia="Times New Roman" w:hAnsi="Arial" w:cs="Arial"/>
          <w:sz w:val="24"/>
          <w:szCs w:val="24"/>
        </w:rPr>
        <w:t>Trumbull. Filed by Joel Palacios Perez, Yonkers</w:t>
      </w:r>
      <w:r w:rsidR="00331533" w:rsidRPr="0028356E">
        <w:rPr>
          <w:rFonts w:ascii="Arial" w:eastAsia="Times New Roman" w:hAnsi="Arial" w:cs="Arial"/>
          <w:sz w:val="24"/>
          <w:szCs w:val="24"/>
        </w:rPr>
        <w:t>, New York</w:t>
      </w:r>
      <w:r w:rsidRPr="0028356E">
        <w:rPr>
          <w:rFonts w:ascii="Arial" w:eastAsia="Times New Roman" w:hAnsi="Arial" w:cs="Arial"/>
          <w:sz w:val="24"/>
          <w:szCs w:val="24"/>
        </w:rPr>
        <w:t xml:space="preserve">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Barr &amp; Morgan, Stamford. Action: The plaintiff was a pedestrian when he suffered a collision 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defendant's vehicle and sustained severe and painful personal injuries.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FBT-CV-19-6090426-S. Filed Oct. 7.</w:t>
      </w:r>
    </w:p>
    <w:p w14:paraId="6813C3F2" w14:textId="777777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0265F7" w14:textId="0FE805AA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>Joseph, Marie Carol</w:t>
      </w:r>
      <w:r w:rsidR="00331533" w:rsidRPr="002835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28356E">
        <w:rPr>
          <w:rFonts w:ascii="Arial" w:eastAsia="Times New Roman" w:hAnsi="Arial" w:cs="Arial"/>
          <w:sz w:val="24"/>
          <w:szCs w:val="24"/>
        </w:rPr>
        <w:t xml:space="preserve">Bridgeport. Filed by Karl Nicholson, Bridgeport.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Plaintiff's attorney: John J Luckart Jr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FBT-CV-19-6090731-S. Filed Oct. 16.</w:t>
      </w:r>
    </w:p>
    <w:p w14:paraId="16FD45E9" w14:textId="777777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0E53D3" w14:textId="391FB1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>Loux, Darren</w:t>
      </w:r>
      <w:r w:rsidR="00331533" w:rsidRPr="002835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28356E">
        <w:rPr>
          <w:rFonts w:ascii="Arial" w:eastAsia="Times New Roman" w:hAnsi="Arial" w:cs="Arial"/>
          <w:sz w:val="24"/>
          <w:szCs w:val="24"/>
        </w:rPr>
        <w:t xml:space="preserve">Monroe. Filed by Wendy Zelanin, Shelton.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Rosnick D'Amico August &amp; Butler P, Bridgeport. Action: The plaintiff was a pedestrian when she suffered a collision 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caused by the defendants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vehicle and sustained severe and painful personal injuries.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FBT-CV-19-6090816-S. Filed Oct. 21.</w:t>
      </w:r>
    </w:p>
    <w:p w14:paraId="1210D941" w14:textId="777777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B2AE1A" w14:textId="740FA65F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Najmowicz, Jeffrey, </w:t>
      </w:r>
      <w:r w:rsidRPr="0028356E">
        <w:rPr>
          <w:rFonts w:ascii="Arial" w:eastAsia="Times New Roman" w:hAnsi="Arial" w:cs="Arial"/>
          <w:sz w:val="24"/>
          <w:szCs w:val="24"/>
        </w:rPr>
        <w:t xml:space="preserve">Bethany. Filed by Hamilton Bosse, Bridgeport.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Joseph P Rigoglioso, Shelton. Action: The plaintiff suffered a collision 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</w:t>
      </w:r>
      <w:r w:rsidRPr="0028356E">
        <w:rPr>
          <w:rFonts w:ascii="Arial" w:eastAsia="Times New Roman" w:hAnsi="Arial" w:cs="Arial"/>
          <w:sz w:val="24"/>
          <w:szCs w:val="24"/>
        </w:rPr>
        <w:lastRenderedPageBreak/>
        <w:t xml:space="preserve">and further relief the court deems appropriate. 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FBT-CV19-6090218-S. Filed Sept. 30.</w:t>
      </w:r>
    </w:p>
    <w:p w14:paraId="4E2D495D" w14:textId="777777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CE4740" w14:textId="77777777" w:rsidR="00C324A2" w:rsidRPr="0028356E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28356E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28356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8356E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28356E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28356E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28356E">
        <w:rPr>
          <w:rFonts w:ascii="Arial" w:eastAsia="Times New Roman" w:hAnsi="Arial" w:cs="Arial"/>
          <w:b/>
          <w:sz w:val="24"/>
          <w:szCs w:val="24"/>
        </w:rPr>
        <w:t>ourt</w:t>
      </w:r>
      <w:r w:rsidRPr="0028356E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25B36DE3" w14:textId="777777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53ACF3C" w14:textId="6004B29D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>Giano, John</w:t>
      </w:r>
      <w:r w:rsidR="00331533"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1533" w:rsidRPr="0028356E">
        <w:rPr>
          <w:rFonts w:ascii="Arial" w:eastAsia="Times New Roman" w:hAnsi="Arial" w:cs="Arial"/>
          <w:bCs/>
          <w:sz w:val="24"/>
          <w:szCs w:val="24"/>
        </w:rPr>
        <w:t>d.b.a.</w:t>
      </w: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Casa Residential, </w:t>
      </w:r>
      <w:r w:rsidRPr="0028356E">
        <w:rPr>
          <w:rFonts w:ascii="Arial" w:eastAsia="Times New Roman" w:hAnsi="Arial" w:cs="Arial"/>
          <w:sz w:val="24"/>
          <w:szCs w:val="24"/>
        </w:rPr>
        <w:t xml:space="preserve">Pawley's Island, South Carolina. Filed by Bruce Taylor Heavy Equipment Repair &amp; Emergency Vehicle Services Inc., Brookfield.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Plaintiff's attorney: Carreira and Wojciechowski LLC, New Preston. Action: The plaintiff provided repair services to the defendant</w:t>
      </w:r>
      <w:r w:rsidR="00331533" w:rsidRPr="0028356E">
        <w:rPr>
          <w:rFonts w:ascii="Arial" w:eastAsia="Times New Roman" w:hAnsi="Arial" w:cs="Arial"/>
          <w:color w:val="000000"/>
          <w:sz w:val="24"/>
          <w:szCs w:val="24"/>
        </w:rPr>
        <w:t>’s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machine. The defendant failed to pay the balance due for labor and materials provided.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monetary damages that are less than $15,000, exclusive of interest and costs.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DBD-CV-19-6033694-S. Filed Sept. 20.</w:t>
      </w:r>
    </w:p>
    <w:p w14:paraId="4EDDE16F" w14:textId="777777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C2D09F7" w14:textId="3445A4D8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Pinhiero, Isaias Guedes, </w:t>
      </w:r>
      <w:r w:rsidRPr="0028356E">
        <w:rPr>
          <w:rFonts w:ascii="Arial" w:eastAsia="Times New Roman" w:hAnsi="Arial" w:cs="Arial"/>
          <w:sz w:val="24"/>
          <w:szCs w:val="24"/>
        </w:rPr>
        <w:t xml:space="preserve">Danbury. Filed by Maria Sargento, Danbury.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Plaintiff's attorney: Moore O'Brien &amp; Foti, Middlebury. Action: The plaintiff was a patron in a hair salon whe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n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defendant 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caused a hot iron 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to fall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onto the plaintiff's face, there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causing the plaintiff to sustain injuries.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DBD-CV-19-6034003-S. Filed Oct. 16.</w:t>
      </w:r>
    </w:p>
    <w:p w14:paraId="721BD40D" w14:textId="777777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E4020D" w14:textId="7E69AA61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>Stendbergh, Linse E</w:t>
      </w:r>
      <w:r w:rsidR="00BB2B5A" w:rsidRPr="002835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BB2B5A" w:rsidRPr="0028356E">
        <w:rPr>
          <w:rFonts w:ascii="Arial" w:eastAsia="Times New Roman" w:hAnsi="Arial" w:cs="Arial"/>
          <w:bCs/>
          <w:sz w:val="24"/>
          <w:szCs w:val="24"/>
        </w:rPr>
        <w:t xml:space="preserve">a.k.a. </w:t>
      </w: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Linse E. Menz, </w:t>
      </w:r>
      <w:r w:rsidRPr="0028356E">
        <w:rPr>
          <w:rFonts w:ascii="Arial" w:eastAsia="Times New Roman" w:hAnsi="Arial" w:cs="Arial"/>
          <w:sz w:val="24"/>
          <w:szCs w:val="24"/>
        </w:rPr>
        <w:t>Newtown. Filed by Wendy M</w:t>
      </w:r>
      <w:r w:rsidR="00BB2B5A" w:rsidRPr="0028356E">
        <w:rPr>
          <w:rFonts w:ascii="Arial" w:eastAsia="Times New Roman" w:hAnsi="Arial" w:cs="Arial"/>
          <w:sz w:val="24"/>
          <w:szCs w:val="24"/>
        </w:rPr>
        <w:t>.</w:t>
      </w:r>
      <w:r w:rsidRPr="0028356E">
        <w:rPr>
          <w:rFonts w:ascii="Arial" w:eastAsia="Times New Roman" w:hAnsi="Arial" w:cs="Arial"/>
          <w:sz w:val="24"/>
          <w:szCs w:val="24"/>
        </w:rPr>
        <w:t xml:space="preserve"> Moores, Stamford.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Ury &amp; Moskow LLC, Fairfield. Action: The plaintiff suffered a collision 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DBD-CV-19-6034245-S. Filed Nov. 4.</w:t>
      </w:r>
    </w:p>
    <w:p w14:paraId="77E78842" w14:textId="777777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42F84D8" w14:textId="4E245E8D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Tails of Courage Inc., </w:t>
      </w:r>
      <w:r w:rsidRPr="0028356E">
        <w:rPr>
          <w:rFonts w:ascii="Arial" w:eastAsia="Times New Roman" w:hAnsi="Arial" w:cs="Arial"/>
          <w:sz w:val="24"/>
          <w:szCs w:val="24"/>
        </w:rPr>
        <w:t xml:space="preserve">Danbury. Filed by Greenland Construction Services LLC, Brookfield.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Randall J Carreira, New Preston. Action: The plaintiff provided construction services to the defendant's premises. The defendant failed to pay the balance due for labor and materials provided.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DBD-CV-19-6033988-S. Filed Oct. 15.</w:t>
      </w:r>
    </w:p>
    <w:p w14:paraId="6124186C" w14:textId="777777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E07F6F6" w14:textId="3E99E64F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>Talreja, Rekha</w:t>
      </w:r>
      <w:r w:rsidR="00BB2B5A" w:rsidRPr="0028356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28356E">
        <w:rPr>
          <w:rFonts w:ascii="Arial" w:eastAsia="Times New Roman" w:hAnsi="Arial" w:cs="Arial"/>
          <w:sz w:val="24"/>
          <w:szCs w:val="24"/>
        </w:rPr>
        <w:t xml:space="preserve">Danbury. Filed by American Express National Bank, Salt Lake City, Utah.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Plaintiff's attorney: Zwicker and Associates PC, Enfield. Action: The plaintiff is a banking association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from which 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defendant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used a credit account and agreed to make payments for goods and services. The defendant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failed to make payments.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DBD-CV-19-6034105-S. Filed Oct. 23.</w:t>
      </w:r>
    </w:p>
    <w:p w14:paraId="71EAA3BE" w14:textId="63FB2802" w:rsidR="00C324A2" w:rsidRPr="0028356E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sz w:val="24"/>
          <w:szCs w:val="24"/>
        </w:rPr>
        <w:t xml:space="preserve">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51989C98" w14:textId="77777777" w:rsidR="00991C60" w:rsidRPr="0028356E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28356E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356E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28356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8356E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28356E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28356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3616909" w14:textId="77777777" w:rsidR="00956F23" w:rsidRPr="0028356E" w:rsidRDefault="00956F23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07575C" w14:textId="5C193EC8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BMW of North America LLC, </w:t>
      </w:r>
      <w:r w:rsidRPr="0028356E">
        <w:rPr>
          <w:rFonts w:ascii="Arial" w:eastAsia="Times New Roman" w:hAnsi="Arial" w:cs="Arial"/>
          <w:sz w:val="24"/>
          <w:szCs w:val="24"/>
        </w:rPr>
        <w:t xml:space="preserve">Hartford. Filed by Ronald Rosa, New Canaan.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Plaintiff's attorney: Sergei Lemberg, Wilton. Action: The plaintiff purchased a vehicle from the defendant. The defendant promised to repair any defective components in the vehicle. Moreover, plaintiff discovered that the vehicle's engine contains a manufacturing defect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which causes it to consume engine oil at an extremely rapid rate.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a full refund and monetary damages in excess of $15,000, exclusive of interest and costs.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FST-CV-19-6043903-S. Filed Oct. 3.</w:t>
      </w:r>
    </w:p>
    <w:p w14:paraId="1BC0B0DF" w14:textId="777777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3AF3D23" w14:textId="5E776DEA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Eagle Way Logistics Inc., </w:t>
      </w:r>
      <w:r w:rsidRPr="0028356E">
        <w:rPr>
          <w:rFonts w:ascii="Arial" w:eastAsia="Times New Roman" w:hAnsi="Arial" w:cs="Arial"/>
          <w:sz w:val="24"/>
          <w:szCs w:val="24"/>
        </w:rPr>
        <w:t xml:space="preserve">Shelton. Filed by Wilfredo Ricci, Stamford.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John Della Jacono, White Plains, New York. Action: The plaintiff was a pedestrian when she suffered a collision 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allegedle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defendant's vehicle and sustained severe and painful personal injuries.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FST-CV-19-6044248-S. Filed Oct. 28.</w:t>
      </w:r>
    </w:p>
    <w:p w14:paraId="32B65EBE" w14:textId="777777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4C943F4" w14:textId="739B6E7A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Travelers Home and Marine Insurance Co, </w:t>
      </w:r>
      <w:r w:rsidRPr="0028356E">
        <w:rPr>
          <w:rFonts w:ascii="Arial" w:eastAsia="Times New Roman" w:hAnsi="Arial" w:cs="Arial"/>
          <w:sz w:val="24"/>
          <w:szCs w:val="24"/>
        </w:rPr>
        <w:t xml:space="preserve">Hartford. Filed by Kristen Tumminello, Brewster, New York.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Wofsey Rosen Kweskin &amp; Kuriansky LLP, Stamford. Action: The plaintiff suffered a collision caused by the defendant and sustained severe and painful personal injuries.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FST-CV-19-6044150-S. Filed Oct. 22.</w:t>
      </w:r>
    </w:p>
    <w:p w14:paraId="30D03505" w14:textId="777777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840B21F" w14:textId="64461758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Walmart Inc., </w:t>
      </w:r>
      <w:r w:rsidRPr="0028356E">
        <w:rPr>
          <w:rFonts w:ascii="Arial" w:eastAsia="Times New Roman" w:hAnsi="Arial" w:cs="Arial"/>
          <w:sz w:val="24"/>
          <w:szCs w:val="24"/>
        </w:rPr>
        <w:t xml:space="preserve">East Hartford. Filed by Wilner Bazile, Norwalk.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Plaintiff's attorney: Papcsy Janosov Roche, Norwalk. Action: The plaintiff was lawfully walking on the premises of the defendant when he was caused to slip and fall causing h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>im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painful injuries. The fall was 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caused by the negligence of the defendant 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not keeping the premises safe.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FST-CV-19-6044060-S. Filed Oct. 16.</w:t>
      </w:r>
    </w:p>
    <w:p w14:paraId="08789B71" w14:textId="77777777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4FE17DE" w14:textId="729FF2AA" w:rsidR="00956F23" w:rsidRPr="0028356E" w:rsidRDefault="00956F23" w:rsidP="00956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>Williams, Mark A</w:t>
      </w:r>
      <w:r w:rsidR="00BB2B5A" w:rsidRPr="0028356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28356E">
        <w:rPr>
          <w:rFonts w:ascii="Arial" w:eastAsia="Times New Roman" w:hAnsi="Arial" w:cs="Arial"/>
          <w:sz w:val="24"/>
          <w:szCs w:val="24"/>
        </w:rPr>
        <w:t xml:space="preserve">Stamford. Filed by Micherlange Philis, Stamford.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Pickel Law Firm LLC, Stamford. Action: The plaintiff was a pedestrian when she suffered a collision 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defendant's vehicle and sustained severe and painful personal injuries. </w:t>
      </w:r>
      <w:r w:rsidRPr="0028356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Case no. FST-CV-19-6043910-S. Filed Oct. 4.</w:t>
      </w:r>
    </w:p>
    <w:p w14:paraId="3DD05180" w14:textId="6F8B7055" w:rsidR="00C324A2" w:rsidRPr="0028356E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B367D10" w14:textId="77777777" w:rsidR="000365D5" w:rsidRPr="0028356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23485B3B" w:rsidR="000365D5" w:rsidRPr="0028356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29E09C75" w14:textId="77777777" w:rsidR="004C192D" w:rsidRPr="0028356E" w:rsidRDefault="004C192D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FCA0D04" w14:textId="77777777" w:rsidR="00C324A2" w:rsidRPr="0028356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28356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34A65B5D" w:rsidR="000365D5" w:rsidRPr="0028356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D0BCBCF" w14:textId="77777777" w:rsidR="00343EC3" w:rsidRPr="0028356E" w:rsidRDefault="00343EC3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37D9A15" w14:textId="7896B9E9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119 Old Church Road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McLean, Virginia. Seller: Douglas E. Lavin, McLean, Virginia. Property: 119 Old Church Road, Greenwich. Amount: $1. Filed Aug. 9.</w:t>
      </w:r>
    </w:p>
    <w:p w14:paraId="49670745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8CF0DE" w14:textId="108EC400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64 Oneida Drive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Greenwich. Seller: Lawrence D. Sperling and Jane A. Sperling, Greenwich. Property: 569 Indian Field Road, Greenwich. Amount: $3,440,000. Filed Aug. 5.</w:t>
      </w:r>
    </w:p>
    <w:p w14:paraId="5001F6FC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015B4C" w14:textId="766D0A38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Brissen, Violette,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Ridgefield. Seller: Wells Fargo Bank NA, Ridgefield. Property: 17 Druid Lane, Ridgefield. Amount: $399,900. Filed Aug. 6.</w:t>
      </w:r>
    </w:p>
    <w:p w14:paraId="502DFD08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186CF8" w14:textId="5277797E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Byrne Jr.</w:t>
      </w:r>
      <w:r w:rsidR="00BB2B5A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Stephen Platt,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Irvington, New York. Seller: Michelle M. Baizer, Greenwich. Property: 94 Riversville Road, Greenwich. Amount: $10. Filed Aug. 2.</w:t>
      </w:r>
    </w:p>
    <w:p w14:paraId="2E5284AF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193165" w14:textId="66C5519E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Dio Long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Long Island City, New York. Seller: Peter Palazzo, Mohegan Lake, New York. Property: 788 N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Salem Road, Ridgefield. Amount: $860,000. Filed Aug. 2.</w:t>
      </w:r>
    </w:p>
    <w:p w14:paraId="083F2323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88DE96" w14:textId="7933A37E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Properties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New York, New York. Seller: 200 Greenwich Avenue LLC, Greenwich. Property: 200 Greenwich Ave., Greenwich. Amount: $0. Filed Aug. 2.</w:t>
      </w:r>
    </w:p>
    <w:p w14:paraId="4D14184D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CFF3BE" w14:textId="16F521CF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Heagney, John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Nicole Nahas,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Greenwich. Seller: 64 Byram Shore LLC, Greenwich. Property: 64 Byram Shore Road, Greenwich. Amount: $997,000. Filed Aug. 2.</w:t>
      </w:r>
    </w:p>
    <w:p w14:paraId="551EC1E3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C66BEF" w14:textId="3AD9131C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Holm, Douglas,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New York, New York. Seller: 47 Arcadia Road LLC, Greenwich. Property: 47 Arcadia Road, Greenwich. Amount: $2,720,000. Filed Aug. 1.</w:t>
      </w:r>
    </w:p>
    <w:p w14:paraId="7AFA56E1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27743D" w14:textId="70E4010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Masi, Philip,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Greenwich. Seller: Manuel A. DeJesus and Blanca V. DeJesus, Greenwich. Property: 40 Pemberwick Road, Greenwich. Amount: $825,000. Filed Aug. 6.</w:t>
      </w:r>
    </w:p>
    <w:p w14:paraId="76085D28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2F56A" w14:textId="39EAABDC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Miller, Karla S.,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Princeton, New Jersey. Seller: Courtland LLC, Stamford. Property: 14 Kernan Place, Old Greenwich. Amount: $1,700,000. Filed Aug. 6.</w:t>
      </w:r>
    </w:p>
    <w:p w14:paraId="7ACFF926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ADD89E" w14:textId="17962C08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Needle, Charles M.,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Greenwich. Seller: Cassandra L. Tribble and Claude Johnson, Greenwich. Property: 49 Rockwood Lane, Greenwich. Amount: $1. Filed Aug. 12.</w:t>
      </w:r>
    </w:p>
    <w:p w14:paraId="7723E0E1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5C2200" w14:textId="3C1B09E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Ridgefield Town of Conservation Commission,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Ridgefield. Seller: Sturges Brothers Inc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, Ridgefield. Property: Barry Ave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pen 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pace, Ridgefield. Amount: $0. Filed Aug. 16.</w:t>
      </w:r>
    </w:p>
    <w:p w14:paraId="12C16029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915CD2" w14:textId="1F92B334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Schreck, Daniel C.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 M. Schreck,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Cos Cob. Seller: Wells Fargo Bank NA, Greenwich. Property: 732 Lake Ave., Greenwich. Amount: $1,450,000. Filed Aug. 2.</w:t>
      </w:r>
    </w:p>
    <w:p w14:paraId="59F18F1B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A2EA2F" w14:textId="230BE803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Seecon Field Point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Wilton. Seller: Sky Fieldpoint LLC, New Canaan. Property: 421 Field Point Road, Greenwich. Amount: $1. Filed Aug. 2.</w:t>
      </w:r>
    </w:p>
    <w:p w14:paraId="1AD06F78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FEFDB1" w14:textId="495100CC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Thompson Family Trust,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Greenwich. Seller: Judith Thompson, Greenwich. Property: 30 Oneida Drive, Greenwich. Amount: $1. Filed Aug. 1.</w:t>
      </w:r>
    </w:p>
    <w:p w14:paraId="43986069" w14:textId="777777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81706" w14:textId="7457B7A9" w:rsidR="004E4819" w:rsidRPr="0028356E" w:rsidRDefault="00343EC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Vatici, Shtjefen,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Ridgefield. Seller: LPD Properties LLC, Ridgefield. Property: 113 Danbury Road, Units 1 and 2, Ridgefield. Amount: $1,000,000. Filed Aug. 2.</w:t>
      </w:r>
    </w:p>
    <w:p w14:paraId="4D280C7B" w14:textId="77777777" w:rsidR="000365D5" w:rsidRPr="0028356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28356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28356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51BC748" w14:textId="37E23353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Alibay, Farez,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Staten Island, New York. Seller: Ryan Murphy, Greenwich. Property: 329 Riversville Road, Greenwich. Amount: $2,175,000. Filed Aug. 8.</w:t>
      </w:r>
    </w:p>
    <w:p w14:paraId="7BD7C3A7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B8FCC9" w14:textId="1F79C8F8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Beshoory, John Philip,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Greenwich. Seller: John P. Beshoory and Pamela A. Beshoory, Greenwich. Property: 126 Stonehedge Drive North, Greenwich. Amount: $10. Filed Aug. 5.</w:t>
      </w:r>
    </w:p>
    <w:p w14:paraId="1E1F89C5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C66683" w14:textId="3AF4FC78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Canning, Cheryl A.,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Bedford, New York. Seller: Patricia M. Welton, Ridgefield. Property: 27 Adams Road, Ridgefield. Amount: $458,100. Filed Aug. 15.</w:t>
      </w:r>
    </w:p>
    <w:p w14:paraId="63866062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5791F9" w14:textId="352C72CF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Caspi, Joshua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Morgan Caspi,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Greenwich. Seller: Thomas E. McAuley, Greenwich. Property: 18 Pinecroft Road, Greenwich. Amount: $4,050,000. Filed Aug. 1.</w:t>
      </w:r>
    </w:p>
    <w:p w14:paraId="053D3590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87C3E3" w14:textId="183C77EF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Cheng, Steven L.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Tracy Yeung,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Rye, New York. Seller: Mark Brian Palmer and William Donald Palmer, Greenwich. Property: 2 Booth Terrace, Greenwich. Amount: $659,000. Filed Aug. 1.</w:t>
      </w:r>
    </w:p>
    <w:p w14:paraId="62D1BC27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72D1C6" w14:textId="7301ED5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Cohen, Itzhak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Michaelan Cohen,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Greenwich. Seller: John A. McKenna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Jr, Greenwich. Property: 110 Londonderry Drive, Greenwich. Amount: $2,175,000. Filed Aug. 6.</w:t>
      </w:r>
    </w:p>
    <w:p w14:paraId="6AA539EC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691DD" w14:textId="5FABF796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Davis, Kevin M.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M. Davis,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Ridgefield. Seller: Christine A. Conklin, Ridgefield. Property: 16 Lawson Lane, Ridgefield. Amount: $333,000. Filed Aug. 5.</w:t>
      </w:r>
    </w:p>
    <w:p w14:paraId="63462210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76AB91" w14:textId="1495A139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Egan, Michael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Egan,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Pleasantville, New York. Seller: Jason T. Cherry and Bicole M. Cherry, Ridgefield. Property: 197 Haviland Road, Ridgefield. Amount: $1,210,000. Filed Aug. 7.</w:t>
      </w:r>
    </w:p>
    <w:p w14:paraId="4B56C047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A0C32D" w14:textId="5A1B42F3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Fisher, Erica M.,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Stamford. Seller: Barbara S. Brownstein, Greenwich. Property: 101 Lewis St., Unit J, Greenwich. Amount: $1,150,000. Filed Aug. 8.</w:t>
      </w:r>
    </w:p>
    <w:p w14:paraId="62E45857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6C6599" w14:textId="6D1DE94E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Gaudreau, Justin Daniel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 Florence Gaudreau,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Grafton, Massachusetts. Seller: Raymond A. Piniella and Diane M. Piniella, Ridgefield. Property: 41A Catoonah St., Ridgefield. Amount: $1,060,000. Filed Aug. 1.</w:t>
      </w:r>
    </w:p>
    <w:p w14:paraId="2F8C3E29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8266A9" w14:textId="3239893B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Giordano, Matthew J.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Giordano,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Suffern, New York. Seller: Michael A. Latauska, Ridgefield. Property: 22 Abbott Ave., Ridgefield. Amount: $406,500. Filed Aug. 15.</w:t>
      </w:r>
    </w:p>
    <w:p w14:paraId="64526A35" w14:textId="48C161EC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D67F70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A9578F" w14:textId="68E3CA52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Grisanti, Mark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Monica Grisanti,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Greenwich. Seller: Julia Chiappetta, Cos Cob. Property: 62 Valley Road, Cos Cob. Amount: $995,000. Filed Aug. 12.</w:t>
      </w:r>
    </w:p>
    <w:p w14:paraId="05D59571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90CDA9" w14:textId="6DD2C7DF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Grothe, Thomas Manuel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Taylor Laine Grothe,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Greenwich. Seller: An-Tong Ferdinand Seibert and Vladina Hess Seibert, Greenwich. Property: 9 Hillside Drive, Greenwich. Amount: $0. Filed Aug. 5.</w:t>
      </w:r>
    </w:p>
    <w:p w14:paraId="4A4A9C37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2E9586" w14:textId="2B57BA88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Hefele, Timothy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Rosana Ragusa,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Port Chester, New York. Seller: Sally Ann Dy, Woburn, Massachusetts. Property: 66 Grove St., Unit B-9, Ridgefield. Amount: $540,000. Filed Aug. 13.</w:t>
      </w:r>
    </w:p>
    <w:p w14:paraId="5F9BB0FF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2B1A4F" w14:textId="72E20C50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Hughes, Leah,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Ridgefield. Seller: Irene G. Falcinelli, Ridgefield. Property: 37 Gilbert St., Ridgefield. Amount: $435,000. Filed Aug. 14.</w:t>
      </w:r>
    </w:p>
    <w:p w14:paraId="64FF458F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9D205F" w14:textId="301C5964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Insinga, Anthony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Tania Insinga,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Bellmore, New York. Seller: Robert E. Essig and Carol A. Essig, Ridgefield. Property: 71 Flat Rock Drive, Ridgefield. Amount: $490,000. Filed Aug. 15.</w:t>
      </w:r>
    </w:p>
    <w:p w14:paraId="4A9E0E05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EF7D8F" w14:textId="2C8CB49A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Keith, Dana Runnells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Barker C. Keith,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Riverside. Seller: Robert J. Sweeney and Ellen D. Sweeney, Greenwich. Property: 110 Meadow Road, Riverside. Amount: $10. Filed Aug. 7.</w:t>
      </w:r>
    </w:p>
    <w:p w14:paraId="2CF9492B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B08E66" w14:textId="7278CC90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Kenna, Roger Andrew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Sadie Elizabeth Coverdill,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Houston, Texas. Seller: Mark J. Francis and Lynn T. Francis, Ridgefield. Property: 35 Blacksmith Ridge Road, Ridgefield. Amount: $1,550,000. Filed Aug. 13.</w:t>
      </w:r>
    </w:p>
    <w:p w14:paraId="1F4C9744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53ADEB" w14:textId="5853D55B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Kolt, Gavin Matthew,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Jersey City, New Jersey. Seller: Shereen Abdel-Meguid, Riverside. Property: 23 Chapel Lane, Riverside. Amount: $2,370,000. Filed Aug. 2.</w:t>
      </w:r>
    </w:p>
    <w:p w14:paraId="232CF31B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43DDD9" w14:textId="0E770DA1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Lopez, Gersom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 Lopez,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Ridgefield. Seller: Michael Jennings and Maria Teresa Jennings, Stamford. Property: 7 Pine Lake Road, Ridgefield. Amount: $587,450. Filed Aug. 6.</w:t>
      </w:r>
    </w:p>
    <w:p w14:paraId="0852A385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A2A0A1" w14:textId="6557EA79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Loureiro, Ana M.,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New Haven. Seller: Lysa A. Smart and Steven Smart, Ridgefield. Property: 1 Teaberry Lane, Ridgefield. Amount: $205,000. Filed Aug. 13.</w:t>
      </w:r>
    </w:p>
    <w:p w14:paraId="78CB16E5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F90F50" w14:textId="223A4176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Magee, Timothy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Julie Magee,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Ridgefield. Seller: Russell D. Jay and Tina Arao-Jay, Ridgefield. Property: 51 Silver Hill Road, Ridgefield. Amount: $700,000. Filed Aug. 9.</w:t>
      </w:r>
    </w:p>
    <w:p w14:paraId="2FEDFF7E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CD4D32" w14:textId="586F6461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Martin, Margaret Flynn,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Ridgefield. Seller: Martin W. Flaherty and Kathleen Flaherty, Ridgefield. Property: 43 West Lane, Ridgefield. Amount: $830,000. Filed Aug. 9.</w:t>
      </w:r>
    </w:p>
    <w:p w14:paraId="446AD4C0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176EE6" w14:textId="517098B9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McKeegan, David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Carrie McKeegan,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Briarcliff, New York. Seller: Edgar Allan Rowe III and Weslee Rowe, Ridgefield. Property: 110 High Ridge Ave., Ridgefield. Amount: $1,045,000. Filed Aug. 14.</w:t>
      </w:r>
    </w:p>
    <w:p w14:paraId="679FDC47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065195" w14:textId="7AD27F48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Moncayo, John J.,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Stamford. Seller: Jeffrey Kramer, Ridgefield. Property: 1 Apricot Lane, Unit 1, Ridgefield. Amount: $225,000. Filed Aug. 13.</w:t>
      </w:r>
    </w:p>
    <w:p w14:paraId="7869F825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74ADC6" w14:textId="1461A18C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Picone, Thomas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Suzanne Wilson,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Trumbull. Seller: Rita E. Turgeon, Ridgefield. Property: 2 Ridgebury Road, Ridgefield. Amount: $350,000. Filed Aug. 6.</w:t>
      </w:r>
    </w:p>
    <w:p w14:paraId="007F4650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3B6D4E" w14:textId="2DB9255C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Ponce de Leon, Andreas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Ponce de Leon,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Rockport, Massachusetts. Seller: Tehri A. Gasparini, Ridgefield. Property: 26 Arrowhead Place, Ridgefield. Amount: $1,040,000. Filed Aug. 14.</w:t>
      </w:r>
    </w:p>
    <w:p w14:paraId="32DAFA0A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DD2439" w14:textId="15B718C8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Rao, Kishore D.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Alison Dickinson-Rao,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Ridgefield. Seller: Michael A. Martin and Margaret Flynn Martin, Ridgefield. Property: 12 Jackson Court, Ridgefield. Amount: $1,775,000. Filed Aug. 8.</w:t>
      </w:r>
    </w:p>
    <w:p w14:paraId="2C3E62E6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C38535" w14:textId="7064D028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Rizzo, Andre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Daniela Paiva Rizzo,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Old Greenwich. Seller: Jonathan K. Gale and Stephanie A. Gale, Old Greenwich. Property: 21 Hendrie Drive, Old Greenwich. Amount: $2,175,000. Filed Aug. 7.</w:t>
      </w:r>
    </w:p>
    <w:p w14:paraId="6692725F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DA2EAC" w14:textId="1B3A9509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Rudolph, Danielle K. and Richard J. Cohen,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Riverside. Seller: Steven V. Krasnica and Alexandra M. Krasnica, Cos Cob. Property: 36 Valley wood Road, Greenwich. Amount: $1,225,000. Filed Aug. 1.</w:t>
      </w:r>
    </w:p>
    <w:p w14:paraId="31742AAD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3D7665" w14:textId="5095EF5C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Russo, Sarah A.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W. Russo,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Old Greenwich. Seller: Shannon Buggy, Old Greenwich. Property: 17 Edgewater Drive, Old Greenwich. Amount: $0. Filed Aug. 2.</w:t>
      </w:r>
    </w:p>
    <w:p w14:paraId="230C8553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F3C879" w14:textId="3EB6F0B1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Salta, Brian Rosse B.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 Elaine B. Salta,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Yonkers, New York. Seller: Vital Vayness and Laura Vayness, Ridgefield. Property: 393 N</w:t>
      </w:r>
      <w:r w:rsidR="00BB2B5A" w:rsidRPr="002835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Salem Road, Ridgefield. Amount: $429,500. Filed Aug. 7.</w:t>
      </w:r>
    </w:p>
    <w:p w14:paraId="2E330281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5EA43E" w14:textId="75F3DBA9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Savage Dawn, Gabrielle,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Norwalk. Seller: Foster Jeremy Main, Delaplane, Virginia. Property: 19-60 Prospect Ridge, Ridgefield. Amount: $500,000. Filed Aug. 2.</w:t>
      </w:r>
    </w:p>
    <w:p w14:paraId="273EE991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CFDA01" w14:textId="3BC7D591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Schlageter, Stephanie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Gary Michael Tuorto Jr.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Stamford. Seller: Kerry A. Hagan, Ridgefield. Property: 14 Bobbys Court, Ridgefield. Amount: $420,000. Filed Aug. 2.</w:t>
      </w:r>
    </w:p>
    <w:p w14:paraId="303AE3D6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EB3F64" w14:textId="6E8A91FD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Sluss, Travis M.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P. Kretmar,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Greenwich. Seller: Shayna D. Wolf, Stamford. Property: 130 N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Water St., Greenwich. Amount: $710,000. Filed Aug. 5.</w:t>
      </w:r>
    </w:p>
    <w:p w14:paraId="57E519EC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EBAFCD" w14:textId="0B2066F4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Smith, Kyle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Hanna Smith,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Ridgefield. Seller: Valory R. Munroe and Florie Munroe, Ridgefield. Property: 46 Blackman Road, Ridgefield. Amount: $700,000. Filed Aug. 14.</w:t>
      </w:r>
    </w:p>
    <w:p w14:paraId="751A478C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C42875" w14:textId="0C37CCCF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Sotzing, Christopher Carson,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Boston, Massachusetts. Seller: Andrew Volz, Greenwich. Property: 5 Lockwood Drive, Greenwich. Amount: $1,455,000. Filed Aug. 2.</w:t>
      </w:r>
    </w:p>
    <w:p w14:paraId="53B8D9EB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50FA4E" w14:textId="758CF977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Thomas, Scott A.,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Ridgefield. Seller: Suzanne M. Pommer and Michael D. Pommer. Ridgefield. Property: 22 Shields Lane, Ridgefield. Amount: $659,000. Filed Aug. 13.</w:t>
      </w:r>
    </w:p>
    <w:p w14:paraId="3C4B360E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9F4817" w14:textId="2C657940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Valentino, Joseph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Marie Petilli,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Yonkers, New York. Seller: Richard Mincer and Deanne Mincer, Ridgefield. Property: 16 Fulling Mill Lane, Ridgefield. Amount: $605,000. Filed Aug. 14.</w:t>
      </w:r>
    </w:p>
    <w:p w14:paraId="4BE94EA3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9D9EAD" w14:textId="507A9A81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White, Celsea Elizabeth,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Ridgefield. Seller: Kristen A. Salley, Ridgefield. Property: 633 Danbury Road, Unit 25, Ridgefield. Amount: $255,000. Filed Aug. 9.</w:t>
      </w:r>
    </w:p>
    <w:p w14:paraId="0A863829" w14:textId="77777777" w:rsidR="00A1261C" w:rsidRPr="0028356E" w:rsidRDefault="00A1261C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DD4AA8" w14:textId="51A0CB3B" w:rsidR="00343EC3" w:rsidRPr="0028356E" w:rsidRDefault="00343EC3" w:rsidP="00343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Xie, Tao and Sun Yixin, Southbury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Seller: Linda Allen, Ridgefield. Property: 58 Round Lake Road, Ridgefield. Amount: $580,000. Filed Aug.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9.</w:t>
      </w:r>
    </w:p>
    <w:p w14:paraId="2B717926" w14:textId="77777777" w:rsidR="00A1261C" w:rsidRPr="0028356E" w:rsidRDefault="00A1261C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28356E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28356E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2FE4BB" w14:textId="77777777" w:rsidR="000365D5" w:rsidRPr="0028356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285A0A6" w14:textId="3B4170D6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Bennet, Douglas, et al. </w:t>
      </w:r>
      <w:r w:rsidRPr="0028356E">
        <w:rPr>
          <w:rFonts w:ascii="Arial" w:eastAsia="Times New Roman" w:hAnsi="Arial" w:cs="Arial"/>
          <w:sz w:val="24"/>
          <w:szCs w:val="24"/>
        </w:rPr>
        <w:t>Creditor: HSBC Bank USA National Association, Fort Mill, South Carolina. Property: 178 Glen Ridge Road, Fairfield. Mortgage default. Filed Aug. 6.</w:t>
      </w:r>
    </w:p>
    <w:p w14:paraId="589286E6" w14:textId="77777777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70EC34" w14:textId="084E1880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Geronimos, Emmanuel, et al. </w:t>
      </w:r>
      <w:r w:rsidRPr="0028356E">
        <w:rPr>
          <w:rFonts w:ascii="Arial" w:eastAsia="Times New Roman" w:hAnsi="Arial" w:cs="Arial"/>
          <w:sz w:val="24"/>
          <w:szCs w:val="24"/>
        </w:rPr>
        <w:t>Creditor: JPMorgan Chase Bank National Association, Jacksonville, Florida. Property: 180 Round Hill Road, Greenwich. Mortgage default. Filed Oct.  21.</w:t>
      </w:r>
    </w:p>
    <w:p w14:paraId="370E8C0A" w14:textId="77777777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224FF3" w14:textId="441F358C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Ho Hong Chen </w:t>
      </w:r>
      <w:r w:rsidRPr="0028356E">
        <w:rPr>
          <w:rFonts w:ascii="Arial" w:eastAsia="Times New Roman" w:hAnsi="Arial" w:cs="Arial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 Mel Chu Chou. </w:t>
      </w:r>
      <w:r w:rsidRPr="0028356E">
        <w:rPr>
          <w:rFonts w:ascii="Arial" w:eastAsia="Times New Roman" w:hAnsi="Arial" w:cs="Arial"/>
          <w:sz w:val="24"/>
          <w:szCs w:val="24"/>
        </w:rPr>
        <w:t>Creditor: Immanuel Holdings LLC, Oakton, Virginia. Property: 161 Pecksland Road, Greenwich. Mortgage default. Filed Sep. 19.</w:t>
      </w:r>
    </w:p>
    <w:p w14:paraId="7C56147F" w14:textId="77777777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1D492" w14:textId="20A1748C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Hurley, Brian, et al. </w:t>
      </w:r>
      <w:r w:rsidRPr="0028356E">
        <w:rPr>
          <w:rFonts w:ascii="Arial" w:eastAsia="Times New Roman" w:hAnsi="Arial" w:cs="Arial"/>
          <w:sz w:val="24"/>
          <w:szCs w:val="24"/>
        </w:rPr>
        <w:t>Creditor: Admiral Packaging Inc</w:t>
      </w:r>
      <w:r w:rsidR="00C169D4" w:rsidRPr="0028356E">
        <w:rPr>
          <w:rFonts w:ascii="Arial" w:eastAsia="Times New Roman" w:hAnsi="Arial" w:cs="Arial"/>
          <w:sz w:val="24"/>
          <w:szCs w:val="24"/>
        </w:rPr>
        <w:t>.</w:t>
      </w:r>
      <w:r w:rsidRPr="0028356E">
        <w:rPr>
          <w:rFonts w:ascii="Arial" w:eastAsia="Times New Roman" w:hAnsi="Arial" w:cs="Arial"/>
          <w:sz w:val="24"/>
          <w:szCs w:val="24"/>
        </w:rPr>
        <w:t>, Providence, Rhode Island. Property: 120 Merwins Lane, Fairfield. Mortgage default. Filed Aug. 16.</w:t>
      </w:r>
    </w:p>
    <w:p w14:paraId="4E971F51" w14:textId="77777777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24E730" w14:textId="16993C99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sz w:val="24"/>
          <w:szCs w:val="24"/>
        </w:rPr>
        <w:t xml:space="preserve">Incorp Services. </w:t>
      </w:r>
      <w:r w:rsidRPr="0028356E">
        <w:rPr>
          <w:rFonts w:ascii="Arial" w:eastAsia="Times New Roman" w:hAnsi="Arial" w:cs="Arial"/>
          <w:sz w:val="24"/>
          <w:szCs w:val="24"/>
        </w:rPr>
        <w:t>Creditor: CIT Bank, Virginia Beach, Virginia. Property: 27 Jefferson Drive, Ridgefield. Mortgage default. Filed Aug. 5.</w:t>
      </w:r>
    </w:p>
    <w:p w14:paraId="0FB668B7" w14:textId="77777777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C609E8" w14:textId="63DBF19F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J. Christopher de Weaver, et al. </w:t>
      </w:r>
      <w:r w:rsidRPr="0028356E">
        <w:rPr>
          <w:rFonts w:ascii="Arial" w:eastAsia="Times New Roman" w:hAnsi="Arial" w:cs="Arial"/>
          <w:sz w:val="24"/>
          <w:szCs w:val="24"/>
        </w:rPr>
        <w:t>Creditor: Webster Bank NA, Waterbury. Property: 18 Dwight Lane, Greenwich. Mortgage default. Filed Nov. 18.</w:t>
      </w:r>
    </w:p>
    <w:p w14:paraId="07D142FF" w14:textId="77777777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76F195" w14:textId="6D00D7BA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Johnston, Davis E., et al. </w:t>
      </w:r>
      <w:r w:rsidRPr="0028356E">
        <w:rPr>
          <w:rFonts w:ascii="Arial" w:eastAsia="Times New Roman" w:hAnsi="Arial" w:cs="Arial"/>
          <w:sz w:val="24"/>
          <w:szCs w:val="24"/>
        </w:rPr>
        <w:t>Creditor: CitiMortgage Inc, Ewing, New Jersey. Property: 401 Oldfield Road, Fairfield. Mortgage default. Filed Sep</w:t>
      </w:r>
      <w:r w:rsidR="00C169D4" w:rsidRPr="0028356E">
        <w:rPr>
          <w:rFonts w:ascii="Arial" w:eastAsia="Times New Roman" w:hAnsi="Arial" w:cs="Arial"/>
          <w:sz w:val="24"/>
          <w:szCs w:val="24"/>
        </w:rPr>
        <w:t>t</w:t>
      </w:r>
      <w:r w:rsidRPr="0028356E">
        <w:rPr>
          <w:rFonts w:ascii="Arial" w:eastAsia="Times New Roman" w:hAnsi="Arial" w:cs="Arial"/>
          <w:sz w:val="24"/>
          <w:szCs w:val="24"/>
        </w:rPr>
        <w:t>. 26.</w:t>
      </w:r>
    </w:p>
    <w:p w14:paraId="6B13958A" w14:textId="77777777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1EB4FA" w14:textId="695CC751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Kotz, Richard, et al. </w:t>
      </w:r>
      <w:r w:rsidRPr="0028356E">
        <w:rPr>
          <w:rFonts w:ascii="Arial" w:eastAsia="Times New Roman" w:hAnsi="Arial" w:cs="Arial"/>
          <w:sz w:val="24"/>
          <w:szCs w:val="24"/>
        </w:rPr>
        <w:t>Creditor: US Bank Trust NA, Irvine, California. Property: 215 Bedford Road, Greenwich. Mortgage default. Filed Nov. 12.</w:t>
      </w:r>
    </w:p>
    <w:p w14:paraId="27576CD5" w14:textId="77777777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11981D" w14:textId="5FF6EB43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Diagnose, Shari, et al. </w:t>
      </w:r>
      <w:r w:rsidRPr="0028356E">
        <w:rPr>
          <w:rFonts w:ascii="Arial" w:eastAsia="Times New Roman" w:hAnsi="Arial" w:cs="Arial"/>
          <w:sz w:val="24"/>
          <w:szCs w:val="24"/>
        </w:rPr>
        <w:t>Creditor: US Bank Trust National Association, Pawtucket, Rhode Island. Property: Lot 4, Map 217, Fairfield. Mortgage default. Filed Nov. 2.</w:t>
      </w:r>
    </w:p>
    <w:p w14:paraId="1EAC58E9" w14:textId="77777777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055A58" w14:textId="5460F59A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Frank J., et al. </w:t>
      </w:r>
      <w:r w:rsidRPr="0028356E">
        <w:rPr>
          <w:rFonts w:ascii="Arial" w:eastAsia="Times New Roman" w:hAnsi="Arial" w:cs="Arial"/>
          <w:sz w:val="24"/>
          <w:szCs w:val="24"/>
        </w:rPr>
        <w:t>Creditor: Capital One NA, Irvine, California. Property: 263 Riversville Road, Greenwich. Mortgage default. Filed Sep</w:t>
      </w:r>
      <w:r w:rsidR="00C169D4" w:rsidRPr="0028356E">
        <w:rPr>
          <w:rFonts w:ascii="Arial" w:eastAsia="Times New Roman" w:hAnsi="Arial" w:cs="Arial"/>
          <w:sz w:val="24"/>
          <w:szCs w:val="24"/>
        </w:rPr>
        <w:t>t</w:t>
      </w:r>
      <w:r w:rsidRPr="0028356E">
        <w:rPr>
          <w:rFonts w:ascii="Arial" w:eastAsia="Times New Roman" w:hAnsi="Arial" w:cs="Arial"/>
          <w:sz w:val="24"/>
          <w:szCs w:val="24"/>
        </w:rPr>
        <w:t>. 26.</w:t>
      </w:r>
    </w:p>
    <w:p w14:paraId="09C43649" w14:textId="4763564D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2489F7" w14:textId="77777777" w:rsidR="00B249F9" w:rsidRPr="0028356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15EFEDDC" w:rsidR="00B249F9" w:rsidRPr="0028356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14C6CDDB" w14:textId="77777777" w:rsidR="00D8733D" w:rsidRPr="0028356E" w:rsidRDefault="00D8733D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00E884" w14:textId="3A77F00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Armstrong, Charles,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$1,691, in favor of Barclays Bank Delaware, Wilmington, Delaware, by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Law Offices 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55 Keeler Ave., Bridgeport. Filed Oct. 10.</w:t>
      </w:r>
    </w:p>
    <w:p w14:paraId="5EC12B84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E502F8" w14:textId="013E8EB9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Cevallos, Orlando,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$3,015, in favor of Catch LLC, Greenville, South Carolina, by 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260 Madison Terrace, Bridgeport. Filed Se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p. 18.</w:t>
      </w:r>
    </w:p>
    <w:p w14:paraId="65AE9968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AFB70B" w14:textId="57F601DC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Cherestal, Jean</w:t>
      </w:r>
      <w:r w:rsidRPr="0028356E">
        <w:rPr>
          <w:rFonts w:ascii="Arial" w:eastAsia="Times New Roman" w:hAnsi="Arial" w:cs="Arial"/>
          <w:bCs/>
          <w:color w:val="000000"/>
          <w:sz w:val="24"/>
          <w:szCs w:val="24"/>
        </w:rPr>
        <w:t>, Bridgeport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$889, in favor of Cavalry SPV I LLC, Valhalla, New York, by Girvin &amp; Ferlazzo PC, Albany, New York. Property: 346 Salem St., Bridgeport. Filed Oct. 4.</w:t>
      </w:r>
    </w:p>
    <w:p w14:paraId="2F0163E1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0DD765" w14:textId="6CAA7B6F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Dixon, Doris,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$1,346, in favor of Credit Acceptance </w:t>
      </w:r>
      <w:r w:rsidR="00DE7900" w:rsidRPr="0028356E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, Southfield, Michigan, by Nair &amp; Levin PC, Bloomfield. Property: 1817 Chopsey Hill Road, Bridgeport. Filed Oct. 10.</w:t>
      </w:r>
    </w:p>
    <w:p w14:paraId="2D268571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0D1295" w14:textId="39DA1672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Ferreira, Steven,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$2,276, in favor of Cavalry SPV I, LLC, Valhalla, New York, by Girvin &amp; Ferlazzo PC, Albany, New York. Property: 424 Summit St., Bridgeport. Filed Oct. 4.</w:t>
      </w:r>
    </w:p>
    <w:p w14:paraId="7E9BD772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8ED69E" w14:textId="66FA0A65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Fogle, Brian,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Oxford. $24,015, in favor of 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the s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tate of Connecticut, Hartford, by 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Hartford a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ttorney 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eneral. Property: 141 Prince St., Bridgeport. Filed Sep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19.</w:t>
      </w:r>
    </w:p>
    <w:p w14:paraId="4ADF73CD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CC21DF" w14:textId="216DA55A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Goossen, Benjamin,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$1,162, in favor of Midland Funding LLC, San Diego, California, by Schreiber Law LLC, Salem, New Hampshire. Property: 90 Wilson St., Bridgeport. Filed Sep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0027C148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3C43E0" w14:textId="066D2D50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Hoyt, Judith,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$1,188, in favor of Bridgeport Anesthesia Associates PC, Bridgeport, by Gambardella, Cipriano, Gottlieb &amp; Hathaway PC, Hamden. Property: 365 Remington St., Bridgeport. Filed Sep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66A44DE3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04B660" w14:textId="257011B5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Hyatt, Patrick,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$7,786, in favor of Norwalk Hospital Association, Norwalk, by Lovejoy and Rimer PC, Norwalk. Property: 75 Vanguard St., Bridgeport. Filed Sep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17.</w:t>
      </w:r>
    </w:p>
    <w:p w14:paraId="47D1DAB6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D55E16" w14:textId="576416B5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Milton,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$2,644, in favor of Danbury Hospital, Danbury, by Flanagan &amp; Peat, Danbury. Property: 94 Steuben St., Bridgeport. Filed Sep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67C3F6C4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874A55" w14:textId="2979F4C9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Parker, Lillie,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$345, in favor of LVNV Funding LLC, Las Vegas, Nevada, by 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Law Offices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Howard Lee Schiff PC, East Hartford. Property: 30 Jennings Ave. Bridgeport. Filed Sep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6F241DD8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3B7EA4" w14:textId="46B0983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Perez, David,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$12,690, in favor of Cuda &amp; Associates LLC, Bridgeport, by Mancini, Provenzano &amp; Futtner LLC, Southington. Property: 1135 Chopsey Hill Road, Bridgeport. Filed Sep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20.</w:t>
      </w:r>
    </w:p>
    <w:p w14:paraId="4496379C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76124C" w14:textId="7FCC3D9C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Ramos, Norma, Bridgeport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. $2,595, in favor of The Southern Connecticut Gas </w:t>
      </w:r>
      <w:r w:rsidR="00DE7900" w:rsidRPr="0028356E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, Orange, by Nair &amp; Levin PC, Bloomfield. Property: 149 Broadway, Bridgeport. Filed Sep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20.</w:t>
      </w:r>
    </w:p>
    <w:p w14:paraId="22B0C5E9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A8DAB4" w14:textId="59647C63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Rodriguez, Angel,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$6,396, in favor of Absolute Resolutions Investments LLC, Bridgeport, by Cohen, Burns, Hard &amp; Paul, West Hartford. Property: 458 Hawley Ave., Bridgeport. Filed Sep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13.</w:t>
      </w:r>
    </w:p>
    <w:p w14:paraId="466C65AA" w14:textId="478515AE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9D95C4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DB1737" w14:textId="6CEDA7B4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Serrano, Ismael,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in favor of LVNV Funding LLC, Las Vegas, Nevada, by 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Law Offices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Howard Lee Schiff PC, East Hartford. Property: 124 Read St., Bridgeport. Filed Sep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7BFDC77A" w14:textId="77777777" w:rsidR="00C169D4" w:rsidRPr="0028356E" w:rsidRDefault="00C169D4" w:rsidP="00A126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5165B12" w14:textId="4A4A323F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Shuler, Jenett,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$1,184, in favor of LVNV Funding LLC, Las Vegas, Nevada, by 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Law Offices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Howard Lee Schiff PC, East Hartford. Property: 167 Carnegie Ave., Bridgeport. Filed Sep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0D7048D3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B07CF5" w14:textId="27A66EBE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Thaqi, Mark, Bridgeport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$3,400, in favor of Ford Motor Credit Company LLC, Livonia, Michigan, by Nair &amp; Levin PC, Bloomfield. Property: 244 Seaview Ave., Bridgeport. Filed Oct. 7.</w:t>
      </w:r>
    </w:p>
    <w:p w14:paraId="36F32952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B69E6B" w14:textId="1B768271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Tyrell, Windell,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$4,986, in favor of Absolute Resolutions Investments LLC, Bridgeport, by Cohen, Burns, Hard &amp; Paul, West Hartford. Property: 280 Pixlee Place, Bridgeport. Filed Sep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. 20.</w:t>
      </w:r>
    </w:p>
    <w:p w14:paraId="6BBAC76C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E8396C" w14:textId="77816A8C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Winer, Jason,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$5,687, in favor of Coralys Negron and Francisco Negron, Derby, by Consumer Law Group LLC, Rocky Hill. Property: 2370 North Ave., Unit 4D, Bridgeport. Filed Oct. 1.</w:t>
      </w:r>
    </w:p>
    <w:p w14:paraId="3AE187DA" w14:textId="77777777" w:rsidR="00D8733D" w:rsidRPr="0028356E" w:rsidRDefault="00D8733D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2C76DD94" w:rsidR="00B249F9" w:rsidRPr="0028356E" w:rsidRDefault="00D8733D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Witter, Icilda V.,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$24,969, in favor of Cavalry SPV I, LLC, Valhalla, New York, by Girvin &amp; Ferlazzo PC, Albany, New York. Property: 429 Salem St., Bridgeport. Filed Oct. 4.</w:t>
      </w:r>
    </w:p>
    <w:p w14:paraId="0745C960" w14:textId="77777777" w:rsidR="00B249F9" w:rsidRPr="0028356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623722AE" w:rsidR="00B249F9" w:rsidRPr="0028356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3A5E80" w14:textId="77777777" w:rsidR="00C47C05" w:rsidRPr="0028356E" w:rsidRDefault="00C47C0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D7FD11" w14:textId="77777777" w:rsidR="00A1261C" w:rsidRPr="0028356E" w:rsidRDefault="00A1261C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28356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24846EA" w:rsidR="00B249F9" w:rsidRPr="0028356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D566EF" w14:textId="77777777" w:rsidR="00C47C05" w:rsidRPr="0028356E" w:rsidRDefault="00C47C05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CDD142F" w14:textId="10E0D864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Becker, Ellen,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59 Courtland Ave., Unit 1A, Stamford. $1,795, civil proceeding tax. Filed June 12.</w:t>
      </w:r>
    </w:p>
    <w:p w14:paraId="1CDA3C90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5C1D61" w14:textId="7B5217AE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Cordeiro, Marie,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23 Goodwin St., Stamford. $553, civil proceeding tax. Filed June 10.</w:t>
      </w:r>
    </w:p>
    <w:p w14:paraId="17637755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DFBE98" w14:textId="19447115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Crescent Development Corp.,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South Park Ave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, Easton. $1,133, civil proceeding tax. Filed June 10.</w:t>
      </w:r>
    </w:p>
    <w:p w14:paraId="514178D4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9FBB70" w14:textId="57C54F94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Crow, John C.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Susan Leah Crow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, 47 Pepper Ridge, Stamford. $6,108, civil proceeding tax. Filed June 10.</w:t>
      </w:r>
    </w:p>
    <w:p w14:paraId="478AD68E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E698F2" w14:textId="3455CDBE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Cummings, Frank Robert,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47 Lancaster Place, Stamford. $9,406, civil proceeding tax. Filed June 10.</w:t>
      </w:r>
    </w:p>
    <w:p w14:paraId="5AC2C8CA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864CEA" w14:textId="7D9DD442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Daddona, Cynthia Ann,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81 Minivale Road, Stamford. $3,854, civil proceeding tax. Filed June 10.</w:t>
      </w:r>
    </w:p>
    <w:p w14:paraId="2AE4D0E1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416E0B" w14:textId="272E069B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Dahm, Dorothy A.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Dennis Dahm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, 24 Idlewood Drive, Stamford. $10,200, civil proceeding tax. Filed June 10.</w:t>
      </w:r>
    </w:p>
    <w:p w14:paraId="2BC02AFF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278F50" w14:textId="77E1C39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Daly, David W.,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91 Strawberry Hill Ave., Stamford. $2,672, civil proceeding tax. Filed June 10.</w:t>
      </w:r>
    </w:p>
    <w:p w14:paraId="1DFABA7F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B1B885" w14:textId="36D167B0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Daniels, Monica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, 14 Catoona Lane, Stamford. $998, civil proceeding tax. Filed June 10.</w:t>
      </w:r>
    </w:p>
    <w:p w14:paraId="1A83A4B4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009298" w14:textId="07E3CE72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Harte, Maurice S.,</w:t>
      </w:r>
      <w:r w:rsidRPr="0028356E">
        <w:rPr>
          <w:rFonts w:ascii="Arial" w:eastAsia="Times New Roman" w:hAnsi="Arial" w:cs="Arial"/>
          <w:sz w:val="24"/>
          <w:szCs w:val="24"/>
        </w:rPr>
        <w:t xml:space="preserve">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49 Stone Wall Drive, Stamford. $10,205, civil proceeding tax. Filed June 12.</w:t>
      </w:r>
    </w:p>
    <w:p w14:paraId="3D0A6E3B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04A79C" w14:textId="54339B48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Henley, Douglas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Licia Kendall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, 29 Ann St., Stamford. $4,496, civil proceeding tax. Filed June 12.</w:t>
      </w:r>
    </w:p>
    <w:p w14:paraId="5AD90ECB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9EF612" w14:textId="54196254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Hertzog, Thomas,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27 Northill St., Stamford. $95, civil proceeding tax. Filed June 12.</w:t>
      </w:r>
    </w:p>
    <w:p w14:paraId="6CDE0F86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52E7AF" w14:textId="1E066DCF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JMM Investments Fairfield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91 Georgetown Road, Weston. $6,524, civil proceeding tax. Filed June 12.</w:t>
      </w:r>
    </w:p>
    <w:p w14:paraId="77AF67DA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8EE192" w14:textId="1F30053E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Johnson, Fred,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26 Chestnut St., Stamford. $1,050, civil proceeding tax. Filed June 12.</w:t>
      </w:r>
    </w:p>
    <w:p w14:paraId="1045D67F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704BF8" w14:textId="624277BD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Kahn, Melvin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Tracey Kahn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, 52 Breezy Hill Road, Stamford. $2,581, civil proceeding tax. Filed June 12.</w:t>
      </w:r>
    </w:p>
    <w:p w14:paraId="2AF870F1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1F5033" w14:textId="18119AE1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Katz, Sultana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, 316 Shippan Ave., Stamford. $12,513, civil proceeding tax. Filed June 12.</w:t>
      </w:r>
    </w:p>
    <w:p w14:paraId="766F6E98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54659B" w14:textId="2BF2BAA6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Karron, Caroline,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27 Berrian Road, Stamford. $774, civil proceeding tax. Filed June 12.</w:t>
      </w:r>
    </w:p>
    <w:p w14:paraId="19EF4ED8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CAC42C" w14:textId="0CB07476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KECE Properties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110 Prospect St., Stamford. $376, civil proceeding tax. Filed June 12.</w:t>
      </w:r>
    </w:p>
    <w:p w14:paraId="68708AFD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D4B629" w14:textId="4090E79F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Ventura, Frank Trustee,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61 High Point Road, Westport $7,038, civil proceeding tax. Filed June 11.</w:t>
      </w:r>
    </w:p>
    <w:p w14:paraId="1212A531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5D0521" w14:textId="705807E3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Verille, Wanda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Paul L. Verille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, 65 Charles St., Stamford. $8,756, civil proceeding tax. Filed June 11.</w:t>
      </w:r>
    </w:p>
    <w:p w14:paraId="7C338D6A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9AB2B5" w14:textId="60C528BF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Vetter, Robert M.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Renee Vetter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, 114 Long Hill Drive, Stamford. $4,727, civil proceeding tax. Filed June 11.</w:t>
      </w:r>
    </w:p>
    <w:p w14:paraId="06B9105D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C69CED" w14:textId="23A57ACE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Villamil, Carlos,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32 Arrowhead Drive, Stamford. $8,956, civil proceeding tax. Filed June 11.</w:t>
      </w:r>
    </w:p>
    <w:p w14:paraId="1E64E61D" w14:textId="77777777" w:rsidR="00C47C05" w:rsidRPr="0028356E" w:rsidRDefault="00C47C05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7EFB67" w14:textId="74417B62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Vitanza, Michael J.,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50 Middlebury St., Stamford. $3,753, civil proceeding tax. Filed June 11.</w:t>
      </w:r>
    </w:p>
    <w:p w14:paraId="6DE4CD0F" w14:textId="77777777" w:rsidR="00C47C05" w:rsidRPr="0028356E" w:rsidRDefault="00C47C05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7F66F3" w14:textId="74E2B134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Vitti, Carol A.,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5 Edice Road, Stamford. $4,718, civil proceeding tax. Filed June 11.</w:t>
      </w:r>
    </w:p>
    <w:p w14:paraId="59A314DD" w14:textId="77777777" w:rsidR="00C47C05" w:rsidRPr="0028356E" w:rsidRDefault="00C47C05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D4B86" w14:textId="3705DE16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Weinstein, Seth G.,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905 Rock Rimmon Road, Stamford. $17,104, civil proceeding tax. Filed June 11.</w:t>
      </w:r>
    </w:p>
    <w:p w14:paraId="04B337A4" w14:textId="77777777" w:rsidR="00C47C05" w:rsidRPr="0028356E" w:rsidRDefault="00C47C05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6725F4" w14:textId="6A6A3803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Weiss, Ronald,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1263 Westover Road, Unit 1, Stamford. $1,219, civil proceeding tax. Filed June 11.</w:t>
      </w:r>
    </w:p>
    <w:p w14:paraId="07F3B617" w14:textId="77777777" w:rsidR="00C47C05" w:rsidRPr="0028356E" w:rsidRDefault="00C47C05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EA160" w14:textId="77777777" w:rsidR="00B249F9" w:rsidRPr="0028356E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B85D64" w14:textId="6E784A85" w:rsidR="004E4819" w:rsidRPr="0028356E" w:rsidRDefault="00A1261C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956F23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1DA2A488" w14:textId="038EC5E2" w:rsidR="00A1261C" w:rsidRPr="0028356E" w:rsidRDefault="00A1261C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84EB64D" w14:textId="17CFC1B0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Cheslock, Stanley,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Greenwich. Filed by Land-Tech Consultants Inc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, by Peter Romano. Property: 309 Taconic Road, Greenwich. Amount: $82,108. Filed June 19.</w:t>
      </w:r>
    </w:p>
    <w:p w14:paraId="59EBD26E" w14:textId="77777777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B49585" w14:textId="184629AC" w:rsidR="00A1261C" w:rsidRPr="0028356E" w:rsidRDefault="00A1261C" w:rsidP="00A126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Urstadt Biddle Properties Inc</w:t>
      </w:r>
      <w:r w:rsidR="00C169D4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Ridgefield. Filed by Tyler Heating Air Conditioning Refrigeration LLC, by Richard R. Tyler. Property: 410 Main St., Ridgefield. Amount: $5,450. Filed Aug. 6.</w:t>
      </w:r>
    </w:p>
    <w:p w14:paraId="174A25BA" w14:textId="1959D102" w:rsidR="00A1261C" w:rsidRPr="0028356E" w:rsidRDefault="00A1261C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28356E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649B215D" w:rsidR="00D7323C" w:rsidRPr="0028356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2E5BD9BB" w14:textId="77777777" w:rsidR="00C47C05" w:rsidRPr="0028356E" w:rsidRDefault="00C47C05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5452915" w14:textId="77777777" w:rsidR="00D7323C" w:rsidRPr="0028356E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FA39A14" w14:textId="0CD0C408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Alberto, Joel A.,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Filed by Marinosci Law Group PC, Warwick, Rhode Island, for The Bank of New York Mellon. Property: Lot 42, Huntington Road, Bridgeport. Action: foreclose defendants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10.</w:t>
      </w:r>
    </w:p>
    <w:p w14:paraId="270B1A9F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5ABE37" w14:textId="0539DD70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Andriano, Joseph P.,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Filed by Zeldes, Needle &amp; Cooper PC, Bridgeport, for Black Rock Gardens Cooperative Inc. Property: 32 Rowsley St., Unit 5, Bridgeport. Action: foreclose defendants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10.</w:t>
      </w:r>
    </w:p>
    <w:p w14:paraId="24625E6B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4032B9" w14:textId="6B6CD60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Cruz, Maria,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Filed by The Marcus Law Firm, North Branford, for US Bank National Association. Property: 82 James St., Bridgeport. Action: foreclose defendants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15.</w:t>
      </w:r>
    </w:p>
    <w:p w14:paraId="0EFC9500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E6CEE0" w14:textId="2A442A6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Jesus, Luis,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Filed by Milford Law LLC, Milford, for Nationstar Mortgage LLC. Property: 140 Williamsburg Road, Bridgeport. Action: foreclose defendants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3.</w:t>
      </w:r>
    </w:p>
    <w:p w14:paraId="3E20F5A5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9B6853" w14:textId="62B2E11D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Gonzalez, Antonio,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The Marcus Law Firm, North Branford, for </w:t>
      </w:r>
      <w:r w:rsidR="00C169D4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Water Pollution Control Authority. Property: 23 Hubbell St.,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15.</w:t>
      </w:r>
    </w:p>
    <w:p w14:paraId="705C713E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FE2938" w14:textId="6FE342BC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Gordon, Yvonne,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The Marcus Law Firm, North Branford, for 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Water Pollution Control Authority. Property: 47 Ash St.,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15.</w:t>
      </w:r>
    </w:p>
    <w:p w14:paraId="0833CCD7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8026DA" w14:textId="0D16795B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Harrick, Suzanne,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Law Office of Juda J. Epstein, Bridgeport, for Benchmark Municipal Tax Services LTD. Property: 7 Canterbury Road, Unit 15,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12.</w:t>
      </w:r>
    </w:p>
    <w:p w14:paraId="05506B51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5F6D69" w14:textId="1432AE03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Howard, Cornelius,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Filed by Bendett &amp; McHugh PC, Farmington, for Wells Fargo Bank NA. Property: 105 E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Eaton St.,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11.</w:t>
      </w:r>
    </w:p>
    <w:p w14:paraId="032A8FF2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F5247F" w14:textId="17957CFC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Jarrett, Natasha,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The Marcus Law Firm, North Branford, for 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Water Pollution Control Authority. Property: 190 Earl Ave.,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15.</w:t>
      </w:r>
    </w:p>
    <w:p w14:paraId="5C27B1FF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85DD54" w14:textId="26681510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Jensen, Maureen,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The Marcus Law Firm, North Branford, for 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Water Pollution Control Authority. Property: 1850 Noble Ave.,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15.</w:t>
      </w:r>
    </w:p>
    <w:p w14:paraId="4CB716E4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88940A" w14:textId="26F61075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Johnson, Kiandra,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Filed by Brock &amp; Scott PLLC, Pawtucket, Rhode Island, for Ditech Financial LLC. Property: 269 East Ave., Bridgeport. Action: foreclose defendant's mortgage. Filed July 9.</w:t>
      </w:r>
    </w:p>
    <w:p w14:paraId="48E213FF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A42A23" w14:textId="2173E4D9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Komah, Nagnouma,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The Marcus Law Firm, North Branford, for 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Water Pollution Control Authority. Property: 238 Brooks St.,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15.</w:t>
      </w:r>
    </w:p>
    <w:p w14:paraId="60DB863F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F146C5" w14:textId="2D7A8145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Larkin, Sergey,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The Marcus Law Firm, North Branford, for 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Water Pollution Control Authority. Property: 1124 Park Ave.,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15.</w:t>
      </w:r>
    </w:p>
    <w:p w14:paraId="5DCC1819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34ED67" w14:textId="6D951555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Massiah, Deborrah,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Filed by Willinger, Willinger &amp; Bucci PC, Bridgeport, for Fairfield Village Condominium Association Inc. Property: 58B Patricia Road, Unit 2,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10.</w:t>
      </w:r>
    </w:p>
    <w:p w14:paraId="22B57449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844962" w14:textId="263AE4C5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Owens, Jason D.,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Filed by McCalla Raymer Leibert Pierce LLC, Hartford, for Pingora Loan Servicing LLC. Property: 248 Ridgefield Ave., Bridgeport. Action: foreclose defendant's mortgage. Filed July 12.</w:t>
      </w:r>
    </w:p>
    <w:p w14:paraId="3C6721A6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FFFA96" w14:textId="7B8EB181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Pellegrino, Kenneth,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Law Office of Juda J. Epstein, Bridgeport, for Benchmark Municipal Tax Services LTD. Property: 533 Madison Ave.,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8.</w:t>
      </w:r>
    </w:p>
    <w:p w14:paraId="3F37A971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3D18FE" w14:textId="4A381ADF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Pena, Juan M.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Yohanny Pena,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Filed by Polivy, Lowry &amp; Clayton LLC, Hartford, for Property: 693 Connecticut Ave., Bridgeport. Action: foreclose defendan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10.</w:t>
      </w:r>
    </w:p>
    <w:p w14:paraId="345CBC27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F4B392" w14:textId="334BB16B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Petitte, Diana E.,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Law Office of Juda J. Epstein, Bridgeport, for Benchmark Municipal Tax Services LTD. Property: 1023 Capitol Ave.,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8.</w:t>
      </w:r>
    </w:p>
    <w:p w14:paraId="0E7DA8CD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99C613" w14:textId="540223A1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Pettway, James F.,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Filed by The Marcus Law Firm, North Branford, for US Bank National Association. Property: 49 Trowell St.,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15.</w:t>
      </w:r>
    </w:p>
    <w:p w14:paraId="67791ABE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509F2B" w14:textId="2C03E1C9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Second New Light Original Freewill Baptist Church,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Filed by Kroll, McNamara, Evans &amp; Delehanty LLP, West Hartford, for VSD Trust 2016-1. Property: 25 Princeton St., Bridgeport. Action: foreclose defendant's mortgage. Filed July 10.</w:t>
      </w:r>
    </w:p>
    <w:p w14:paraId="2BF9B20A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F70D69" w14:textId="2A3E76FF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Smellie, Christian Brandon,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Filed by The Marcus Law Firm, North Branford, for Tower Fund Services. Property: 73 Elizabeth St.,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15.</w:t>
      </w:r>
    </w:p>
    <w:p w14:paraId="3B44AA2F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CA585A" w14:textId="64CD7B48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Sosnowski, Mark,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Filed by Bendett &amp; McHugh PC, Farmington, for US Bank National Association. Property: 25 Ellsworth St., Unit 17,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12.</w:t>
      </w:r>
    </w:p>
    <w:p w14:paraId="76D2637C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AC3B0E" w14:textId="7742B4A4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Spremullo, Sandra S.,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Bridgeport. Filed by McCalla Raymer Leibert Pierce LLC, Hartford, for The Bank of New York Mellon. Property: 1369 Iranistan Ave.,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3.</w:t>
      </w:r>
    </w:p>
    <w:p w14:paraId="212242EE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625112" w14:textId="21A5C9F3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Valencia Island LLC,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Law Office of Juda J. Epstein, Bridgeport, for Benchmark Municipal Tax Services LTD. Property: 74 Circular Ave., 2B, Bridgeport. Action: foreclose defendant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s’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8.</w:t>
      </w:r>
    </w:p>
    <w:p w14:paraId="38C8745F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CCCFDE" w14:textId="3562453E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Vazquez, Diana L., et 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Law Office of Juda J. Epstein, Bridgeport, for Benchmark Municipal Tax Services LTD. Property: 61 Clinton Ave., Unit D, Bridgeport. Action: foreclose defendants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8.</w:t>
      </w:r>
    </w:p>
    <w:p w14:paraId="67F0718F" w14:textId="77777777" w:rsidR="00D7323C" w:rsidRPr="0028356E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4168DF" w14:textId="77777777" w:rsidR="00D7323C" w:rsidRPr="0028356E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28356E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69261C2C" w14:textId="77777777" w:rsidR="004E4819" w:rsidRPr="0028356E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4786999" w14:textId="77777777" w:rsidR="00D8733D" w:rsidRPr="0028356E" w:rsidRDefault="00D8733D" w:rsidP="00D8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Doshi, Girish G</w:t>
      </w:r>
      <w:r w:rsidRPr="002835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and 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Chitralekha D. Doshi,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by John Jordan. Landlord: Putnam Park Apartments Inc. Greenwich. Property: 139 Putnam Park Apartments, Greenwich. Term: 31 years, commenced July 31, 2019. Filed Aug. 1.</w:t>
      </w:r>
    </w:p>
    <w:p w14:paraId="7613A9F5" w14:textId="77777777" w:rsidR="004E4819" w:rsidRPr="0028356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77777777" w:rsidR="004E4819" w:rsidRPr="0028356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28356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332C69A1" w14:textId="250CB5F9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Dammer-Qualey, Denise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P. Qualey,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by Edward J. Mitchell. Lender: Fairfield County Bank, 150 Danbury Road, Ridgefield. Property: 43 Wilton Road, Ridgefield. Amount: $174,000. Filed Aug. 5.</w:t>
      </w:r>
    </w:p>
    <w:p w14:paraId="7B382641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DD1F41" w14:textId="7712F1C9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Downend, Patrick,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by Bianca M. Perez. Lender: Webster Bank NA, 145 Bank St., Waterbury. Property: 283 Main St., Ridgefield. Amount: $850,000. Filed Aug. 6.</w:t>
      </w:r>
    </w:p>
    <w:p w14:paraId="5D591CD9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04CB51" w14:textId="5F9F5F9C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Englert, David R.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M. Englert,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by Antonio Faretta. Lender: Webster Bank NA, 145 Bank St., Waterbury. Property: 11 Shadow Lane, Ridgefield. Amount: $429,000. Filed Aug. 2.</w:t>
      </w:r>
    </w:p>
    <w:p w14:paraId="33CAA586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F8BFF0" w14:textId="7ED762EC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Garst, Patricia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Raymond Garst,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by Robb Heering. Lender: Fairfield County Bank, 150 Danbury Road, Ridgefield. Property: 371 Wilton Road West, Ridgefield. Amount: $460,000. Filed Aug. 1.</w:t>
      </w:r>
    </w:p>
    <w:p w14:paraId="3621D37D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E8280A" w14:textId="390B8DE5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Gaudreau, Ann Florence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Justin Daniel Gaudreau,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by William A. Harrison. Lender: US Bank National Association, 4801 Frederica St., Owensboro, Kentucky. Property: 41A Catoonah St., Ridgefield. Amount: $848,000. Filed Aug. 1.</w:t>
      </w:r>
    </w:p>
    <w:p w14:paraId="07D3138D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54D6E8" w14:textId="4E318178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Holmes, Andrew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Maribel A. Caballes-Holmes,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by Peter J. Ryan. Lender: Total Mortgage Services LLC, 185 Plains Road, Milford. Property: 9 Mead Ridge Road, Ridgefield. Amount: $400,000. Filed Aug. 2.</w:t>
      </w:r>
    </w:p>
    <w:p w14:paraId="2245F83A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C562DC" w14:textId="0FAE31DF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Kalani, Neeraj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Deepika N. Kalani,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by Jason M. Scalzo. Lender: Webster Bank NA, 145 Bank St., Waterbury. Property: 251 Keeler Drive, Ridgefield. Amount: $110,000. Filed Aug. 2.</w:t>
      </w:r>
    </w:p>
    <w:p w14:paraId="3C13C700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6E974B" w14:textId="16072DA6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Rende, Robert S.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 A. Rende,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Stamford, by Timothy Enright. Lender: Atlantic Home Loans Inc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, 50 Route 46, Parsippany, New Jersey. Property: 48 Den Road, Stamford. Amount: $484,350. Filed July 16.</w:t>
      </w:r>
    </w:p>
    <w:p w14:paraId="149FE7DE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AEFE5F" w14:textId="783766C0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Rodriguez, Lalia,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by William A. Harrison. Lender: Bank of America NA, 101 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17 New St., Ridgefield. Amount: $517,700. Filed Aug. 1.</w:t>
      </w:r>
    </w:p>
    <w:p w14:paraId="67C87BFB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617274" w14:textId="6AD92A72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Ross, Stephen B.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Ross,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by Thomas D. Walker. Lender: Carrington Mortgage Services LLC, 1600 S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Douglass Road, Suites 100 and 200-A, Anaheim, California. Property: 179 Peaceable Hill Road, Ridgefield. Amount: $870,000. Filed Aug. 6.</w:t>
      </w:r>
    </w:p>
    <w:p w14:paraId="42D39158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2E536A" w14:textId="00D26CE0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Savino, Joseph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Michele Savino,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by Michael Wood. Lender: TD Bank NA, 2035 Limestone Road, Wilmington, Delaware. Property: 112 Old Branchville Road, Ridgefield. Amount: $750,000. Filed Aug. 1.</w:t>
      </w:r>
    </w:p>
    <w:p w14:paraId="06E35D8C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C4471A" w14:textId="18D5949F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Schluetter, Jens-Uwe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Schluetter,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by Rex E. Gustafson, Lender: Fairfield County Bank, 150 Danbury Road, Ridgefield. Property: 20 Overlook Drive, Ridgefield. Amount: $430,600. Filed Aug. 5.</w:t>
      </w:r>
    </w:p>
    <w:p w14:paraId="1DFDA86A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E878E8" w14:textId="4E5C371B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Tuorto, Jr. Gary Michael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Schlageter,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Ridgefield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by David P. Lasnick. Lender: Greenway Mortgage Funding Corp. 107 Tindall Road, Middletown, New Jersey. Property: 14 Bobbys Court, Ridgefield. Amount: $378,000. Filed Aug. 2.</w:t>
      </w:r>
    </w:p>
    <w:p w14:paraId="603EEC0A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730233" w14:textId="1498F052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Vatici, Shtjefen, </w:t>
      </w:r>
      <w:r w:rsidRPr="0028356E">
        <w:rPr>
          <w:rFonts w:ascii="Arial" w:eastAsia="Times New Roman" w:hAnsi="Arial" w:cs="Arial"/>
          <w:color w:val="FF0000"/>
          <w:sz w:val="24"/>
          <w:szCs w:val="24"/>
        </w:rPr>
        <w:t>South Salem</w:t>
      </w:r>
      <w:r w:rsidR="003F0747" w:rsidRPr="0028356E">
        <w:rPr>
          <w:rFonts w:ascii="Arial" w:eastAsia="Times New Roman" w:hAnsi="Arial" w:cs="Arial"/>
          <w:color w:val="FF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FF0000"/>
          <w:sz w:val="24"/>
          <w:szCs w:val="24"/>
        </w:rPr>
        <w:t xml:space="preserve"> by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Chip Keating. Lender: Rosanne J. Loschiavo and Angela Loschiavo, Ridgefield. Property: Unit 1 and Unit 2 Coops Hill Center, Ridgefield. Amount: $1,000,000. Filed Aug. 2.</w:t>
      </w:r>
    </w:p>
    <w:p w14:paraId="2BF4C032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280E8F" w14:textId="6CD331B5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Wnorowski, Krzysztof,</w:t>
      </w:r>
      <w:r w:rsidRPr="002835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Ridgefield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by Elizabeth Ringer. Lender: Polish and Slavic FCU, 9 Law Drive, Fairfield, New Jersey. Property: 6 Partridge Road, Warren. Amount: $100,000. Filed Aug. 1.</w:t>
      </w:r>
    </w:p>
    <w:p w14:paraId="6B82AF00" w14:textId="77777777" w:rsidR="00C47C05" w:rsidRPr="0028356E" w:rsidRDefault="00C47C05" w:rsidP="00C47C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D2C614" w14:textId="77777777" w:rsidR="003162FB" w:rsidRPr="0028356E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28356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28356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8356E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429EAA2B" w:rsidR="003162FB" w:rsidRPr="0028356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BF30EE2" w14:textId="77777777" w:rsidR="00EB4200" w:rsidRPr="0028356E" w:rsidRDefault="00EB4200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8F75D48" w14:textId="168ED716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Klein Sleep,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75 High Ridge Road, Easton 06612, c/o Jeffrey Klein. Filed Aug. 1.</w:t>
      </w:r>
    </w:p>
    <w:p w14:paraId="00DE1873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C252D9" w14:textId="635CA2C1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1JUDD,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112 Southfield Ave., Stamford 06902, c/o Jordan Judd. Filed Aug. 1.</w:t>
      </w:r>
    </w:p>
    <w:p w14:paraId="73DCC20B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F11171" w14:textId="770D15EE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360 Print 4U,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38 Harvard Ave., Woodside, New York, 11377, c/o 360 Designs Inc. Filed Aug. 7.</w:t>
      </w:r>
    </w:p>
    <w:p w14:paraId="4C0F4811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370840" w14:textId="014C90B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Advection Net,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700 Canal St., Stamford 06903, c/o Michael Alatortsev. Filed Aug. 7.</w:t>
      </w:r>
    </w:p>
    <w:p w14:paraId="71587C77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443DD0" w14:textId="6AABE614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 Cleaning Service,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185 Sylvan Knoll Road, Stamford 06902, c/o Alfredo O. Maita. Filed Aug. 7.</w:t>
      </w:r>
    </w:p>
    <w:p w14:paraId="5FA67497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04481A" w14:textId="0FD3B134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Bell-Ruth,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674 High Ridge Road, Stamford 06905, c/o Carin Albanese. Filed Aug. 5.</w:t>
      </w:r>
    </w:p>
    <w:p w14:paraId="4741E464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4EEAE1" w14:textId="45E3BBA0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BLTS,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28 Taft Ave., No. 2L, Stamford 06902, c/o Rudy Aguirre. Filed Aug. 5.</w:t>
      </w:r>
    </w:p>
    <w:p w14:paraId="4CA1C729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95A6FC" w14:textId="75624828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Everybody's Snack Bar,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135 Harvard Ave., Stamford 06902, c/o OK Café of Newfield Inc. Filed Aug. 2.</w:t>
      </w:r>
    </w:p>
    <w:p w14:paraId="567725AF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33E517" w14:textId="33ED8DDB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Furniture Finds,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674 High Ridge Road, Stamford 06905, c/o Carin Albanese. Filed Aug. 5.</w:t>
      </w:r>
    </w:p>
    <w:p w14:paraId="3B67D7E3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E89181" w14:textId="74B9A2F2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Life Voxel. A1,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263 Tresser Blvd, </w:t>
      </w:r>
      <w:r w:rsidR="003F0747" w:rsidRPr="0028356E">
        <w:rPr>
          <w:rFonts w:ascii="Arial" w:eastAsia="Times New Roman" w:hAnsi="Arial" w:cs="Arial"/>
          <w:color w:val="000000"/>
          <w:sz w:val="24"/>
          <w:szCs w:val="24"/>
        </w:rPr>
        <w:t>Ninth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 xml:space="preserve"> floor, Stamford 06901, c/o Voxcell Cloud LLC. Filed Aug. 5.</w:t>
      </w:r>
    </w:p>
    <w:p w14:paraId="24311B39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22B5EF" w14:textId="10AD1DF8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Malta House Inc</w:t>
      </w:r>
      <w:r w:rsidR="003F0747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5 Prowitt St., Norwalk 06855, c/o Kim Petrone. Filed Aug. 2.</w:t>
      </w:r>
    </w:p>
    <w:p w14:paraId="69DE5159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AA9B3F" w14:textId="10E3AA10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Marcus Catering,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91 Strawberry Hill Ave., Unit 130, Stamford 06902, c/o Jacques Poulard. Filed Aug. 6.</w:t>
      </w:r>
    </w:p>
    <w:p w14:paraId="08FFDC6A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127874" w14:textId="5AB7959D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Maria's Beauty Salon,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115 North St., Stamford 06905, c/o Beauty Salon. Filed Aug. 7.</w:t>
      </w:r>
    </w:p>
    <w:p w14:paraId="4FF39056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A3FFAB" w14:textId="4DF50716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 Wave,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355 Atlantic St., No. 7M, Stamford 06901, c/o Waymore Ventures LLC. Filed Aug. 6.</w:t>
      </w:r>
    </w:p>
    <w:p w14:paraId="4C1DBAA5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93EA9C" w14:textId="2B8E3C1C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Newfield Dental,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579 Newfield Ave., Stamford 06905, c/o Dulcet Dental Smiles PC. Filed Aug. 2.</w:t>
      </w:r>
    </w:p>
    <w:p w14:paraId="0AA4D4CB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9C31F2" w14:textId="70842252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Nikkii Winsor LLC,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14 Ingall St., No. B4, Stamford 06902, c/o Nicola Winsor. Filed Aug. 7.</w:t>
      </w:r>
    </w:p>
    <w:p w14:paraId="182594EF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34F17E" w14:textId="74CF5316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Pam Painting,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117 Myrtle Ave., Stamford 06902, c/o Pablo Morales. Filed Aug. 7.</w:t>
      </w:r>
    </w:p>
    <w:p w14:paraId="50B37105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217425" w14:textId="0F03BABD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Peak Athletic Brands,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833 High Ridge Road, Stamford 06905, c/o Nyasha Rashida Watkin. Filed Aug. 5.</w:t>
      </w:r>
    </w:p>
    <w:p w14:paraId="1D1FAA0C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719591" w14:textId="62CB497A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Ranco Landscaping,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40 Limerick St., Stamford 06902, c/o Francisco Flores Uribe. Filed Aug. 2.</w:t>
      </w:r>
    </w:p>
    <w:p w14:paraId="2BCEB339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83CBB1" w14:textId="33BE6CBF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Set the Tone,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93 Crystal Lake Road, Stamford 06905, c/o Jineida Harkness. Filed Aug. 7.</w:t>
      </w:r>
    </w:p>
    <w:p w14:paraId="2B5EA977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2A3458" w14:textId="6997F80B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Knocker ball,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61 Clinton Ave., Unit 7, Stamford 06901, c/o Juan David Ospina. Filed Aug. 1.</w:t>
      </w:r>
    </w:p>
    <w:p w14:paraId="0613B895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26F527" w14:textId="3C22F8B3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Statement Accounting Co</w:t>
      </w:r>
      <w:r w:rsidR="007D7D91"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2435 Bedford St., Stamford 06905, c/o Sergei Shatilo. Filed Aug. 2.</w:t>
      </w:r>
    </w:p>
    <w:p w14:paraId="472C841E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97A332" w14:textId="11D54B64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Supreme Cleaning Services,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40 Stillwater Ave., No. 10E, Stamford 06902, c/o Elliot Shanique. Filed Aug. 6.</w:t>
      </w:r>
    </w:p>
    <w:p w14:paraId="3EBA02A9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5CA0B0" w14:textId="0104E43E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President's Club,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135 Harvard Ave., Stamford 06902, c/o OK Café of Newfield Inc. Filed Aug. 2.</w:t>
      </w:r>
      <w:bookmarkStart w:id="0" w:name="_GoBack"/>
      <w:bookmarkEnd w:id="0"/>
    </w:p>
    <w:p w14:paraId="33B4BFA5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8D4C97" w14:textId="3828DB5C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Royal Green,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135 Harvard Ave., Stamford 06902, c/o OK Café of Newfield Inc. Filed Aug. 2.</w:t>
      </w:r>
    </w:p>
    <w:p w14:paraId="1274232A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C00FB9" w14:textId="0C75D009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Stillery,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135 Harvard Ave., Stamford 06902, c/o OK Café of Newfield Inc. Filed Aug. 2.</w:t>
      </w:r>
    </w:p>
    <w:p w14:paraId="1EBAB194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285D" w14:textId="220AFFEA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Xram LTD, </w:t>
      </w:r>
      <w:r w:rsidRPr="0028356E">
        <w:rPr>
          <w:rFonts w:ascii="Arial" w:eastAsia="Times New Roman" w:hAnsi="Arial" w:cs="Arial"/>
          <w:color w:val="000000"/>
          <w:sz w:val="24"/>
          <w:szCs w:val="24"/>
        </w:rPr>
        <w:t>151 Harvard Ave., Stamford 06902, c/o Sean Fleischman. Filed Aug. 1.</w:t>
      </w:r>
    </w:p>
    <w:p w14:paraId="1B086AB5" w14:textId="2CF26C29" w:rsidR="0028356E" w:rsidRPr="0028356E" w:rsidRDefault="0028356E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3599BE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</w:p>
    <w:p w14:paraId="7E57DBDF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</w:p>
    <w:p w14:paraId="0B9AEFA7" w14:textId="77777777" w:rsidR="0028356E" w:rsidRPr="0028356E" w:rsidRDefault="0028356E" w:rsidP="0028356E">
      <w:pPr>
        <w:rPr>
          <w:rFonts w:ascii="Arial" w:hAnsi="Arial" w:cs="Arial"/>
          <w:i/>
          <w:iCs/>
          <w:sz w:val="24"/>
          <w:szCs w:val="24"/>
        </w:rPr>
      </w:pPr>
      <w:r w:rsidRPr="0028356E">
        <w:rPr>
          <w:rFonts w:ascii="Arial" w:hAnsi="Arial" w:cs="Arial"/>
          <w:i/>
          <w:iCs/>
          <w:sz w:val="24"/>
          <w:szCs w:val="24"/>
        </w:rPr>
        <w:t>Fairfield Patents</w:t>
      </w:r>
    </w:p>
    <w:p w14:paraId="51E89409" w14:textId="77777777" w:rsidR="0028356E" w:rsidRPr="0028356E" w:rsidRDefault="0028356E" w:rsidP="0028356E">
      <w:pPr>
        <w:rPr>
          <w:rFonts w:ascii="Arial" w:hAnsi="Arial" w:cs="Arial"/>
          <w:i/>
          <w:iCs/>
          <w:sz w:val="24"/>
          <w:szCs w:val="24"/>
        </w:rPr>
      </w:pPr>
    </w:p>
    <w:p w14:paraId="62840A37" w14:textId="77777777" w:rsidR="0028356E" w:rsidRPr="0028356E" w:rsidRDefault="0028356E" w:rsidP="0028356E">
      <w:pPr>
        <w:rPr>
          <w:rFonts w:ascii="Arial" w:hAnsi="Arial" w:cs="Arial"/>
          <w:b/>
          <w:bCs/>
          <w:sz w:val="24"/>
          <w:szCs w:val="24"/>
        </w:rPr>
      </w:pPr>
      <w:r w:rsidRPr="0028356E">
        <w:rPr>
          <w:rFonts w:ascii="Arial" w:hAnsi="Arial" w:cs="Arial"/>
          <w:b/>
          <w:bCs/>
          <w:sz w:val="24"/>
          <w:szCs w:val="24"/>
        </w:rPr>
        <w:t xml:space="preserve">Active transparent display for dynamic masking during UV curing in a </w:t>
      </w:r>
    </w:p>
    <w:p w14:paraId="7E88BDDD" w14:textId="77777777" w:rsidR="0028356E" w:rsidRPr="0028356E" w:rsidRDefault="0028356E" w:rsidP="0028356E">
      <w:pPr>
        <w:rPr>
          <w:rFonts w:ascii="Arial" w:hAnsi="Arial" w:cs="Arial"/>
          <w:b/>
          <w:bCs/>
          <w:sz w:val="24"/>
          <w:szCs w:val="24"/>
        </w:rPr>
      </w:pPr>
      <w:r w:rsidRPr="0028356E">
        <w:rPr>
          <w:rFonts w:ascii="Arial" w:hAnsi="Arial" w:cs="Arial"/>
          <w:b/>
          <w:bCs/>
          <w:sz w:val="24"/>
          <w:szCs w:val="24"/>
        </w:rPr>
        <w:t xml:space="preserve">three-dimensional object printer. </w:t>
      </w:r>
      <w:r w:rsidRPr="0028356E">
        <w:rPr>
          <w:rFonts w:ascii="Arial" w:hAnsi="Arial" w:cs="Arial"/>
          <w:sz w:val="24"/>
          <w:szCs w:val="24"/>
        </w:rPr>
        <w:t xml:space="preserve">Patent no. 10,486,414 issued to Douglas K. Herrmann, Webster; Michael Jon Levy, Webster; Seemit Praharaj, Webster; Paul McConville, Webster; Jason Matthew LeFevre, Penfield. Assigned to </w:t>
      </w:r>
      <w:r w:rsidRPr="0028356E">
        <w:rPr>
          <w:rFonts w:ascii="Arial" w:hAnsi="Arial" w:cs="Arial"/>
          <w:b/>
          <w:bCs/>
          <w:i/>
          <w:iCs/>
          <w:sz w:val="24"/>
          <w:szCs w:val="24"/>
        </w:rPr>
        <w:t xml:space="preserve">Xerox, </w:t>
      </w:r>
      <w:r w:rsidRPr="0028356E">
        <w:rPr>
          <w:rFonts w:ascii="Arial" w:hAnsi="Arial" w:cs="Arial"/>
          <w:sz w:val="24"/>
          <w:szCs w:val="24"/>
        </w:rPr>
        <w:t>Norwalk.</w:t>
      </w:r>
      <w:r w:rsidRPr="0028356E">
        <w:rPr>
          <w:rFonts w:ascii="Arial" w:hAnsi="Arial" w:cs="Arial"/>
          <w:b/>
          <w:bCs/>
          <w:sz w:val="24"/>
          <w:szCs w:val="24"/>
        </w:rPr>
        <w:t> </w:t>
      </w:r>
    </w:p>
    <w:p w14:paraId="5EE8B7FA" w14:textId="77777777" w:rsidR="0028356E" w:rsidRPr="0028356E" w:rsidRDefault="0028356E" w:rsidP="0028356E">
      <w:pPr>
        <w:rPr>
          <w:rFonts w:ascii="Arial" w:hAnsi="Arial" w:cs="Arial"/>
          <w:b/>
          <w:bCs/>
          <w:sz w:val="24"/>
          <w:szCs w:val="24"/>
        </w:rPr>
      </w:pPr>
    </w:p>
    <w:p w14:paraId="20E6D2DB" w14:textId="77777777" w:rsidR="0028356E" w:rsidRPr="0028356E" w:rsidRDefault="0028356E" w:rsidP="0028356E">
      <w:pPr>
        <w:rPr>
          <w:rFonts w:ascii="Arial" w:hAnsi="Arial" w:cs="Arial"/>
          <w:b/>
          <w:bCs/>
          <w:sz w:val="24"/>
          <w:szCs w:val="24"/>
        </w:rPr>
      </w:pPr>
      <w:r w:rsidRPr="0028356E">
        <w:rPr>
          <w:rFonts w:ascii="Arial" w:hAnsi="Arial" w:cs="Arial"/>
          <w:b/>
          <w:bCs/>
          <w:sz w:val="24"/>
          <w:szCs w:val="24"/>
        </w:rPr>
        <w:t xml:space="preserve">Captive portal detection. </w:t>
      </w:r>
      <w:r w:rsidRPr="0028356E">
        <w:rPr>
          <w:rFonts w:ascii="Arial" w:hAnsi="Arial" w:cs="Arial"/>
          <w:sz w:val="24"/>
          <w:szCs w:val="24"/>
        </w:rPr>
        <w:t xml:space="preserve">Patent no. 10,491,494 issued to Sandeep Shanbhag, Bangalore, India. Assigned to </w:t>
      </w:r>
      <w:r w:rsidRPr="0028356E">
        <w:rPr>
          <w:rFonts w:ascii="Arial" w:hAnsi="Arial" w:cs="Arial"/>
          <w:b/>
          <w:bCs/>
          <w:i/>
          <w:iCs/>
          <w:sz w:val="24"/>
          <w:szCs w:val="24"/>
        </w:rPr>
        <w:t>Harman,</w:t>
      </w:r>
      <w:r w:rsidRPr="0028356E">
        <w:rPr>
          <w:rFonts w:ascii="Arial" w:hAnsi="Arial" w:cs="Arial"/>
          <w:sz w:val="24"/>
          <w:szCs w:val="24"/>
        </w:rPr>
        <w:t xml:space="preserve"> Stamford.</w:t>
      </w:r>
      <w:r w:rsidRPr="0028356E">
        <w:rPr>
          <w:rFonts w:ascii="Arial" w:hAnsi="Arial" w:cs="Arial"/>
          <w:b/>
          <w:bCs/>
          <w:sz w:val="24"/>
          <w:szCs w:val="24"/>
        </w:rPr>
        <w:t> </w:t>
      </w:r>
    </w:p>
    <w:p w14:paraId="5233D7A6" w14:textId="77777777" w:rsidR="0028356E" w:rsidRPr="0028356E" w:rsidRDefault="0028356E" w:rsidP="0028356E">
      <w:pPr>
        <w:rPr>
          <w:rFonts w:ascii="Arial" w:hAnsi="Arial" w:cs="Arial"/>
          <w:b/>
          <w:bCs/>
          <w:sz w:val="24"/>
          <w:szCs w:val="24"/>
        </w:rPr>
      </w:pPr>
    </w:p>
    <w:p w14:paraId="29E4EF12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  <w:r w:rsidRPr="0028356E">
        <w:rPr>
          <w:rFonts w:ascii="Arial" w:hAnsi="Arial" w:cs="Arial"/>
          <w:b/>
          <w:bCs/>
          <w:sz w:val="24"/>
          <w:szCs w:val="24"/>
        </w:rPr>
        <w:t>Holographic framed poster board for reflecting light as color hues. </w:t>
      </w:r>
      <w:r w:rsidRPr="0028356E">
        <w:rPr>
          <w:rFonts w:ascii="Arial" w:hAnsi="Arial" w:cs="Arial"/>
          <w:sz w:val="24"/>
          <w:szCs w:val="24"/>
        </w:rPr>
        <w:t xml:space="preserve">Patent no. D868,154 issued to Steven A. Schulman, Norwalk. Assigned to </w:t>
      </w:r>
      <w:r w:rsidRPr="0028356E">
        <w:rPr>
          <w:rFonts w:ascii="Arial" w:hAnsi="Arial" w:cs="Arial"/>
          <w:b/>
          <w:bCs/>
          <w:i/>
          <w:iCs/>
          <w:sz w:val="24"/>
          <w:szCs w:val="24"/>
        </w:rPr>
        <w:t>Royal Consumer Products LLC,</w:t>
      </w:r>
      <w:r w:rsidRPr="0028356E">
        <w:rPr>
          <w:rFonts w:ascii="Arial" w:hAnsi="Arial" w:cs="Arial"/>
          <w:sz w:val="24"/>
          <w:szCs w:val="24"/>
        </w:rPr>
        <w:t xml:space="preserve"> Norwalk.</w:t>
      </w:r>
    </w:p>
    <w:p w14:paraId="4EB4515E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</w:p>
    <w:p w14:paraId="76A25617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  <w:r w:rsidRPr="0028356E">
        <w:rPr>
          <w:rFonts w:ascii="Arial" w:hAnsi="Arial" w:cs="Arial"/>
          <w:b/>
          <w:bCs/>
          <w:sz w:val="24"/>
          <w:szCs w:val="24"/>
        </w:rPr>
        <w:lastRenderedPageBreak/>
        <w:t>Hybrid nanosilver/liquid metal ink composition and uses thereof.</w:t>
      </w:r>
      <w:r w:rsidRPr="0028356E">
        <w:rPr>
          <w:rFonts w:ascii="Arial" w:hAnsi="Arial" w:cs="Arial"/>
          <w:sz w:val="24"/>
          <w:szCs w:val="24"/>
        </w:rPr>
        <w:t xml:space="preserve"> Patent no. 10,492,297 issued to Naveen Chopra, Oakville, Canada; Barkev Keoshkerian, Thornhill, Canada; Chad Steven Smithson, Toronto, Canada; Kurt L. Kalfyard, Mississauga, Canada; Michelle N. Chretien, Mississauga, Canada. Assigned to </w:t>
      </w:r>
      <w:r w:rsidRPr="0028356E">
        <w:rPr>
          <w:rFonts w:ascii="Arial" w:hAnsi="Arial" w:cs="Arial"/>
          <w:b/>
          <w:bCs/>
          <w:i/>
          <w:iCs/>
          <w:sz w:val="24"/>
          <w:szCs w:val="24"/>
        </w:rPr>
        <w:t>Xerox,</w:t>
      </w:r>
      <w:r w:rsidRPr="0028356E">
        <w:rPr>
          <w:rFonts w:ascii="Arial" w:hAnsi="Arial" w:cs="Arial"/>
          <w:sz w:val="24"/>
          <w:szCs w:val="24"/>
        </w:rPr>
        <w:t xml:space="preserve"> Norwalk.</w:t>
      </w:r>
    </w:p>
    <w:p w14:paraId="4CCDB37B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</w:p>
    <w:p w14:paraId="0A6B4ABB" w14:textId="77777777" w:rsidR="0028356E" w:rsidRPr="0028356E" w:rsidRDefault="0028356E" w:rsidP="0028356E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8356E">
        <w:rPr>
          <w:rFonts w:ascii="Arial" w:hAnsi="Arial" w:cs="Arial"/>
          <w:b/>
          <w:bCs/>
          <w:sz w:val="24"/>
          <w:szCs w:val="24"/>
        </w:rPr>
        <w:t>Method and apparatus to prevent reproduction of secure data. </w:t>
      </w:r>
      <w:r w:rsidRPr="0028356E">
        <w:rPr>
          <w:rFonts w:ascii="Arial" w:hAnsi="Arial" w:cs="Arial"/>
          <w:sz w:val="24"/>
          <w:szCs w:val="24"/>
        </w:rPr>
        <w:t xml:space="preserve">Patent no. 10,491,782 issued to Peter J. Zehler, Penfield. Assigned to </w:t>
      </w:r>
      <w:r w:rsidRPr="0028356E">
        <w:rPr>
          <w:rFonts w:ascii="Arial" w:hAnsi="Arial" w:cs="Arial"/>
          <w:b/>
          <w:bCs/>
          <w:i/>
          <w:iCs/>
          <w:sz w:val="24"/>
          <w:szCs w:val="24"/>
        </w:rPr>
        <w:t>Xerox, Norwalk.</w:t>
      </w:r>
    </w:p>
    <w:p w14:paraId="511EA1A1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</w:p>
    <w:p w14:paraId="1F2B7216" w14:textId="77777777" w:rsidR="0028356E" w:rsidRPr="0028356E" w:rsidRDefault="0028356E" w:rsidP="0028356E">
      <w:pPr>
        <w:rPr>
          <w:rFonts w:ascii="Arial" w:hAnsi="Arial" w:cs="Arial"/>
          <w:b/>
          <w:bCs/>
          <w:sz w:val="24"/>
          <w:szCs w:val="24"/>
        </w:rPr>
      </w:pPr>
      <w:r w:rsidRPr="0028356E">
        <w:rPr>
          <w:rFonts w:ascii="Arial" w:hAnsi="Arial" w:cs="Arial"/>
          <w:b/>
          <w:bCs/>
          <w:sz w:val="24"/>
          <w:szCs w:val="24"/>
        </w:rPr>
        <w:t xml:space="preserve">Print head shuttling motion with improved precision. </w:t>
      </w:r>
      <w:r w:rsidRPr="0028356E">
        <w:rPr>
          <w:rFonts w:ascii="Arial" w:hAnsi="Arial" w:cs="Arial"/>
          <w:sz w:val="24"/>
          <w:szCs w:val="24"/>
        </w:rPr>
        <w:t xml:space="preserve">Patent no. 10,486,447 issued to David L. Knierim, Wilsonville, Oregon. Assigned to </w:t>
      </w:r>
      <w:r w:rsidRPr="0028356E">
        <w:rPr>
          <w:rFonts w:ascii="Arial" w:hAnsi="Arial" w:cs="Arial"/>
          <w:b/>
          <w:bCs/>
          <w:i/>
          <w:iCs/>
          <w:sz w:val="24"/>
          <w:szCs w:val="24"/>
        </w:rPr>
        <w:t>Xerox,</w:t>
      </w:r>
      <w:r w:rsidRPr="0028356E">
        <w:rPr>
          <w:rFonts w:ascii="Arial" w:hAnsi="Arial" w:cs="Arial"/>
          <w:sz w:val="24"/>
          <w:szCs w:val="24"/>
        </w:rPr>
        <w:t xml:space="preserve"> Norwalk.</w:t>
      </w:r>
      <w:r w:rsidRPr="0028356E">
        <w:rPr>
          <w:rFonts w:ascii="Arial" w:hAnsi="Arial" w:cs="Arial"/>
          <w:b/>
          <w:bCs/>
          <w:sz w:val="24"/>
          <w:szCs w:val="24"/>
        </w:rPr>
        <w:t> </w:t>
      </w:r>
    </w:p>
    <w:p w14:paraId="60C46C3D" w14:textId="77777777" w:rsidR="0028356E" w:rsidRPr="0028356E" w:rsidRDefault="0028356E" w:rsidP="0028356E">
      <w:pPr>
        <w:rPr>
          <w:rFonts w:ascii="Arial" w:hAnsi="Arial" w:cs="Arial"/>
          <w:b/>
          <w:bCs/>
          <w:sz w:val="24"/>
          <w:szCs w:val="24"/>
        </w:rPr>
      </w:pPr>
    </w:p>
    <w:p w14:paraId="6A794D7A" w14:textId="77777777" w:rsidR="0028356E" w:rsidRPr="0028356E" w:rsidRDefault="0028356E" w:rsidP="0028356E">
      <w:pPr>
        <w:rPr>
          <w:rFonts w:ascii="Arial" w:hAnsi="Arial" w:cs="Arial"/>
          <w:b/>
          <w:bCs/>
          <w:sz w:val="24"/>
          <w:szCs w:val="24"/>
        </w:rPr>
      </w:pPr>
      <w:r w:rsidRPr="0028356E">
        <w:rPr>
          <w:rFonts w:ascii="Arial" w:hAnsi="Arial" w:cs="Arial"/>
          <w:b/>
          <w:bCs/>
          <w:sz w:val="24"/>
          <w:szCs w:val="24"/>
        </w:rPr>
        <w:t xml:space="preserve">Printer device with scanner in paper path. </w:t>
      </w:r>
      <w:r w:rsidRPr="0028356E">
        <w:rPr>
          <w:rFonts w:ascii="Arial" w:hAnsi="Arial" w:cs="Arial"/>
          <w:sz w:val="24"/>
          <w:szCs w:val="24"/>
        </w:rPr>
        <w:t xml:space="preserve">Patent no. 10,491,777 issued to Jack D. Jenkins Jr., Rochester. Assigned to </w:t>
      </w:r>
      <w:r w:rsidRPr="0028356E">
        <w:rPr>
          <w:rFonts w:ascii="Arial" w:hAnsi="Arial" w:cs="Arial"/>
          <w:b/>
          <w:bCs/>
          <w:i/>
          <w:iCs/>
          <w:sz w:val="24"/>
          <w:szCs w:val="24"/>
        </w:rPr>
        <w:t>Xerox,</w:t>
      </w:r>
      <w:r w:rsidRPr="0028356E">
        <w:rPr>
          <w:rFonts w:ascii="Arial" w:hAnsi="Arial" w:cs="Arial"/>
          <w:sz w:val="24"/>
          <w:szCs w:val="24"/>
        </w:rPr>
        <w:t xml:space="preserve"> Norwalk.</w:t>
      </w:r>
      <w:r w:rsidRPr="0028356E">
        <w:rPr>
          <w:rFonts w:ascii="Arial" w:hAnsi="Arial" w:cs="Arial"/>
          <w:b/>
          <w:bCs/>
          <w:sz w:val="24"/>
          <w:szCs w:val="24"/>
        </w:rPr>
        <w:t> </w:t>
      </w:r>
    </w:p>
    <w:p w14:paraId="4A9E420C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</w:p>
    <w:p w14:paraId="3458A273" w14:textId="77777777" w:rsidR="0028356E" w:rsidRPr="0028356E" w:rsidRDefault="0028356E" w:rsidP="0028356E">
      <w:pPr>
        <w:rPr>
          <w:rFonts w:ascii="Arial" w:eastAsia="Times New Roman" w:hAnsi="Arial" w:cs="Arial"/>
          <w:sz w:val="24"/>
          <w:szCs w:val="24"/>
        </w:rPr>
      </w:pPr>
      <w:r w:rsidRPr="0028356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Soft decision decoding method and system thereof. </w:t>
      </w:r>
      <w:r w:rsidRPr="002835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Patent no. 10,491,246 issued to Zeng Yang, Shanghai, China; Qingshan Zhang, Shanghair, China; Guoxia Zhang, Shanghai, China. Assigned to </w:t>
      </w:r>
      <w:r w:rsidRPr="002835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Harman,</w:t>
      </w:r>
      <w:r w:rsidRPr="002835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Stamford.</w:t>
      </w:r>
    </w:p>
    <w:p w14:paraId="475CD252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</w:p>
    <w:p w14:paraId="4EFD64A3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  <w:r w:rsidRPr="0028356E">
        <w:rPr>
          <w:rFonts w:ascii="Arial" w:hAnsi="Arial" w:cs="Arial"/>
          <w:b/>
          <w:bCs/>
          <w:sz w:val="24"/>
          <w:szCs w:val="24"/>
        </w:rPr>
        <w:t xml:space="preserve">Stretchable ink composition. </w:t>
      </w:r>
      <w:r w:rsidRPr="0028356E">
        <w:rPr>
          <w:rFonts w:ascii="Arial" w:hAnsi="Arial" w:cs="Arial"/>
          <w:sz w:val="24"/>
          <w:szCs w:val="24"/>
        </w:rPr>
        <w:t xml:space="preserve">Patent no. 10,487,228 issued to Yiliang Wu, Oakville, Canada; Cameron Derry, London, Canada; Ke Zhou, Oakville, Canada. Assigned to </w:t>
      </w:r>
      <w:r w:rsidRPr="0028356E">
        <w:rPr>
          <w:rFonts w:ascii="Arial" w:hAnsi="Arial" w:cs="Arial"/>
          <w:b/>
          <w:bCs/>
          <w:i/>
          <w:iCs/>
          <w:sz w:val="24"/>
          <w:szCs w:val="24"/>
        </w:rPr>
        <w:t>Xerox,</w:t>
      </w:r>
      <w:r w:rsidRPr="0028356E">
        <w:rPr>
          <w:rFonts w:ascii="Arial" w:hAnsi="Arial" w:cs="Arial"/>
          <w:sz w:val="24"/>
          <w:szCs w:val="24"/>
        </w:rPr>
        <w:t xml:space="preserve"> Norwalk.</w:t>
      </w:r>
    </w:p>
    <w:p w14:paraId="6A0A9AAD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</w:p>
    <w:p w14:paraId="33DCDA68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  <w:r w:rsidRPr="0028356E">
        <w:rPr>
          <w:rFonts w:ascii="Arial" w:hAnsi="Arial" w:cs="Arial"/>
          <w:b/>
          <w:bCs/>
          <w:sz w:val="24"/>
          <w:szCs w:val="24"/>
        </w:rPr>
        <w:t>System and method for entity extraction from semi-structured text documents. </w:t>
      </w:r>
      <w:r w:rsidRPr="0028356E">
        <w:rPr>
          <w:rFonts w:ascii="Arial" w:hAnsi="Arial" w:cs="Arial"/>
          <w:sz w:val="24"/>
          <w:szCs w:val="24"/>
        </w:rPr>
        <w:t xml:space="preserve">Patent no. 10,489,439 issued to Ioan Calapodescu, Grenoble, France; Nicolas Guerin, Notre-Dame-de-Message, France; Fanchon Jacques, Meylan, France. Assigned to </w:t>
      </w:r>
      <w:r w:rsidRPr="0028356E">
        <w:rPr>
          <w:rFonts w:ascii="Arial" w:hAnsi="Arial" w:cs="Arial"/>
          <w:b/>
          <w:bCs/>
          <w:i/>
          <w:iCs/>
          <w:sz w:val="24"/>
          <w:szCs w:val="24"/>
        </w:rPr>
        <w:t>Xerox,</w:t>
      </w:r>
      <w:r w:rsidRPr="0028356E">
        <w:rPr>
          <w:rFonts w:ascii="Arial" w:hAnsi="Arial" w:cs="Arial"/>
          <w:sz w:val="24"/>
          <w:szCs w:val="24"/>
        </w:rPr>
        <w:t xml:space="preserve"> Norwalk.</w:t>
      </w:r>
    </w:p>
    <w:p w14:paraId="3AB38F6A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</w:p>
    <w:p w14:paraId="1591A1DD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  <w:r w:rsidRPr="0028356E">
        <w:rPr>
          <w:rFonts w:ascii="Arial" w:hAnsi="Arial" w:cs="Arial"/>
          <w:b/>
          <w:bCs/>
          <w:sz w:val="24"/>
          <w:szCs w:val="24"/>
        </w:rPr>
        <w:t xml:space="preserve">Wireless system and method for measuring an operative condition of a machine. </w:t>
      </w:r>
      <w:r w:rsidRPr="0028356E">
        <w:rPr>
          <w:rFonts w:ascii="Arial" w:hAnsi="Arial" w:cs="Arial"/>
          <w:sz w:val="24"/>
          <w:szCs w:val="24"/>
        </w:rPr>
        <w:t xml:space="preserve">Patent no. 10,488,385 issued to Bret Dwayne Worden, Lawrence Park, Pennsylvania; Mahalakshmi Shunmugham Balasubramaniam, Bangalore, India; Ajith Kuttannair Kumar, Lawrence Park, Pennsylvania; Jingjun Zhang, Larence Park, Pennsylvania; Jennifer Lynn Coyne, Lawrence Park, Pennsylvania; Sachidananda Chinagudi Jagadeesha, Bagalore, India. Assigned to </w:t>
      </w:r>
      <w:r w:rsidRPr="0028356E">
        <w:rPr>
          <w:rFonts w:ascii="Arial" w:hAnsi="Arial" w:cs="Arial"/>
          <w:b/>
          <w:bCs/>
          <w:i/>
          <w:iCs/>
          <w:sz w:val="24"/>
          <w:szCs w:val="24"/>
        </w:rPr>
        <w:t>GE Global Sourcing LLC,</w:t>
      </w:r>
      <w:r w:rsidRPr="0028356E">
        <w:rPr>
          <w:rFonts w:ascii="Arial" w:hAnsi="Arial" w:cs="Arial"/>
          <w:sz w:val="24"/>
          <w:szCs w:val="24"/>
        </w:rPr>
        <w:t xml:space="preserve"> Norwalk.</w:t>
      </w:r>
    </w:p>
    <w:p w14:paraId="0EFB5249" w14:textId="77777777" w:rsidR="0028356E" w:rsidRPr="0028356E" w:rsidRDefault="0028356E" w:rsidP="0028356E">
      <w:pPr>
        <w:rPr>
          <w:rFonts w:ascii="Arial" w:hAnsi="Arial" w:cs="Arial"/>
          <w:sz w:val="24"/>
          <w:szCs w:val="24"/>
        </w:rPr>
      </w:pPr>
    </w:p>
    <w:p w14:paraId="6B2C2288" w14:textId="77777777" w:rsidR="0028356E" w:rsidRPr="0028356E" w:rsidRDefault="0028356E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0A9F72" w14:textId="77777777" w:rsidR="00EB4200" w:rsidRPr="0028356E" w:rsidRDefault="00EB4200" w:rsidP="00EB4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77777777" w:rsidR="00C324A2" w:rsidRPr="0028356E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28356E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p w14:paraId="5A0C739E" w14:textId="77777777" w:rsidR="00F37A24" w:rsidRPr="0028356E" w:rsidRDefault="00F37A24">
      <w:pPr>
        <w:jc w:val="center"/>
        <w:rPr>
          <w:rFonts w:ascii="Arial" w:hAnsi="Arial" w:cs="Arial"/>
          <w:b/>
          <w:sz w:val="24"/>
          <w:szCs w:val="24"/>
        </w:rPr>
      </w:pPr>
    </w:p>
    <w:sectPr w:rsidR="00F37A24" w:rsidRPr="0028356E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28356E"/>
    <w:rsid w:val="003162FB"/>
    <w:rsid w:val="00331533"/>
    <w:rsid w:val="00343EC3"/>
    <w:rsid w:val="003C2908"/>
    <w:rsid w:val="003F0747"/>
    <w:rsid w:val="004C192D"/>
    <w:rsid w:val="004E4819"/>
    <w:rsid w:val="00592825"/>
    <w:rsid w:val="005B5003"/>
    <w:rsid w:val="00726D85"/>
    <w:rsid w:val="00792480"/>
    <w:rsid w:val="007D7D91"/>
    <w:rsid w:val="00895584"/>
    <w:rsid w:val="00956F23"/>
    <w:rsid w:val="00991C60"/>
    <w:rsid w:val="00A1261C"/>
    <w:rsid w:val="00B249F9"/>
    <w:rsid w:val="00B636AC"/>
    <w:rsid w:val="00BB2B5A"/>
    <w:rsid w:val="00C169D4"/>
    <w:rsid w:val="00C324A2"/>
    <w:rsid w:val="00C47C05"/>
    <w:rsid w:val="00CB5995"/>
    <w:rsid w:val="00D04C39"/>
    <w:rsid w:val="00D7323C"/>
    <w:rsid w:val="00D8733D"/>
    <w:rsid w:val="00DE7900"/>
    <w:rsid w:val="00DF47D7"/>
    <w:rsid w:val="00EB4200"/>
    <w:rsid w:val="00F3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32E9-EBAD-6449-B4CF-49C8A360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7226</Words>
  <Characters>41190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2019-11-26T16:48:00Z</dcterms:created>
  <dcterms:modified xsi:type="dcterms:W3CDTF">2019-11-26T22:56:00Z</dcterms:modified>
</cp:coreProperties>
</file>