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EEC04" w14:textId="06BEB9DD" w:rsidR="004559AA" w:rsidRPr="004559AA" w:rsidRDefault="004559AA" w:rsidP="00FB341F">
      <w:pPr>
        <w:rPr>
          <w:rFonts w:ascii="Arial" w:hAnsi="Arial" w:cs="Arial"/>
          <w:b/>
          <w:bCs/>
        </w:rPr>
      </w:pPr>
      <w:r w:rsidRPr="004559AA">
        <w:rPr>
          <w:rFonts w:ascii="Arial" w:hAnsi="Arial" w:cs="Arial"/>
          <w:b/>
          <w:bCs/>
        </w:rPr>
        <w:t>WESTCHESTER</w:t>
      </w:r>
    </w:p>
    <w:p w14:paraId="17D4877B" w14:textId="77777777" w:rsidR="004559AA" w:rsidRPr="004559AA" w:rsidRDefault="004559AA" w:rsidP="00FB341F">
      <w:pPr>
        <w:rPr>
          <w:rFonts w:ascii="Arial" w:hAnsi="Arial" w:cs="Arial"/>
        </w:rPr>
      </w:pPr>
    </w:p>
    <w:p w14:paraId="21108BA7" w14:textId="72112C11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</w:rPr>
        <w:t xml:space="preserve">Bankruptcies </w:t>
      </w:r>
    </w:p>
    <w:p w14:paraId="12CA57B8" w14:textId="77777777" w:rsidR="00FB341F" w:rsidRPr="004559AA" w:rsidRDefault="00FB341F" w:rsidP="00FB341F">
      <w:pPr>
        <w:rPr>
          <w:rFonts w:ascii="Arial" w:hAnsi="Arial" w:cs="Arial"/>
          <w:i/>
          <w:iCs/>
        </w:rPr>
      </w:pPr>
      <w:r w:rsidRPr="004559AA">
        <w:rPr>
          <w:rFonts w:ascii="Arial" w:hAnsi="Arial" w:cs="Arial"/>
          <w:i/>
          <w:iCs/>
        </w:rPr>
        <w:t>Manhatta</w:t>
      </w:r>
      <w:bookmarkStart w:id="0" w:name="_GoBack"/>
      <w:bookmarkEnd w:id="0"/>
      <w:r w:rsidRPr="004559AA">
        <w:rPr>
          <w:rFonts w:ascii="Arial" w:hAnsi="Arial" w:cs="Arial"/>
          <w:i/>
          <w:iCs/>
        </w:rPr>
        <w:t>n</w:t>
      </w:r>
    </w:p>
    <w:p w14:paraId="7793DD58" w14:textId="77777777" w:rsidR="00FB341F" w:rsidRPr="004559AA" w:rsidRDefault="00FB341F" w:rsidP="00FB341F">
      <w:pPr>
        <w:rPr>
          <w:rFonts w:ascii="Arial" w:hAnsi="Arial" w:cs="Arial"/>
        </w:rPr>
      </w:pPr>
    </w:p>
    <w:p w14:paraId="7E9F7F50" w14:textId="77777777" w:rsidR="00FB341F" w:rsidRPr="004559AA" w:rsidRDefault="00FB341F" w:rsidP="00FB341F">
      <w:pPr>
        <w:rPr>
          <w:rFonts w:ascii="Arial" w:eastAsia="Times New Roman" w:hAnsi="Arial" w:cs="Arial"/>
        </w:rPr>
      </w:pPr>
      <w:proofErr w:type="spellStart"/>
      <w:r w:rsidRPr="004559AA">
        <w:rPr>
          <w:rFonts w:ascii="Arial" w:eastAsia="Times New Roman" w:hAnsi="Arial" w:cs="Arial"/>
          <w:b/>
          <w:bCs/>
          <w:color w:val="000000"/>
        </w:rPr>
        <w:t>DaDong</w:t>
      </w:r>
      <w:proofErr w:type="spellEnd"/>
      <w:r w:rsidRPr="004559AA">
        <w:rPr>
          <w:rFonts w:ascii="Arial" w:eastAsia="Times New Roman" w:hAnsi="Arial" w:cs="Arial"/>
          <w:b/>
          <w:bCs/>
          <w:color w:val="000000"/>
        </w:rPr>
        <w:t xml:space="preserve"> Catering LLC</w:t>
      </w:r>
      <w:r w:rsidRPr="004559AA">
        <w:rPr>
          <w:rFonts w:ascii="Arial" w:eastAsia="Times New Roman" w:hAnsi="Arial" w:cs="Arial"/>
          <w:color w:val="000000"/>
          <w:shd w:val="clear" w:color="auto" w:fill="FFFFF0"/>
        </w:rPr>
        <w:t> </w:t>
      </w:r>
    </w:p>
    <w:p w14:paraId="47E41420" w14:textId="77777777" w:rsidR="00FB341F" w:rsidRPr="004559AA" w:rsidRDefault="00FB341F" w:rsidP="00FB341F">
      <w:pPr>
        <w:rPr>
          <w:rFonts w:ascii="Arial" w:eastAsia="Times New Roman" w:hAnsi="Arial" w:cs="Arial"/>
          <w:color w:val="000000"/>
        </w:rPr>
      </w:pPr>
      <w:r w:rsidRPr="004559AA">
        <w:rPr>
          <w:rFonts w:ascii="Arial" w:eastAsia="Times New Roman" w:hAnsi="Arial" w:cs="Arial"/>
          <w:color w:val="000000"/>
        </w:rPr>
        <w:t>New York. Chapter 11, Voluntary.</w:t>
      </w:r>
    </w:p>
    <w:p w14:paraId="13E4F767" w14:textId="77777777" w:rsidR="00FB341F" w:rsidRPr="004559AA" w:rsidRDefault="00FB341F" w:rsidP="00FB341F">
      <w:pPr>
        <w:rPr>
          <w:rFonts w:ascii="Arial" w:eastAsia="Times New Roman" w:hAnsi="Arial" w:cs="Arial"/>
          <w:color w:val="000000"/>
        </w:rPr>
      </w:pPr>
      <w:r w:rsidRPr="004559AA">
        <w:rPr>
          <w:rFonts w:ascii="Arial" w:eastAsia="Times New Roman" w:hAnsi="Arial" w:cs="Arial"/>
          <w:color w:val="000000"/>
        </w:rPr>
        <w:t>Attorney: Steven Wirth.</w:t>
      </w:r>
    </w:p>
    <w:p w14:paraId="51F3F3D9" w14:textId="77777777" w:rsidR="00FB341F" w:rsidRPr="004559AA" w:rsidRDefault="00FB341F" w:rsidP="00FB341F">
      <w:pPr>
        <w:rPr>
          <w:rFonts w:ascii="Arial" w:eastAsia="Times New Roman" w:hAnsi="Arial" w:cs="Arial"/>
          <w:color w:val="000000"/>
        </w:rPr>
      </w:pPr>
      <w:r w:rsidRPr="004559AA">
        <w:rPr>
          <w:rFonts w:ascii="Arial" w:eastAsia="Times New Roman" w:hAnsi="Arial" w:cs="Arial"/>
          <w:color w:val="000000"/>
        </w:rPr>
        <w:t>Filed Nov. 13.</w:t>
      </w:r>
    </w:p>
    <w:p w14:paraId="16DEA5F9" w14:textId="77777777" w:rsidR="00FB341F" w:rsidRPr="004559AA" w:rsidRDefault="00FB341F" w:rsidP="00FB341F">
      <w:pPr>
        <w:rPr>
          <w:rFonts w:ascii="Arial" w:eastAsia="Times New Roman" w:hAnsi="Arial" w:cs="Arial"/>
          <w:color w:val="000000"/>
        </w:rPr>
      </w:pPr>
      <w:r w:rsidRPr="004559AA">
        <w:rPr>
          <w:rFonts w:ascii="Arial" w:eastAsia="Times New Roman" w:hAnsi="Arial" w:cs="Arial"/>
          <w:color w:val="000000"/>
        </w:rPr>
        <w:t>Case number: 19-13629-scc.</w:t>
      </w:r>
    </w:p>
    <w:p w14:paraId="769208A3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  <w:color w:val="000000"/>
        </w:rPr>
      </w:pPr>
    </w:p>
    <w:p w14:paraId="5B62447B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  <w:color w:val="000000"/>
        </w:rPr>
      </w:pPr>
      <w:r w:rsidRPr="004559AA">
        <w:rPr>
          <w:rFonts w:ascii="Arial" w:eastAsia="Times New Roman" w:hAnsi="Arial" w:cs="Arial"/>
          <w:b/>
          <w:bCs/>
          <w:color w:val="000000"/>
        </w:rPr>
        <w:t>High Quality Nutrition Company LLC </w:t>
      </w:r>
    </w:p>
    <w:p w14:paraId="63EA18D8" w14:textId="77777777" w:rsidR="00FB341F" w:rsidRPr="004559AA" w:rsidRDefault="00FB341F" w:rsidP="00FB341F">
      <w:pPr>
        <w:rPr>
          <w:rFonts w:ascii="Arial" w:eastAsia="Times New Roman" w:hAnsi="Arial" w:cs="Arial"/>
          <w:color w:val="000000"/>
        </w:rPr>
      </w:pPr>
      <w:r w:rsidRPr="004559AA">
        <w:rPr>
          <w:rFonts w:ascii="Arial" w:eastAsia="Times New Roman" w:hAnsi="Arial" w:cs="Arial"/>
          <w:color w:val="000000"/>
        </w:rPr>
        <w:t>New York. Chapter 7, Voluntary.</w:t>
      </w:r>
    </w:p>
    <w:p w14:paraId="26C80178" w14:textId="77777777" w:rsidR="00FB341F" w:rsidRPr="004559AA" w:rsidRDefault="00FB341F" w:rsidP="00FB341F">
      <w:pPr>
        <w:rPr>
          <w:rFonts w:ascii="Arial" w:eastAsia="Times New Roman" w:hAnsi="Arial" w:cs="Arial"/>
          <w:color w:val="000000"/>
        </w:rPr>
      </w:pPr>
      <w:r w:rsidRPr="004559AA">
        <w:rPr>
          <w:rFonts w:ascii="Arial" w:eastAsia="Times New Roman" w:hAnsi="Arial" w:cs="Arial"/>
          <w:color w:val="000000"/>
        </w:rPr>
        <w:t xml:space="preserve">Attorney: Paris </w:t>
      </w:r>
      <w:proofErr w:type="spellStart"/>
      <w:r w:rsidRPr="004559AA">
        <w:rPr>
          <w:rFonts w:ascii="Arial" w:eastAsia="Times New Roman" w:hAnsi="Arial" w:cs="Arial"/>
          <w:color w:val="000000"/>
        </w:rPr>
        <w:t>Gyparakis</w:t>
      </w:r>
      <w:proofErr w:type="spellEnd"/>
      <w:r w:rsidRPr="004559AA">
        <w:rPr>
          <w:rFonts w:ascii="Arial" w:eastAsia="Times New Roman" w:hAnsi="Arial" w:cs="Arial"/>
          <w:color w:val="000000"/>
        </w:rPr>
        <w:t>.</w:t>
      </w:r>
    </w:p>
    <w:p w14:paraId="61ED1AC1" w14:textId="77777777" w:rsidR="00FB341F" w:rsidRPr="004559AA" w:rsidRDefault="00FB341F" w:rsidP="00FB341F">
      <w:pPr>
        <w:rPr>
          <w:rFonts w:ascii="Arial" w:eastAsia="Times New Roman" w:hAnsi="Arial" w:cs="Arial"/>
          <w:color w:val="000000"/>
        </w:rPr>
      </w:pPr>
      <w:r w:rsidRPr="004559AA">
        <w:rPr>
          <w:rFonts w:ascii="Arial" w:eastAsia="Times New Roman" w:hAnsi="Arial" w:cs="Arial"/>
          <w:color w:val="000000"/>
        </w:rPr>
        <w:t>Filed Nov. 16.</w:t>
      </w:r>
    </w:p>
    <w:p w14:paraId="602846DD" w14:textId="77777777" w:rsidR="00FB341F" w:rsidRPr="004559AA" w:rsidRDefault="00FB341F" w:rsidP="00FB341F">
      <w:pPr>
        <w:rPr>
          <w:rFonts w:ascii="Arial" w:eastAsia="Times New Roman" w:hAnsi="Arial" w:cs="Arial"/>
          <w:color w:val="000000"/>
        </w:rPr>
      </w:pPr>
      <w:r w:rsidRPr="004559AA">
        <w:rPr>
          <w:rFonts w:ascii="Arial" w:eastAsia="Times New Roman" w:hAnsi="Arial" w:cs="Arial"/>
          <w:color w:val="000000"/>
        </w:rPr>
        <w:t>Case number: 19-13675-smb.</w:t>
      </w:r>
    </w:p>
    <w:p w14:paraId="04336395" w14:textId="77777777" w:rsidR="00FB341F" w:rsidRPr="004559AA" w:rsidRDefault="00FB341F" w:rsidP="00FB341F">
      <w:pPr>
        <w:rPr>
          <w:rFonts w:ascii="Arial" w:eastAsia="Times New Roman" w:hAnsi="Arial" w:cs="Arial"/>
          <w:color w:val="000000"/>
        </w:rPr>
      </w:pPr>
    </w:p>
    <w:p w14:paraId="427FEFB2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  <w:color w:val="000000"/>
        </w:rPr>
        <w:t>KBG Property LLC</w:t>
      </w:r>
      <w:r w:rsidRPr="004559AA">
        <w:rPr>
          <w:rFonts w:ascii="Arial" w:eastAsia="Times New Roman" w:hAnsi="Arial" w:cs="Arial"/>
          <w:color w:val="000000"/>
          <w:shd w:val="clear" w:color="auto" w:fill="FFFFF0"/>
        </w:rPr>
        <w:t> </w:t>
      </w:r>
    </w:p>
    <w:p w14:paraId="411B4BB7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</w:rPr>
        <w:t>Bronx. Chapter 7, Voluntary.</w:t>
      </w:r>
    </w:p>
    <w:p w14:paraId="4F349355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</w:rPr>
        <w:t>Attorney: KBG Property LLC.</w:t>
      </w:r>
    </w:p>
    <w:p w14:paraId="2F04F447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</w:rPr>
        <w:t>Filed Nov. 12.</w:t>
      </w:r>
    </w:p>
    <w:p w14:paraId="6C1C1DCF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</w:rPr>
        <w:t>Case number: 19-13610-scc.</w:t>
      </w:r>
    </w:p>
    <w:p w14:paraId="0DB07C1F" w14:textId="77777777" w:rsidR="00FB341F" w:rsidRPr="004559AA" w:rsidRDefault="00FB341F" w:rsidP="00FB341F">
      <w:pPr>
        <w:rPr>
          <w:rFonts w:ascii="Arial" w:hAnsi="Arial" w:cs="Arial"/>
        </w:rPr>
      </w:pPr>
    </w:p>
    <w:p w14:paraId="469676B8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</w:rPr>
        <w:t>Court Cases</w:t>
      </w:r>
    </w:p>
    <w:p w14:paraId="1555594C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</w:p>
    <w:p w14:paraId="064F7408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</w:rPr>
        <w:t>Amateur Athletic Union of the United States Inc. </w:t>
      </w:r>
      <w:r w:rsidRPr="004559AA">
        <w:rPr>
          <w:rFonts w:ascii="Arial" w:eastAsia="Times New Roman" w:hAnsi="Arial" w:cs="Arial"/>
        </w:rPr>
        <w:t>filed by Timothy Hidalgo.</w:t>
      </w:r>
    </w:p>
    <w:p w14:paraId="31230BF5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Action: Diversity-torts.</w:t>
      </w:r>
    </w:p>
    <w:p w14:paraId="288E808F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 xml:space="preserve">Attorney: William Bernard </w:t>
      </w:r>
      <w:proofErr w:type="spellStart"/>
      <w:r w:rsidRPr="004559AA">
        <w:rPr>
          <w:rFonts w:ascii="Arial" w:eastAsia="Times New Roman" w:hAnsi="Arial" w:cs="Arial"/>
        </w:rPr>
        <w:t>Federman</w:t>
      </w:r>
      <w:proofErr w:type="spellEnd"/>
      <w:r w:rsidRPr="004559AA">
        <w:rPr>
          <w:rFonts w:ascii="Arial" w:eastAsia="Times New Roman" w:hAnsi="Arial" w:cs="Arial"/>
        </w:rPr>
        <w:t>.</w:t>
      </w:r>
    </w:p>
    <w:p w14:paraId="7DE6BD85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Filed Nov. 13.</w:t>
      </w:r>
    </w:p>
    <w:p w14:paraId="180193C6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Case number: 1:19-cv-10545-JGK.</w:t>
      </w:r>
    </w:p>
    <w:p w14:paraId="0F8EE188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</w:p>
    <w:p w14:paraId="776EE6A2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</w:rPr>
        <w:t xml:space="preserve">Candy Club LLC </w:t>
      </w:r>
      <w:r w:rsidRPr="004559AA">
        <w:rPr>
          <w:rFonts w:ascii="Arial" w:eastAsia="Times New Roman" w:hAnsi="Arial" w:cs="Arial"/>
        </w:rPr>
        <w:t>filed by Kareem Nisbett.</w:t>
      </w:r>
    </w:p>
    <w:p w14:paraId="7492D8F2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Action: Federal question other civil rights.</w:t>
      </w:r>
    </w:p>
    <w:p w14:paraId="4099C51C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Attorney: Christopher Howard Lowe.</w:t>
      </w:r>
    </w:p>
    <w:p w14:paraId="662B8D20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Filed Nov. 11.</w:t>
      </w:r>
    </w:p>
    <w:p w14:paraId="2FD1E92E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Case number: 1:19-cv-10459-AJN.</w:t>
      </w:r>
    </w:p>
    <w:p w14:paraId="22EB5A69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</w:p>
    <w:p w14:paraId="39F839AC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</w:rPr>
        <w:t xml:space="preserve">Cavalry SPV I LLC </w:t>
      </w:r>
      <w:r w:rsidRPr="004559AA">
        <w:rPr>
          <w:rFonts w:ascii="Arial" w:eastAsia="Times New Roman" w:hAnsi="Arial" w:cs="Arial"/>
        </w:rPr>
        <w:t xml:space="preserve">filed by William H. </w:t>
      </w:r>
      <w:proofErr w:type="spellStart"/>
      <w:r w:rsidRPr="004559AA">
        <w:rPr>
          <w:rFonts w:ascii="Arial" w:eastAsia="Times New Roman" w:hAnsi="Arial" w:cs="Arial"/>
        </w:rPr>
        <w:t>Tirkot</w:t>
      </w:r>
      <w:proofErr w:type="spellEnd"/>
      <w:r w:rsidRPr="004559AA">
        <w:rPr>
          <w:rFonts w:ascii="Arial" w:eastAsia="Times New Roman" w:hAnsi="Arial" w:cs="Arial"/>
        </w:rPr>
        <w:t>.</w:t>
      </w:r>
    </w:p>
    <w:p w14:paraId="02C958ED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Action: Fair Debt Collection Act.</w:t>
      </w:r>
    </w:p>
    <w:p w14:paraId="01651C9F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Attorney: Simon Goldenberg.</w:t>
      </w:r>
    </w:p>
    <w:p w14:paraId="1F07ACCC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Filed Nov. 11.</w:t>
      </w:r>
    </w:p>
    <w:p w14:paraId="047CDEF5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Case number: 1:19-cv-10456-AT.</w:t>
      </w:r>
    </w:p>
    <w:p w14:paraId="4581FCF6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</w:p>
    <w:p w14:paraId="26D2420C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</w:rPr>
        <w:t xml:space="preserve">CVR Associates Inc. </w:t>
      </w:r>
      <w:r w:rsidRPr="004559AA">
        <w:rPr>
          <w:rFonts w:ascii="Arial" w:eastAsia="Times New Roman" w:hAnsi="Arial" w:cs="Arial"/>
        </w:rPr>
        <w:t>filed by Yvonne Frost.</w:t>
      </w:r>
    </w:p>
    <w:p w14:paraId="6B3C8BE4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Action: Federal question.</w:t>
      </w:r>
    </w:p>
    <w:p w14:paraId="0CCF9940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Attorney: Yvonne Frost.</w:t>
      </w:r>
    </w:p>
    <w:p w14:paraId="1336E3A0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lastRenderedPageBreak/>
        <w:t>Filed Nov. 12.</w:t>
      </w:r>
    </w:p>
    <w:p w14:paraId="3BC72D85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Case number: 1:19-cv-10521-UA.</w:t>
      </w:r>
    </w:p>
    <w:p w14:paraId="632A0A3A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</w:p>
    <w:p w14:paraId="5ED734C6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</w:rPr>
        <w:t xml:space="preserve">Deloitte Consulting LLP </w:t>
      </w:r>
      <w:r w:rsidRPr="004559AA">
        <w:rPr>
          <w:rFonts w:ascii="Arial" w:eastAsia="Times New Roman" w:hAnsi="Arial" w:cs="Arial"/>
        </w:rPr>
        <w:t xml:space="preserve">filed by </w:t>
      </w:r>
      <w:proofErr w:type="spellStart"/>
      <w:r w:rsidRPr="004559AA">
        <w:rPr>
          <w:rFonts w:ascii="Arial" w:eastAsia="Times New Roman" w:hAnsi="Arial" w:cs="Arial"/>
        </w:rPr>
        <w:t>Ashu</w:t>
      </w:r>
      <w:proofErr w:type="spellEnd"/>
      <w:r w:rsidRPr="004559AA">
        <w:rPr>
          <w:rFonts w:ascii="Arial" w:eastAsia="Times New Roman" w:hAnsi="Arial" w:cs="Arial"/>
        </w:rPr>
        <w:t xml:space="preserve"> Shukla.</w:t>
      </w:r>
    </w:p>
    <w:p w14:paraId="01108ABE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Action: Federal question.</w:t>
      </w:r>
    </w:p>
    <w:p w14:paraId="72A74355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 xml:space="preserve">Attorney: Gregory Scott </w:t>
      </w:r>
      <w:proofErr w:type="spellStart"/>
      <w:r w:rsidRPr="004559AA">
        <w:rPr>
          <w:rFonts w:ascii="Arial" w:eastAsia="Times New Roman" w:hAnsi="Arial" w:cs="Arial"/>
        </w:rPr>
        <w:t>Tabakman</w:t>
      </w:r>
      <w:proofErr w:type="spellEnd"/>
      <w:r w:rsidRPr="004559AA">
        <w:rPr>
          <w:rFonts w:ascii="Arial" w:eastAsia="Times New Roman" w:hAnsi="Arial" w:cs="Arial"/>
        </w:rPr>
        <w:t>.</w:t>
      </w:r>
    </w:p>
    <w:p w14:paraId="15CF0972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Filed Nov. 14.</w:t>
      </w:r>
    </w:p>
    <w:p w14:paraId="42AA1947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Case number: 1:19-cv-10578-AKH.</w:t>
      </w:r>
    </w:p>
    <w:p w14:paraId="1298A1D8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</w:p>
    <w:p w14:paraId="0485A846" w14:textId="77777777" w:rsidR="00FB341F" w:rsidRPr="004559AA" w:rsidRDefault="00FB341F" w:rsidP="00FB341F">
      <w:pPr>
        <w:rPr>
          <w:rFonts w:ascii="Arial" w:eastAsia="Times New Roman" w:hAnsi="Arial" w:cs="Arial"/>
        </w:rPr>
      </w:pPr>
      <w:proofErr w:type="spellStart"/>
      <w:r w:rsidRPr="004559AA">
        <w:rPr>
          <w:rFonts w:ascii="Arial" w:eastAsia="Times New Roman" w:hAnsi="Arial" w:cs="Arial"/>
          <w:b/>
          <w:bCs/>
        </w:rPr>
        <w:t>Didyma</w:t>
      </w:r>
      <w:proofErr w:type="spellEnd"/>
      <w:r w:rsidRPr="004559AA">
        <w:rPr>
          <w:rFonts w:ascii="Arial" w:eastAsia="Times New Roman" w:hAnsi="Arial" w:cs="Arial"/>
          <w:b/>
          <w:bCs/>
        </w:rPr>
        <w:t xml:space="preserve"> Realty Bronx LLC </w:t>
      </w:r>
      <w:r w:rsidRPr="004559AA">
        <w:rPr>
          <w:rFonts w:ascii="Arial" w:eastAsia="Times New Roman" w:hAnsi="Arial" w:cs="Arial"/>
        </w:rPr>
        <w:t>filed by Daniel Bowen.</w:t>
      </w:r>
    </w:p>
    <w:p w14:paraId="16953FE0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Action: The Americans with Disabilities Act of 1990.</w:t>
      </w:r>
    </w:p>
    <w:p w14:paraId="76C041EC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Attorney: Hector V. Ramirez.</w:t>
      </w:r>
    </w:p>
    <w:p w14:paraId="48ADFADD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Filed Nov. 12.</w:t>
      </w:r>
    </w:p>
    <w:p w14:paraId="557DBB23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Case number: 1:19-cv-10499-AJN.</w:t>
      </w:r>
    </w:p>
    <w:p w14:paraId="53811929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</w:p>
    <w:p w14:paraId="1AAF25DE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</w:rPr>
        <w:t xml:space="preserve">Dos </w:t>
      </w:r>
      <w:proofErr w:type="spellStart"/>
      <w:r w:rsidRPr="004559AA">
        <w:rPr>
          <w:rFonts w:ascii="Arial" w:eastAsia="Times New Roman" w:hAnsi="Arial" w:cs="Arial"/>
          <w:b/>
          <w:bCs/>
        </w:rPr>
        <w:t>Toros</w:t>
      </w:r>
      <w:proofErr w:type="spellEnd"/>
      <w:r w:rsidRPr="004559AA">
        <w:rPr>
          <w:rFonts w:ascii="Arial" w:eastAsia="Times New Roman" w:hAnsi="Arial" w:cs="Arial"/>
          <w:b/>
          <w:bCs/>
        </w:rPr>
        <w:t xml:space="preserve"> Holdings LLC </w:t>
      </w:r>
      <w:r w:rsidRPr="004559AA">
        <w:rPr>
          <w:rFonts w:ascii="Arial" w:eastAsia="Times New Roman" w:hAnsi="Arial" w:cs="Arial"/>
        </w:rPr>
        <w:t xml:space="preserve">filed by Marcos </w:t>
      </w:r>
      <w:proofErr w:type="spellStart"/>
      <w:r w:rsidRPr="004559AA">
        <w:rPr>
          <w:rFonts w:ascii="Arial" w:eastAsia="Times New Roman" w:hAnsi="Arial" w:cs="Arial"/>
        </w:rPr>
        <w:t>Calcano</w:t>
      </w:r>
      <w:proofErr w:type="spellEnd"/>
      <w:r w:rsidRPr="004559AA">
        <w:rPr>
          <w:rFonts w:ascii="Arial" w:eastAsia="Times New Roman" w:hAnsi="Arial" w:cs="Arial"/>
        </w:rPr>
        <w:t>.</w:t>
      </w:r>
    </w:p>
    <w:p w14:paraId="4C4C85AC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Action: Federal question.</w:t>
      </w:r>
    </w:p>
    <w:p w14:paraId="2EB0F106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Attorney: Jeffrey Michael Gottlieb.</w:t>
      </w:r>
    </w:p>
    <w:p w14:paraId="551B4F57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Filed Nov. 13.</w:t>
      </w:r>
    </w:p>
    <w:p w14:paraId="13BFA67B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Case number: 1:19-cv-10534-GBD.</w:t>
      </w:r>
    </w:p>
    <w:p w14:paraId="3A628969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</w:rPr>
        <w:br/>
      </w:r>
      <w:proofErr w:type="spellStart"/>
      <w:r w:rsidRPr="004559AA">
        <w:rPr>
          <w:rFonts w:ascii="Arial" w:eastAsia="Times New Roman" w:hAnsi="Arial" w:cs="Arial"/>
          <w:b/>
          <w:bCs/>
        </w:rPr>
        <w:t>Fibrocell</w:t>
      </w:r>
      <w:proofErr w:type="spellEnd"/>
      <w:r w:rsidRPr="004559AA">
        <w:rPr>
          <w:rFonts w:ascii="Arial" w:eastAsia="Times New Roman" w:hAnsi="Arial" w:cs="Arial"/>
          <w:b/>
          <w:bCs/>
        </w:rPr>
        <w:t xml:space="preserve"> Science Inc. </w:t>
      </w:r>
      <w:r w:rsidRPr="004559AA">
        <w:rPr>
          <w:rFonts w:ascii="Arial" w:eastAsia="Times New Roman" w:hAnsi="Arial" w:cs="Arial"/>
        </w:rPr>
        <w:t xml:space="preserve">filed by Allan </w:t>
      </w:r>
      <w:proofErr w:type="spellStart"/>
      <w:r w:rsidRPr="004559AA">
        <w:rPr>
          <w:rFonts w:ascii="Arial" w:eastAsia="Times New Roman" w:hAnsi="Arial" w:cs="Arial"/>
        </w:rPr>
        <w:t>Burnaska</w:t>
      </w:r>
      <w:proofErr w:type="spellEnd"/>
      <w:r w:rsidRPr="004559AA">
        <w:rPr>
          <w:rFonts w:ascii="Arial" w:eastAsia="Times New Roman" w:hAnsi="Arial" w:cs="Arial"/>
        </w:rPr>
        <w:t>.</w:t>
      </w:r>
    </w:p>
    <w:p w14:paraId="713E5AFB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Action: Securities Exchange Act.</w:t>
      </w:r>
    </w:p>
    <w:p w14:paraId="00354739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 xml:space="preserve">Attorney: Richard Adam </w:t>
      </w:r>
      <w:proofErr w:type="spellStart"/>
      <w:r w:rsidRPr="004559AA">
        <w:rPr>
          <w:rFonts w:ascii="Arial" w:eastAsia="Times New Roman" w:hAnsi="Arial" w:cs="Arial"/>
        </w:rPr>
        <w:t>Acocelli</w:t>
      </w:r>
      <w:proofErr w:type="spellEnd"/>
      <w:r w:rsidRPr="004559AA">
        <w:rPr>
          <w:rFonts w:ascii="Arial" w:eastAsia="Times New Roman" w:hAnsi="Arial" w:cs="Arial"/>
        </w:rPr>
        <w:t xml:space="preserve"> Jr.</w:t>
      </w:r>
    </w:p>
    <w:p w14:paraId="16FA08E3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Filed Nov. 11.</w:t>
      </w:r>
    </w:p>
    <w:p w14:paraId="1133A245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Case number: 1:19-cv-10450-UA.</w:t>
      </w:r>
    </w:p>
    <w:p w14:paraId="04E4DC96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</w:p>
    <w:p w14:paraId="5AEF0FE8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</w:rPr>
        <w:t xml:space="preserve">Marriott International Inc. </w:t>
      </w:r>
      <w:r w:rsidRPr="004559AA">
        <w:rPr>
          <w:rFonts w:ascii="Arial" w:eastAsia="Times New Roman" w:hAnsi="Arial" w:cs="Arial"/>
        </w:rPr>
        <w:t>filed by Cynthia Ball.</w:t>
      </w:r>
    </w:p>
    <w:p w14:paraId="20422A21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Action: Job discrimination (unlawful employment practices)</w:t>
      </w:r>
    </w:p>
    <w:p w14:paraId="255700CB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Attorney: Matthew Ian Marks.</w:t>
      </w:r>
    </w:p>
    <w:p w14:paraId="15C62631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Filed Nov. 15.</w:t>
      </w:r>
    </w:p>
    <w:p w14:paraId="6DB3F359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Case number: 1:19-cv-10593-JPO.</w:t>
      </w:r>
    </w:p>
    <w:p w14:paraId="2B8B9D76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</w:p>
    <w:p w14:paraId="262482B9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</w:rPr>
        <w:t>HIMI NY Corp. </w:t>
      </w:r>
      <w:r w:rsidRPr="004559AA">
        <w:rPr>
          <w:rFonts w:ascii="Arial" w:eastAsia="Times New Roman" w:hAnsi="Arial" w:cs="Arial"/>
        </w:rPr>
        <w:t xml:space="preserve">filed by Luigi </w:t>
      </w:r>
      <w:proofErr w:type="spellStart"/>
      <w:r w:rsidRPr="004559AA">
        <w:rPr>
          <w:rFonts w:ascii="Arial" w:eastAsia="Times New Roman" w:hAnsi="Arial" w:cs="Arial"/>
        </w:rPr>
        <w:t>Girotto</w:t>
      </w:r>
      <w:proofErr w:type="spellEnd"/>
      <w:r w:rsidRPr="004559AA">
        <w:rPr>
          <w:rFonts w:ascii="Arial" w:eastAsia="Times New Roman" w:hAnsi="Arial" w:cs="Arial"/>
        </w:rPr>
        <w:t>.</w:t>
      </w:r>
    </w:p>
    <w:p w14:paraId="61B7B84A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Action: Federal question.</w:t>
      </w:r>
    </w:p>
    <w:p w14:paraId="6025DADA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Attorney: Ben-Zion Bradley Weitz.</w:t>
      </w:r>
    </w:p>
    <w:p w14:paraId="2749D395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Filed Nov. 13.</w:t>
      </w:r>
    </w:p>
    <w:p w14:paraId="5646D4AB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Case number: 1:19-cv-10539-AJN.</w:t>
      </w:r>
    </w:p>
    <w:p w14:paraId="76598048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</w:p>
    <w:p w14:paraId="629B3407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</w:rPr>
        <w:t>Hughes Tavern LLC </w:t>
      </w:r>
      <w:r w:rsidRPr="004559AA">
        <w:rPr>
          <w:rFonts w:ascii="Arial" w:eastAsia="Times New Roman" w:hAnsi="Arial" w:cs="Arial"/>
        </w:rPr>
        <w:t xml:space="preserve">filed by </w:t>
      </w:r>
      <w:proofErr w:type="spellStart"/>
      <w:r w:rsidRPr="004559AA">
        <w:rPr>
          <w:rFonts w:ascii="Arial" w:eastAsia="Times New Roman" w:hAnsi="Arial" w:cs="Arial"/>
        </w:rPr>
        <w:t>Namel</w:t>
      </w:r>
      <w:proofErr w:type="spellEnd"/>
      <w:r w:rsidRPr="004559AA">
        <w:rPr>
          <w:rFonts w:ascii="Arial" w:eastAsia="Times New Roman" w:hAnsi="Arial" w:cs="Arial"/>
        </w:rPr>
        <w:t xml:space="preserve"> Norris.</w:t>
      </w:r>
    </w:p>
    <w:p w14:paraId="7727E3B4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Action: Federal question.</w:t>
      </w:r>
    </w:p>
    <w:p w14:paraId="50577790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Attorney: Ben-Zion Bradley Weitz.</w:t>
      </w:r>
    </w:p>
    <w:p w14:paraId="46929CDD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Filed Nov. 13.</w:t>
      </w:r>
    </w:p>
    <w:p w14:paraId="0198A40E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Case number: 1:19-cv-10548-LGS.</w:t>
      </w:r>
    </w:p>
    <w:p w14:paraId="57DA516D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</w:rPr>
        <w:br/>
        <w:t xml:space="preserve">MetLife Inc. </w:t>
      </w:r>
      <w:r w:rsidRPr="004559AA">
        <w:rPr>
          <w:rFonts w:ascii="Arial" w:eastAsia="Times New Roman" w:hAnsi="Arial" w:cs="Arial"/>
        </w:rPr>
        <w:t xml:space="preserve">filed by Mona </w:t>
      </w:r>
      <w:proofErr w:type="spellStart"/>
      <w:r w:rsidRPr="004559AA">
        <w:rPr>
          <w:rFonts w:ascii="Arial" w:eastAsia="Times New Roman" w:hAnsi="Arial" w:cs="Arial"/>
        </w:rPr>
        <w:t>Moazzaz</w:t>
      </w:r>
      <w:proofErr w:type="spellEnd"/>
      <w:r w:rsidRPr="004559AA">
        <w:rPr>
          <w:rFonts w:ascii="Arial" w:eastAsia="Times New Roman" w:hAnsi="Arial" w:cs="Arial"/>
        </w:rPr>
        <w:t>.</w:t>
      </w:r>
    </w:p>
    <w:p w14:paraId="6D72A01B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lastRenderedPageBreak/>
        <w:t>Action: Job discrimination (unlawful employment practices).</w:t>
      </w:r>
    </w:p>
    <w:p w14:paraId="61752B7C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 xml:space="preserve">Attorney: Douglas Holden </w:t>
      </w:r>
      <w:proofErr w:type="spellStart"/>
      <w:r w:rsidRPr="004559AA">
        <w:rPr>
          <w:rFonts w:ascii="Arial" w:eastAsia="Times New Roman" w:hAnsi="Arial" w:cs="Arial"/>
        </w:rPr>
        <w:t>Wigdor</w:t>
      </w:r>
      <w:proofErr w:type="spellEnd"/>
      <w:r w:rsidRPr="004559AA">
        <w:rPr>
          <w:rFonts w:ascii="Arial" w:eastAsia="Times New Roman" w:hAnsi="Arial" w:cs="Arial"/>
        </w:rPr>
        <w:t>.</w:t>
      </w:r>
    </w:p>
    <w:p w14:paraId="671221AA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Filed Nov. 13.</w:t>
      </w:r>
    </w:p>
    <w:p w14:paraId="3DA26CFF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Case number: 1:19-cv-10531-JPO.</w:t>
      </w:r>
    </w:p>
    <w:p w14:paraId="1B3C3E3E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</w:p>
    <w:p w14:paraId="712C8E90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</w:p>
    <w:p w14:paraId="55661370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</w:p>
    <w:p w14:paraId="48048388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</w:rPr>
        <w:br/>
        <w:t xml:space="preserve">Rosehill Housing Management Corp. </w:t>
      </w:r>
      <w:r w:rsidRPr="004559AA">
        <w:rPr>
          <w:rFonts w:ascii="Arial" w:eastAsia="Times New Roman" w:hAnsi="Arial" w:cs="Arial"/>
        </w:rPr>
        <w:t>filed by Johnny Santiago.</w:t>
      </w:r>
    </w:p>
    <w:p w14:paraId="7036DC0F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Action: Fair Labor Standards Act.</w:t>
      </w:r>
    </w:p>
    <w:p w14:paraId="03A51B9F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Attorney: Nicole Deanna Grunfeld.</w:t>
      </w:r>
    </w:p>
    <w:p w14:paraId="70215316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Filed Nov. 14.</w:t>
      </w:r>
    </w:p>
    <w:p w14:paraId="497D7943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Case number: 1:19-cv-10552-ER.</w:t>
      </w:r>
    </w:p>
    <w:p w14:paraId="6DA1EC5C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</w:rPr>
        <w:br/>
      </w:r>
      <w:proofErr w:type="spellStart"/>
      <w:r w:rsidRPr="004559AA">
        <w:rPr>
          <w:rFonts w:ascii="Arial" w:eastAsia="Times New Roman" w:hAnsi="Arial" w:cs="Arial"/>
          <w:b/>
          <w:bCs/>
        </w:rPr>
        <w:t>Skaffles</w:t>
      </w:r>
      <w:proofErr w:type="spellEnd"/>
      <w:r w:rsidRPr="004559AA">
        <w:rPr>
          <w:rFonts w:ascii="Arial" w:eastAsia="Times New Roman" w:hAnsi="Arial" w:cs="Arial"/>
          <w:b/>
          <w:bCs/>
        </w:rPr>
        <w:t xml:space="preserve"> Group LLC</w:t>
      </w:r>
      <w:r w:rsidRPr="004559AA">
        <w:rPr>
          <w:rFonts w:ascii="Arial" w:eastAsia="Times New Roman" w:hAnsi="Arial" w:cs="Arial"/>
        </w:rPr>
        <w:t> filed by Stephanie Landon.</w:t>
      </w:r>
    </w:p>
    <w:p w14:paraId="77F56A46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Action: Family and Medical Leave Act of 1993.</w:t>
      </w:r>
    </w:p>
    <w:p w14:paraId="1CFAEC27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Attorney: Julia Klein.</w:t>
      </w:r>
    </w:p>
    <w:p w14:paraId="61425D39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Filed Nov. 15.</w:t>
      </w:r>
    </w:p>
    <w:p w14:paraId="49FF315E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Case number: 1:19-cv-10604-NRB.</w:t>
      </w:r>
    </w:p>
    <w:p w14:paraId="5E15BEEF" w14:textId="77777777" w:rsidR="00FB341F" w:rsidRPr="004559AA" w:rsidRDefault="00FB341F" w:rsidP="00FB341F">
      <w:pPr>
        <w:rPr>
          <w:rFonts w:ascii="Arial" w:eastAsia="Times New Roman" w:hAnsi="Arial" w:cs="Arial"/>
        </w:rPr>
      </w:pPr>
    </w:p>
    <w:p w14:paraId="034AC439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</w:rPr>
        <w:t xml:space="preserve">SRC Energy Inc. </w:t>
      </w:r>
      <w:r w:rsidRPr="004559AA">
        <w:rPr>
          <w:rFonts w:ascii="Arial" w:eastAsia="Times New Roman" w:hAnsi="Arial" w:cs="Arial"/>
        </w:rPr>
        <w:t>filed by William P. Colman.</w:t>
      </w:r>
    </w:p>
    <w:p w14:paraId="665679AC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Action: Securities Exchange Act.</w:t>
      </w:r>
    </w:p>
    <w:p w14:paraId="1E86B9D1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 xml:space="preserve">Attorney: Juan </w:t>
      </w:r>
      <w:proofErr w:type="spellStart"/>
      <w:r w:rsidRPr="004559AA">
        <w:rPr>
          <w:rFonts w:ascii="Arial" w:eastAsia="Times New Roman" w:hAnsi="Arial" w:cs="Arial"/>
        </w:rPr>
        <w:t>Eneas</w:t>
      </w:r>
      <w:proofErr w:type="spellEnd"/>
      <w:r w:rsidRPr="004559AA">
        <w:rPr>
          <w:rFonts w:ascii="Arial" w:eastAsia="Times New Roman" w:hAnsi="Arial" w:cs="Arial"/>
        </w:rPr>
        <w:t xml:space="preserve"> Monteverde.</w:t>
      </w:r>
    </w:p>
    <w:p w14:paraId="31935AD9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Filed Nov. 14.</w:t>
      </w:r>
    </w:p>
    <w:p w14:paraId="7D10FB17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Case number: 1:19-cv-10551-DLC.</w:t>
      </w:r>
    </w:p>
    <w:p w14:paraId="0F7D8D68" w14:textId="77777777" w:rsidR="00FB341F" w:rsidRPr="004559AA" w:rsidRDefault="00FB341F" w:rsidP="00FB341F">
      <w:pPr>
        <w:rPr>
          <w:rFonts w:ascii="Arial" w:eastAsia="Times New Roman" w:hAnsi="Arial" w:cs="Arial"/>
        </w:rPr>
      </w:pPr>
    </w:p>
    <w:p w14:paraId="5EA67F8F" w14:textId="77777777" w:rsidR="00FB341F" w:rsidRPr="004559AA" w:rsidRDefault="00FB341F" w:rsidP="00FB341F">
      <w:pPr>
        <w:rPr>
          <w:rFonts w:ascii="Arial" w:eastAsia="Times New Roman" w:hAnsi="Arial" w:cs="Arial"/>
        </w:rPr>
      </w:pPr>
      <w:proofErr w:type="spellStart"/>
      <w:r w:rsidRPr="004559AA">
        <w:rPr>
          <w:rFonts w:ascii="Arial" w:eastAsia="Times New Roman" w:hAnsi="Arial" w:cs="Arial"/>
          <w:b/>
          <w:bCs/>
        </w:rPr>
        <w:t>Tampopo</w:t>
      </w:r>
      <w:proofErr w:type="spellEnd"/>
      <w:r w:rsidRPr="004559AA">
        <w:rPr>
          <w:rFonts w:ascii="Arial" w:eastAsia="Times New Roman" w:hAnsi="Arial" w:cs="Arial"/>
          <w:b/>
          <w:bCs/>
        </w:rPr>
        <w:t xml:space="preserve"> LLC</w:t>
      </w:r>
      <w:r w:rsidRPr="004559AA">
        <w:rPr>
          <w:rFonts w:ascii="Arial" w:eastAsia="Times New Roman" w:hAnsi="Arial" w:cs="Arial"/>
        </w:rPr>
        <w:t xml:space="preserve"> filed by </w:t>
      </w:r>
      <w:proofErr w:type="spellStart"/>
      <w:r w:rsidRPr="004559AA">
        <w:rPr>
          <w:rFonts w:ascii="Arial" w:eastAsia="Times New Roman" w:hAnsi="Arial" w:cs="Arial"/>
        </w:rPr>
        <w:t>Nazareno</w:t>
      </w:r>
      <w:proofErr w:type="spellEnd"/>
      <w:r w:rsidRPr="004559AA">
        <w:rPr>
          <w:rFonts w:ascii="Arial" w:eastAsia="Times New Roman" w:hAnsi="Arial" w:cs="Arial"/>
        </w:rPr>
        <w:t xml:space="preserve"> Larios.</w:t>
      </w:r>
    </w:p>
    <w:p w14:paraId="3478744E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Action: Fair Labor Standards Act.</w:t>
      </w:r>
    </w:p>
    <w:p w14:paraId="0C12A8A2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 xml:space="preserve">Attorney: </w:t>
      </w:r>
      <w:proofErr w:type="spellStart"/>
      <w:r w:rsidRPr="004559AA">
        <w:rPr>
          <w:rFonts w:ascii="Arial" w:eastAsia="Times New Roman" w:hAnsi="Arial" w:cs="Arial"/>
        </w:rPr>
        <w:t>Giustino</w:t>
      </w:r>
      <w:proofErr w:type="spellEnd"/>
      <w:r w:rsidRPr="004559AA">
        <w:rPr>
          <w:rFonts w:ascii="Arial" w:eastAsia="Times New Roman" w:hAnsi="Arial" w:cs="Arial"/>
        </w:rPr>
        <w:t xml:space="preserve"> </w:t>
      </w:r>
      <w:proofErr w:type="spellStart"/>
      <w:r w:rsidRPr="004559AA">
        <w:rPr>
          <w:rFonts w:ascii="Arial" w:eastAsia="Times New Roman" w:hAnsi="Arial" w:cs="Arial"/>
        </w:rPr>
        <w:t>Cilenti</w:t>
      </w:r>
      <w:proofErr w:type="spellEnd"/>
      <w:r w:rsidRPr="004559AA">
        <w:rPr>
          <w:rFonts w:ascii="Arial" w:eastAsia="Times New Roman" w:hAnsi="Arial" w:cs="Arial"/>
        </w:rPr>
        <w:t>.</w:t>
      </w:r>
    </w:p>
    <w:p w14:paraId="42DC0F97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Filed Nov. 14.</w:t>
      </w:r>
    </w:p>
    <w:p w14:paraId="0F4EEB4D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Case number: 1:19-cv-10561-AT.</w:t>
      </w:r>
    </w:p>
    <w:p w14:paraId="61A59B79" w14:textId="77777777" w:rsidR="00FB341F" w:rsidRPr="004559AA" w:rsidRDefault="00FB341F" w:rsidP="00FB341F">
      <w:pPr>
        <w:rPr>
          <w:rFonts w:ascii="Arial" w:eastAsia="Times New Roman" w:hAnsi="Arial" w:cs="Arial"/>
        </w:rPr>
      </w:pPr>
    </w:p>
    <w:p w14:paraId="294A5B22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  <w:b/>
          <w:bCs/>
        </w:rPr>
        <w:t xml:space="preserve">The Sneaker Studio LLC </w:t>
      </w:r>
      <w:r w:rsidRPr="004559AA">
        <w:rPr>
          <w:rFonts w:ascii="Arial" w:hAnsi="Arial" w:cs="Arial"/>
        </w:rPr>
        <w:t>filed by Eric Johnson.</w:t>
      </w:r>
    </w:p>
    <w:p w14:paraId="2496E997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</w:rPr>
        <w:t>Action: Copyright infringement.</w:t>
      </w:r>
    </w:p>
    <w:p w14:paraId="4C8C0F36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</w:rPr>
        <w:t xml:space="preserve">Attorney: Alexander Rudolf </w:t>
      </w:r>
      <w:proofErr w:type="spellStart"/>
      <w:r w:rsidRPr="004559AA">
        <w:rPr>
          <w:rFonts w:ascii="Arial" w:hAnsi="Arial" w:cs="Arial"/>
        </w:rPr>
        <w:t>Malbin</w:t>
      </w:r>
      <w:proofErr w:type="spellEnd"/>
      <w:r w:rsidRPr="004559AA">
        <w:rPr>
          <w:rFonts w:ascii="Arial" w:hAnsi="Arial" w:cs="Arial"/>
        </w:rPr>
        <w:t>.</w:t>
      </w:r>
    </w:p>
    <w:p w14:paraId="34305DCA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</w:rPr>
        <w:t>Filed Nov. 13.</w:t>
      </w:r>
    </w:p>
    <w:p w14:paraId="3E8AD9B0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</w:rPr>
        <w:t>Case number: 1:19-cv-10530-VM.</w:t>
      </w:r>
    </w:p>
    <w:p w14:paraId="6FCDFD77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</w:rPr>
        <w:br/>
      </w:r>
      <w:proofErr w:type="spellStart"/>
      <w:r w:rsidRPr="004559AA">
        <w:rPr>
          <w:rFonts w:ascii="Arial" w:eastAsia="Times New Roman" w:hAnsi="Arial" w:cs="Arial"/>
          <w:b/>
          <w:bCs/>
        </w:rPr>
        <w:t>Wardrop</w:t>
      </w:r>
      <w:proofErr w:type="spellEnd"/>
      <w:r w:rsidRPr="004559AA">
        <w:rPr>
          <w:rFonts w:ascii="Arial" w:eastAsia="Times New Roman" w:hAnsi="Arial" w:cs="Arial"/>
          <w:b/>
          <w:bCs/>
        </w:rPr>
        <w:t xml:space="preserve"> Foods Inc.</w:t>
      </w:r>
      <w:r w:rsidRPr="004559AA">
        <w:rPr>
          <w:rFonts w:ascii="Arial" w:eastAsia="Times New Roman" w:hAnsi="Arial" w:cs="Arial"/>
        </w:rPr>
        <w:t> filed by Jose Olivares.</w:t>
      </w:r>
    </w:p>
    <w:p w14:paraId="4C81B7D7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Action: Fair Labor Standards Act.</w:t>
      </w:r>
    </w:p>
    <w:p w14:paraId="27768574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Attorney: Louis Moshe Leon.</w:t>
      </w:r>
    </w:p>
    <w:p w14:paraId="08EA7E86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Filed Nov. 14.</w:t>
      </w:r>
    </w:p>
    <w:p w14:paraId="270483D1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Case number: 1:19-cv-10568-GBD.</w:t>
      </w:r>
    </w:p>
    <w:p w14:paraId="7341B80C" w14:textId="77777777" w:rsidR="00FB341F" w:rsidRPr="004559AA" w:rsidRDefault="00FB341F" w:rsidP="00FB341F">
      <w:pPr>
        <w:rPr>
          <w:rFonts w:ascii="Arial" w:hAnsi="Arial" w:cs="Arial"/>
        </w:rPr>
      </w:pPr>
    </w:p>
    <w:p w14:paraId="3B3E9D5F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  <w:b/>
          <w:bCs/>
        </w:rPr>
        <w:t>Westfall Law PLLC</w:t>
      </w:r>
      <w:r w:rsidRPr="004559AA">
        <w:rPr>
          <w:rFonts w:ascii="Arial" w:hAnsi="Arial" w:cs="Arial"/>
        </w:rPr>
        <w:t> filed by Sandra Collins.</w:t>
      </w:r>
    </w:p>
    <w:p w14:paraId="6C280679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</w:rPr>
        <w:t>Action: Fair Debt Collection Act.</w:t>
      </w:r>
    </w:p>
    <w:p w14:paraId="568D3C4D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</w:rPr>
        <w:lastRenderedPageBreak/>
        <w:t>Attorney: Ahmad Keshavarz.</w:t>
      </w:r>
    </w:p>
    <w:p w14:paraId="034F48FE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</w:rPr>
        <w:t>Filed Nov. 13.</w:t>
      </w:r>
    </w:p>
    <w:p w14:paraId="13AFE4C9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</w:rPr>
        <w:t>Case number: 1:19-cv-10541-JSR.</w:t>
      </w:r>
    </w:p>
    <w:p w14:paraId="5DE8A273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</w:rPr>
        <w:br/>
      </w:r>
      <w:proofErr w:type="spellStart"/>
      <w:r w:rsidRPr="004559AA">
        <w:rPr>
          <w:rFonts w:ascii="Arial" w:eastAsia="Times New Roman" w:hAnsi="Arial" w:cs="Arial"/>
          <w:b/>
          <w:bCs/>
        </w:rPr>
        <w:t>Wilfie</w:t>
      </w:r>
      <w:proofErr w:type="spellEnd"/>
      <w:r w:rsidRPr="004559AA">
        <w:rPr>
          <w:rFonts w:ascii="Arial" w:eastAsia="Times New Roman" w:hAnsi="Arial" w:cs="Arial"/>
          <w:b/>
          <w:bCs/>
        </w:rPr>
        <w:t xml:space="preserve"> &amp; Nell LLC</w:t>
      </w:r>
      <w:r w:rsidRPr="004559AA">
        <w:rPr>
          <w:rFonts w:ascii="Arial" w:eastAsia="Times New Roman" w:hAnsi="Arial" w:cs="Arial"/>
        </w:rPr>
        <w:t xml:space="preserve"> filed by Luigi </w:t>
      </w:r>
      <w:proofErr w:type="spellStart"/>
      <w:r w:rsidRPr="004559AA">
        <w:rPr>
          <w:rFonts w:ascii="Arial" w:eastAsia="Times New Roman" w:hAnsi="Arial" w:cs="Arial"/>
        </w:rPr>
        <w:t>Girotto</w:t>
      </w:r>
      <w:proofErr w:type="spellEnd"/>
      <w:r w:rsidRPr="004559AA">
        <w:rPr>
          <w:rFonts w:ascii="Arial" w:eastAsia="Times New Roman" w:hAnsi="Arial" w:cs="Arial"/>
        </w:rPr>
        <w:t>.</w:t>
      </w:r>
    </w:p>
    <w:p w14:paraId="40AD05CC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Action: Federal question.</w:t>
      </w:r>
    </w:p>
    <w:p w14:paraId="48C42BCA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Attorney: Ben-Zion Bradley Weitz.</w:t>
      </w:r>
    </w:p>
    <w:p w14:paraId="28D0C591" w14:textId="77777777" w:rsidR="00FB341F" w:rsidRPr="004559AA" w:rsidRDefault="00FB341F" w:rsidP="00FB341F">
      <w:pPr>
        <w:rPr>
          <w:rFonts w:ascii="Arial" w:eastAsia="Times New Roman" w:hAnsi="Arial" w:cs="Arial"/>
        </w:rPr>
      </w:pPr>
      <w:proofErr w:type="spellStart"/>
      <w:r w:rsidRPr="004559AA">
        <w:rPr>
          <w:rFonts w:ascii="Arial" w:eastAsia="Times New Roman" w:hAnsi="Arial" w:cs="Arial"/>
        </w:rPr>
        <w:t>Fild</w:t>
      </w:r>
      <w:proofErr w:type="spellEnd"/>
      <w:r w:rsidRPr="004559AA">
        <w:rPr>
          <w:rFonts w:ascii="Arial" w:eastAsia="Times New Roman" w:hAnsi="Arial" w:cs="Arial"/>
        </w:rPr>
        <w:t xml:space="preserve"> Nov. 13.</w:t>
      </w:r>
    </w:p>
    <w:p w14:paraId="6C3815B4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Case number: 1:19-cv-10546-ER.</w:t>
      </w:r>
    </w:p>
    <w:p w14:paraId="3EA585EA" w14:textId="77777777" w:rsidR="00FB341F" w:rsidRPr="004559AA" w:rsidRDefault="00FB341F" w:rsidP="00FB341F">
      <w:pPr>
        <w:rPr>
          <w:rFonts w:ascii="Arial" w:eastAsia="Times New Roman" w:hAnsi="Arial" w:cs="Arial"/>
        </w:rPr>
      </w:pPr>
    </w:p>
    <w:p w14:paraId="6F0F2EA8" w14:textId="77777777" w:rsidR="00FB341F" w:rsidRPr="004559AA" w:rsidRDefault="00FB341F" w:rsidP="00FB341F">
      <w:pPr>
        <w:rPr>
          <w:rFonts w:ascii="Arial" w:hAnsi="Arial" w:cs="Arial"/>
          <w:b/>
        </w:rPr>
      </w:pPr>
    </w:p>
    <w:p w14:paraId="347DDC44" w14:textId="77777777" w:rsidR="00FB341F" w:rsidRPr="004559AA" w:rsidRDefault="00FB341F" w:rsidP="00FB341F">
      <w:pPr>
        <w:rPr>
          <w:rFonts w:ascii="Arial" w:hAnsi="Arial" w:cs="Arial"/>
          <w:b/>
        </w:rPr>
      </w:pPr>
    </w:p>
    <w:p w14:paraId="5B77F2A5" w14:textId="77777777" w:rsidR="00FB341F" w:rsidRPr="004559AA" w:rsidRDefault="00FB341F" w:rsidP="00FB341F">
      <w:pPr>
        <w:rPr>
          <w:rFonts w:ascii="Arial" w:hAnsi="Arial" w:cs="Arial"/>
          <w:b/>
        </w:rPr>
      </w:pPr>
    </w:p>
    <w:p w14:paraId="23A48AE5" w14:textId="77777777" w:rsidR="00FB341F" w:rsidRPr="004559AA" w:rsidRDefault="00FB341F" w:rsidP="00FB341F">
      <w:pPr>
        <w:rPr>
          <w:rFonts w:ascii="Arial" w:hAnsi="Arial" w:cs="Arial"/>
          <w:b/>
        </w:rPr>
      </w:pPr>
    </w:p>
    <w:p w14:paraId="7A713CB1" w14:textId="77777777" w:rsidR="00FB341F" w:rsidRPr="004559AA" w:rsidRDefault="00FB341F" w:rsidP="00FB341F">
      <w:pPr>
        <w:rPr>
          <w:rFonts w:ascii="Arial" w:hAnsi="Arial" w:cs="Arial"/>
          <w:b/>
        </w:rPr>
      </w:pPr>
      <w:r w:rsidRPr="004559AA">
        <w:rPr>
          <w:rFonts w:ascii="Arial" w:hAnsi="Arial" w:cs="Arial"/>
          <w:b/>
        </w:rPr>
        <w:t>FORECLOSURES</w:t>
      </w:r>
    </w:p>
    <w:p w14:paraId="653259C5" w14:textId="77777777" w:rsidR="00FB341F" w:rsidRPr="004559AA" w:rsidRDefault="00FB341F" w:rsidP="00FB341F">
      <w:pPr>
        <w:rPr>
          <w:rFonts w:ascii="Arial" w:hAnsi="Arial" w:cs="Arial"/>
          <w:b/>
        </w:rPr>
      </w:pPr>
    </w:p>
    <w:p w14:paraId="57AAC3FD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  <w:b/>
        </w:rPr>
        <w:t>HASTINGS-ON-HUDSON</w:t>
      </w:r>
      <w:r w:rsidRPr="004559AA">
        <w:rPr>
          <w:rFonts w:ascii="Arial" w:hAnsi="Arial" w:cs="Arial"/>
        </w:rPr>
        <w:t xml:space="preserve">, 368 Warburton Ave. Two-family residence; lot size: N/A. Plaintiff: NSO154 LLC. Plaintiff’s attorney” Richland &amp; </w:t>
      </w:r>
      <w:proofErr w:type="spellStart"/>
      <w:r w:rsidRPr="004559AA">
        <w:rPr>
          <w:rFonts w:ascii="Arial" w:hAnsi="Arial" w:cs="Arial"/>
        </w:rPr>
        <w:t>Falkowski</w:t>
      </w:r>
      <w:proofErr w:type="spellEnd"/>
      <w:r w:rsidRPr="004559AA">
        <w:rPr>
          <w:rFonts w:ascii="Arial" w:hAnsi="Arial" w:cs="Arial"/>
        </w:rPr>
        <w:t xml:space="preserve"> PLLC, 35-37 36</w:t>
      </w:r>
      <w:r w:rsidRPr="004559AA">
        <w:rPr>
          <w:rFonts w:ascii="Arial" w:hAnsi="Arial" w:cs="Arial"/>
          <w:vertAlign w:val="superscript"/>
        </w:rPr>
        <w:t>th</w:t>
      </w:r>
      <w:r w:rsidRPr="004559AA">
        <w:rPr>
          <w:rFonts w:ascii="Arial" w:hAnsi="Arial" w:cs="Arial"/>
        </w:rPr>
        <w:t xml:space="preserve"> St., Astoria. Defendant: Robert Gibbons. Referee: Barbara </w:t>
      </w:r>
      <w:proofErr w:type="spellStart"/>
      <w:r w:rsidRPr="004559AA">
        <w:rPr>
          <w:rFonts w:ascii="Arial" w:hAnsi="Arial" w:cs="Arial"/>
        </w:rPr>
        <w:t>Lerman</w:t>
      </w:r>
      <w:proofErr w:type="spellEnd"/>
      <w:r w:rsidRPr="004559AA">
        <w:rPr>
          <w:rFonts w:ascii="Arial" w:hAnsi="Arial" w:cs="Arial"/>
        </w:rPr>
        <w:t>. Sale: Dec. 2, 9 a.m. Approximate lien: $206,697.</w:t>
      </w:r>
    </w:p>
    <w:p w14:paraId="4D2DB08E" w14:textId="77777777" w:rsidR="00FB341F" w:rsidRPr="004559AA" w:rsidRDefault="00FB341F" w:rsidP="00FB341F">
      <w:pPr>
        <w:rPr>
          <w:rFonts w:ascii="Arial" w:hAnsi="Arial" w:cs="Arial"/>
          <w:b/>
        </w:rPr>
      </w:pPr>
    </w:p>
    <w:p w14:paraId="6CDB03C9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  <w:b/>
        </w:rPr>
        <w:t>MOUNT VERNON</w:t>
      </w:r>
      <w:r w:rsidRPr="004559AA">
        <w:rPr>
          <w:rFonts w:ascii="Arial" w:hAnsi="Arial" w:cs="Arial"/>
        </w:rPr>
        <w:t>, 130 E. First St. Bar; lot size: .03 acres. Plaintiff: Hampton Partners LLC. Plaintiff’s attorney: David A. Gallo, 99 Powerhouse Road, Roslyn Heights. Defendant: Laverne Jones. Referee: Karl Scully. Sale: Dec. 4, 10 a.m. Approximate lien: $229,146.</w:t>
      </w:r>
      <w:r w:rsidRPr="004559AA">
        <w:rPr>
          <w:rFonts w:ascii="Arial" w:hAnsi="Arial" w:cs="Arial"/>
          <w:b/>
        </w:rPr>
        <w:br/>
      </w:r>
    </w:p>
    <w:p w14:paraId="292D2BCF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  <w:b/>
        </w:rPr>
        <w:t>MOUNT VERNON</w:t>
      </w:r>
      <w:r w:rsidRPr="004559AA">
        <w:rPr>
          <w:rFonts w:ascii="Arial" w:hAnsi="Arial" w:cs="Arial"/>
        </w:rPr>
        <w:t xml:space="preserve">, 544 E. Lincoln Ave. Single-family residence; lot size: .19 acres. Plaintiff: Bank of America NA. Plaintiff’s attorney: Frenkel Lambert Weiss, 53 Gibson St., Bay Shore. Defendant: Rosalind Pritchard. Referee: Andrew </w:t>
      </w:r>
      <w:proofErr w:type="spellStart"/>
      <w:r w:rsidRPr="004559AA">
        <w:rPr>
          <w:rFonts w:ascii="Arial" w:hAnsi="Arial" w:cs="Arial"/>
        </w:rPr>
        <w:t>Brotmann</w:t>
      </w:r>
      <w:proofErr w:type="spellEnd"/>
      <w:r w:rsidRPr="004559AA">
        <w:rPr>
          <w:rFonts w:ascii="Arial" w:hAnsi="Arial" w:cs="Arial"/>
        </w:rPr>
        <w:t>. Sale: Dec. 10, 10:30 a.m. Approximate lien: $559,313.</w:t>
      </w:r>
    </w:p>
    <w:p w14:paraId="44F66C5B" w14:textId="77777777" w:rsidR="00FB341F" w:rsidRPr="004559AA" w:rsidRDefault="00FB341F" w:rsidP="00FB341F">
      <w:pPr>
        <w:rPr>
          <w:rFonts w:ascii="Arial" w:hAnsi="Arial" w:cs="Arial"/>
          <w:b/>
        </w:rPr>
      </w:pPr>
    </w:p>
    <w:p w14:paraId="3CA7B5D3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  <w:b/>
        </w:rPr>
        <w:t>OSSINING</w:t>
      </w:r>
      <w:r w:rsidRPr="004559AA">
        <w:rPr>
          <w:rFonts w:ascii="Arial" w:hAnsi="Arial" w:cs="Arial"/>
        </w:rPr>
        <w:t xml:space="preserve">, 82 Underhill Road. Single-family residence; lot size: .5 acres. Plaintiff: Deutsche Bank National Trust Co. Plaintiff’s attorney: McCabe </w:t>
      </w:r>
      <w:proofErr w:type="spellStart"/>
      <w:r w:rsidRPr="004559AA">
        <w:rPr>
          <w:rFonts w:ascii="Arial" w:hAnsi="Arial" w:cs="Arial"/>
        </w:rPr>
        <w:t>Weisbery</w:t>
      </w:r>
      <w:proofErr w:type="spellEnd"/>
      <w:r w:rsidRPr="004559AA">
        <w:rPr>
          <w:rFonts w:ascii="Arial" w:hAnsi="Arial" w:cs="Arial"/>
        </w:rPr>
        <w:t xml:space="preserve"> &amp; Conway, 145 Huguenot St., New Rochelle. Defendant: Jamie </w:t>
      </w:r>
      <w:proofErr w:type="spellStart"/>
      <w:r w:rsidRPr="004559AA">
        <w:rPr>
          <w:rFonts w:ascii="Arial" w:hAnsi="Arial" w:cs="Arial"/>
        </w:rPr>
        <w:t>Cotel</w:t>
      </w:r>
      <w:proofErr w:type="spellEnd"/>
      <w:r w:rsidRPr="004559AA">
        <w:rPr>
          <w:rFonts w:ascii="Arial" w:hAnsi="Arial" w:cs="Arial"/>
        </w:rPr>
        <w:t xml:space="preserve">. Referee: Leticia </w:t>
      </w:r>
      <w:proofErr w:type="spellStart"/>
      <w:r w:rsidRPr="004559AA">
        <w:rPr>
          <w:rFonts w:ascii="Arial" w:hAnsi="Arial" w:cs="Arial"/>
        </w:rPr>
        <w:t>Arzu</w:t>
      </w:r>
      <w:proofErr w:type="spellEnd"/>
      <w:r w:rsidRPr="004559AA">
        <w:rPr>
          <w:rFonts w:ascii="Arial" w:hAnsi="Arial" w:cs="Arial"/>
        </w:rPr>
        <w:t>. Sale: Dec. 11, 9 a.m. Approximate lien: $701,012.</w:t>
      </w:r>
    </w:p>
    <w:p w14:paraId="08F74688" w14:textId="77777777" w:rsidR="00FB341F" w:rsidRPr="004559AA" w:rsidRDefault="00FB341F" w:rsidP="00FB341F">
      <w:pPr>
        <w:rPr>
          <w:rFonts w:ascii="Arial" w:hAnsi="Arial" w:cs="Arial"/>
          <w:b/>
        </w:rPr>
      </w:pPr>
    </w:p>
    <w:p w14:paraId="115991F2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  <w:b/>
        </w:rPr>
        <w:t>POUND RIDGE</w:t>
      </w:r>
      <w:r w:rsidRPr="004559AA">
        <w:rPr>
          <w:rFonts w:ascii="Arial" w:hAnsi="Arial" w:cs="Arial"/>
        </w:rPr>
        <w:t xml:space="preserve">, 77 Cross Pond Road. Single-family residence; lot size: 5.29 acres. Plaintiff: Deutsche Bank Trust Company Americas. Plaintiff’s attorney: McCabe </w:t>
      </w:r>
      <w:proofErr w:type="spellStart"/>
      <w:r w:rsidRPr="004559AA">
        <w:rPr>
          <w:rFonts w:ascii="Arial" w:hAnsi="Arial" w:cs="Arial"/>
        </w:rPr>
        <w:t>Weisbery</w:t>
      </w:r>
      <w:proofErr w:type="spellEnd"/>
      <w:r w:rsidRPr="004559AA">
        <w:rPr>
          <w:rFonts w:ascii="Arial" w:hAnsi="Arial" w:cs="Arial"/>
        </w:rPr>
        <w:t xml:space="preserve"> &amp; Conway, 145 Huguenot St., New Rochelle. Defendant: Gabriel </w:t>
      </w:r>
      <w:proofErr w:type="spellStart"/>
      <w:r w:rsidRPr="004559AA">
        <w:rPr>
          <w:rFonts w:ascii="Arial" w:hAnsi="Arial" w:cs="Arial"/>
        </w:rPr>
        <w:t>Marous</w:t>
      </w:r>
      <w:proofErr w:type="spellEnd"/>
      <w:r w:rsidRPr="004559AA">
        <w:rPr>
          <w:rFonts w:ascii="Arial" w:hAnsi="Arial" w:cs="Arial"/>
        </w:rPr>
        <w:t xml:space="preserve">. Referee: Michele </w:t>
      </w:r>
      <w:proofErr w:type="spellStart"/>
      <w:r w:rsidRPr="004559AA">
        <w:rPr>
          <w:rFonts w:ascii="Arial" w:hAnsi="Arial" w:cs="Arial"/>
        </w:rPr>
        <w:t>Bermel</w:t>
      </w:r>
      <w:proofErr w:type="spellEnd"/>
      <w:r w:rsidRPr="004559AA">
        <w:rPr>
          <w:rFonts w:ascii="Arial" w:hAnsi="Arial" w:cs="Arial"/>
        </w:rPr>
        <w:t>. Sale: Dec. 11, 9:30 a.m. Approximate lien: $1,081,597.</w:t>
      </w:r>
    </w:p>
    <w:p w14:paraId="3440AFC8" w14:textId="77777777" w:rsidR="00FB341F" w:rsidRPr="004559AA" w:rsidRDefault="00FB341F" w:rsidP="00FB341F">
      <w:pPr>
        <w:rPr>
          <w:rFonts w:ascii="Arial" w:hAnsi="Arial" w:cs="Arial"/>
          <w:b/>
        </w:rPr>
      </w:pPr>
    </w:p>
    <w:p w14:paraId="30A44E58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  <w:b/>
        </w:rPr>
        <w:t>RYE</w:t>
      </w:r>
      <w:r w:rsidRPr="004559AA">
        <w:rPr>
          <w:rFonts w:ascii="Arial" w:hAnsi="Arial" w:cs="Arial"/>
        </w:rPr>
        <w:t xml:space="preserve">, 144 Maple Ave. Two-family residence; lot size: .08 acres. Plaintiff: The Bank of New York Mellon. Plaintiff’s attorney: </w:t>
      </w:r>
      <w:proofErr w:type="spellStart"/>
      <w:r w:rsidRPr="004559AA">
        <w:rPr>
          <w:rFonts w:ascii="Arial" w:hAnsi="Arial" w:cs="Arial"/>
        </w:rPr>
        <w:t>Druckman</w:t>
      </w:r>
      <w:proofErr w:type="spellEnd"/>
      <w:r w:rsidRPr="004559AA">
        <w:rPr>
          <w:rFonts w:ascii="Arial" w:hAnsi="Arial" w:cs="Arial"/>
        </w:rPr>
        <w:t xml:space="preserve"> Law Group, 242 Drexel Ave., Westbury. Defendant: Alejandro Cayetano. Referee: Christopher </w:t>
      </w:r>
      <w:proofErr w:type="spellStart"/>
      <w:r w:rsidRPr="004559AA">
        <w:rPr>
          <w:rFonts w:ascii="Arial" w:hAnsi="Arial" w:cs="Arial"/>
        </w:rPr>
        <w:t>Bonante</w:t>
      </w:r>
      <w:proofErr w:type="spellEnd"/>
      <w:r w:rsidRPr="004559AA">
        <w:rPr>
          <w:rFonts w:ascii="Arial" w:hAnsi="Arial" w:cs="Arial"/>
        </w:rPr>
        <w:t>. Sale: Dec. 2, 9 a.m. Approximate lien: $493,574.</w:t>
      </w:r>
    </w:p>
    <w:p w14:paraId="2A5E52C6" w14:textId="77777777" w:rsidR="00FB341F" w:rsidRPr="004559AA" w:rsidRDefault="00FB341F" w:rsidP="00FB341F">
      <w:pPr>
        <w:rPr>
          <w:rFonts w:ascii="Arial" w:hAnsi="Arial" w:cs="Arial"/>
          <w:b/>
        </w:rPr>
      </w:pPr>
    </w:p>
    <w:p w14:paraId="7F9A305F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  <w:b/>
        </w:rPr>
        <w:lastRenderedPageBreak/>
        <w:t>SOMERS</w:t>
      </w:r>
      <w:r w:rsidRPr="004559AA">
        <w:rPr>
          <w:rFonts w:ascii="Arial" w:hAnsi="Arial" w:cs="Arial"/>
        </w:rPr>
        <w:t xml:space="preserve">, 259 Route 100. Single-family residence; lot size: 2.27 acres. Plaintiff: Reverse Mortgage Solutions. Plaintiff’s attorney: RAS </w:t>
      </w:r>
      <w:proofErr w:type="spellStart"/>
      <w:r w:rsidRPr="004559AA">
        <w:rPr>
          <w:rFonts w:ascii="Arial" w:hAnsi="Arial" w:cs="Arial"/>
        </w:rPr>
        <w:t>Boriskin</w:t>
      </w:r>
      <w:proofErr w:type="spellEnd"/>
      <w:r w:rsidRPr="004559AA">
        <w:rPr>
          <w:rFonts w:ascii="Arial" w:hAnsi="Arial" w:cs="Arial"/>
        </w:rPr>
        <w:t xml:space="preserve"> LLC, 900 Merchants Concourse, Westbury. Defendant: Raymond Sears Sr. Referee: Carla Glassman. Sale: Dec. 3, 9:30 a.m. Approximate lien: N/A. </w:t>
      </w:r>
    </w:p>
    <w:p w14:paraId="593EA06D" w14:textId="77777777" w:rsidR="00FB341F" w:rsidRPr="004559AA" w:rsidRDefault="00FB341F" w:rsidP="00FB341F">
      <w:pPr>
        <w:rPr>
          <w:rFonts w:ascii="Arial" w:hAnsi="Arial" w:cs="Arial"/>
          <w:b/>
        </w:rPr>
      </w:pPr>
    </w:p>
    <w:p w14:paraId="529D4F70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  <w:b/>
        </w:rPr>
        <w:t>SOUTH SALEM</w:t>
      </w:r>
      <w:r w:rsidRPr="004559AA">
        <w:rPr>
          <w:rFonts w:ascii="Arial" w:hAnsi="Arial" w:cs="Arial"/>
        </w:rPr>
        <w:t xml:space="preserve">, 352 Smith Ridge Road. Single-family residence; lot size: N/A. Plaintiff: Federal National Mortgage Association. Plaintiff’s attorney: RAS </w:t>
      </w:r>
      <w:proofErr w:type="spellStart"/>
      <w:r w:rsidRPr="004559AA">
        <w:rPr>
          <w:rFonts w:ascii="Arial" w:hAnsi="Arial" w:cs="Arial"/>
        </w:rPr>
        <w:t>Boriskin</w:t>
      </w:r>
      <w:proofErr w:type="spellEnd"/>
      <w:r w:rsidRPr="004559AA">
        <w:rPr>
          <w:rFonts w:ascii="Arial" w:hAnsi="Arial" w:cs="Arial"/>
        </w:rPr>
        <w:t xml:space="preserve"> LLC, 900 Merchants Concourse, Westbury. Defendant: Roger </w:t>
      </w:r>
      <w:proofErr w:type="spellStart"/>
      <w:r w:rsidRPr="004559AA">
        <w:rPr>
          <w:rFonts w:ascii="Arial" w:hAnsi="Arial" w:cs="Arial"/>
        </w:rPr>
        <w:t>Zepp</w:t>
      </w:r>
      <w:proofErr w:type="spellEnd"/>
      <w:r w:rsidRPr="004559AA">
        <w:rPr>
          <w:rFonts w:ascii="Arial" w:hAnsi="Arial" w:cs="Arial"/>
        </w:rPr>
        <w:t>. Referee: Gerald Geist. Sale Nov. 27, 10 a.m. Approximate lien: N/A.</w:t>
      </w:r>
    </w:p>
    <w:p w14:paraId="77FD4D5B" w14:textId="77777777" w:rsidR="00FB341F" w:rsidRPr="004559AA" w:rsidRDefault="00FB341F" w:rsidP="00FB341F">
      <w:pPr>
        <w:rPr>
          <w:rFonts w:ascii="Arial" w:hAnsi="Arial" w:cs="Arial"/>
        </w:rPr>
      </w:pPr>
    </w:p>
    <w:p w14:paraId="4B8D9BD0" w14:textId="77777777" w:rsidR="00FB341F" w:rsidRPr="004559AA" w:rsidRDefault="00FB341F" w:rsidP="00FB341F">
      <w:pPr>
        <w:rPr>
          <w:rFonts w:ascii="Arial" w:hAnsi="Arial" w:cs="Arial"/>
          <w:b/>
        </w:rPr>
      </w:pPr>
    </w:p>
    <w:p w14:paraId="129F48DE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  <w:b/>
        </w:rPr>
        <w:t>WHITE PLAINS</w:t>
      </w:r>
      <w:r w:rsidRPr="004559AA">
        <w:rPr>
          <w:rFonts w:ascii="Arial" w:hAnsi="Arial" w:cs="Arial"/>
        </w:rPr>
        <w:t xml:space="preserve">, 12 </w:t>
      </w:r>
      <w:proofErr w:type="spellStart"/>
      <w:r w:rsidRPr="004559AA">
        <w:rPr>
          <w:rFonts w:ascii="Arial" w:hAnsi="Arial" w:cs="Arial"/>
        </w:rPr>
        <w:t>Teramar</w:t>
      </w:r>
      <w:proofErr w:type="spellEnd"/>
      <w:r w:rsidRPr="004559AA">
        <w:rPr>
          <w:rFonts w:ascii="Arial" w:hAnsi="Arial" w:cs="Arial"/>
        </w:rPr>
        <w:t xml:space="preserve"> Way. Single-family residence; lot size: N/A. Plaintiff: The Bank of New York Mellon Trust. Plaintiff’s attorney: Eckert Seamans </w:t>
      </w:r>
      <w:proofErr w:type="spellStart"/>
      <w:r w:rsidRPr="004559AA">
        <w:rPr>
          <w:rFonts w:ascii="Arial" w:hAnsi="Arial" w:cs="Arial"/>
        </w:rPr>
        <w:t>Cherin</w:t>
      </w:r>
      <w:proofErr w:type="spellEnd"/>
      <w:r w:rsidRPr="004559AA">
        <w:rPr>
          <w:rFonts w:ascii="Arial" w:hAnsi="Arial" w:cs="Arial"/>
        </w:rPr>
        <w:t xml:space="preserve"> &amp; Mellott, 10 Bank St., White Plains. Defendant: Altagracia Contreras. Referee: Frank Lombardi. Sale: Dec. 4, 9:15 a.m. Approximate lien: $670,625.</w:t>
      </w:r>
    </w:p>
    <w:p w14:paraId="03BB1903" w14:textId="77777777" w:rsidR="00FB341F" w:rsidRPr="004559AA" w:rsidRDefault="00FB341F" w:rsidP="00FB341F">
      <w:pPr>
        <w:rPr>
          <w:rFonts w:ascii="Arial" w:hAnsi="Arial" w:cs="Arial"/>
        </w:rPr>
      </w:pPr>
    </w:p>
    <w:p w14:paraId="3BBB2995" w14:textId="77777777" w:rsidR="00FB341F" w:rsidRPr="004559AA" w:rsidRDefault="00FB341F" w:rsidP="00FB341F">
      <w:pPr>
        <w:rPr>
          <w:rFonts w:ascii="Arial" w:hAnsi="Arial" w:cs="Arial"/>
          <w:b/>
        </w:rPr>
      </w:pPr>
    </w:p>
    <w:p w14:paraId="16371A64" w14:textId="77777777" w:rsidR="00FB341F" w:rsidRPr="004559AA" w:rsidRDefault="00FB341F" w:rsidP="00FB341F">
      <w:pPr>
        <w:rPr>
          <w:rFonts w:ascii="Arial" w:hAnsi="Arial" w:cs="Arial"/>
        </w:rPr>
      </w:pPr>
      <w:r w:rsidRPr="004559AA">
        <w:rPr>
          <w:rFonts w:ascii="Arial" w:hAnsi="Arial" w:cs="Arial"/>
          <w:b/>
        </w:rPr>
        <w:t>YONKERS</w:t>
      </w:r>
      <w:r w:rsidRPr="004559AA">
        <w:rPr>
          <w:rFonts w:ascii="Arial" w:hAnsi="Arial" w:cs="Arial"/>
        </w:rPr>
        <w:t xml:space="preserve">, 28 Hillside Ave. Two-family residence; lot size:.11 acres. Plaintiff: Select Portfolio Servicing Inc. Plaintiff’s attorney: Frenkel Lambert Weiss, 53 Gibson St., Bay Shore. Defendant: Virginia Sayegh. Referee: Michele </w:t>
      </w:r>
      <w:proofErr w:type="spellStart"/>
      <w:r w:rsidRPr="004559AA">
        <w:rPr>
          <w:rFonts w:ascii="Arial" w:hAnsi="Arial" w:cs="Arial"/>
        </w:rPr>
        <w:t>Bermel</w:t>
      </w:r>
      <w:proofErr w:type="spellEnd"/>
      <w:r w:rsidRPr="004559AA">
        <w:rPr>
          <w:rFonts w:ascii="Arial" w:hAnsi="Arial" w:cs="Arial"/>
        </w:rPr>
        <w:t>. Sale: Dec. 3, 9 a.m. Approximate lien: $421,793.</w:t>
      </w:r>
    </w:p>
    <w:p w14:paraId="5AFC18F6" w14:textId="77777777" w:rsidR="00FB341F" w:rsidRPr="004559AA" w:rsidRDefault="00FB341F" w:rsidP="00FB341F">
      <w:pPr>
        <w:rPr>
          <w:rFonts w:ascii="Arial" w:hAnsi="Arial" w:cs="Arial"/>
        </w:rPr>
      </w:pPr>
    </w:p>
    <w:p w14:paraId="14567CC5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</w:rPr>
        <w:t>Patents</w:t>
      </w:r>
    </w:p>
    <w:p w14:paraId="54FD5E84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  <w:i/>
          <w:iCs/>
        </w:rPr>
      </w:pPr>
    </w:p>
    <w:p w14:paraId="171FDCB3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  <w:r w:rsidRPr="004559AA">
        <w:rPr>
          <w:rFonts w:ascii="Arial" w:eastAsia="Times New Roman" w:hAnsi="Arial" w:cs="Arial"/>
          <w:b/>
          <w:bCs/>
        </w:rPr>
        <w:t xml:space="preserve">Admission control based on the end-to-end availability. </w:t>
      </w:r>
      <w:r w:rsidRPr="004559AA">
        <w:rPr>
          <w:rFonts w:ascii="Arial" w:eastAsia="Times New Roman" w:hAnsi="Arial" w:cs="Arial"/>
        </w:rPr>
        <w:t xml:space="preserve">Patent no. 10,484,300 issued to Ashish Kundu, Elmsford; Ruchi </w:t>
      </w:r>
      <w:proofErr w:type="spellStart"/>
      <w:r w:rsidRPr="004559AA">
        <w:rPr>
          <w:rFonts w:ascii="Arial" w:eastAsia="Times New Roman" w:hAnsi="Arial" w:cs="Arial"/>
        </w:rPr>
        <w:t>Mahindru</w:t>
      </w:r>
      <w:proofErr w:type="spellEnd"/>
      <w:r w:rsidRPr="004559AA">
        <w:rPr>
          <w:rFonts w:ascii="Arial" w:eastAsia="Times New Roman" w:hAnsi="Arial" w:cs="Arial"/>
        </w:rPr>
        <w:t xml:space="preserve">, </w:t>
      </w:r>
      <w:proofErr w:type="spellStart"/>
      <w:r w:rsidRPr="004559AA">
        <w:rPr>
          <w:rFonts w:ascii="Arial" w:eastAsia="Times New Roman" w:hAnsi="Arial" w:cs="Arial"/>
        </w:rPr>
        <w:t>Elmsofrd</w:t>
      </w:r>
      <w:proofErr w:type="spellEnd"/>
      <w:r w:rsidRPr="004559AA">
        <w:rPr>
          <w:rFonts w:ascii="Arial" w:eastAsia="Times New Roman" w:hAnsi="Arial" w:cs="Arial"/>
        </w:rPr>
        <w:t xml:space="preserve">; Valentina </w:t>
      </w:r>
      <w:proofErr w:type="spellStart"/>
      <w:r w:rsidRPr="004559AA">
        <w:rPr>
          <w:rFonts w:ascii="Arial" w:eastAsia="Times New Roman" w:hAnsi="Arial" w:cs="Arial"/>
        </w:rPr>
        <w:t>Salapura</w:t>
      </w:r>
      <w:proofErr w:type="spellEnd"/>
      <w:r w:rsidRPr="004559AA">
        <w:rPr>
          <w:rFonts w:ascii="Arial" w:eastAsia="Times New Roman" w:hAnsi="Arial" w:cs="Arial"/>
        </w:rPr>
        <w:t xml:space="preserve">, Chappaqua. Assigned to </w:t>
      </w:r>
      <w:r w:rsidRPr="004559AA">
        <w:rPr>
          <w:rFonts w:ascii="Arial" w:eastAsia="Times New Roman" w:hAnsi="Arial" w:cs="Arial"/>
          <w:b/>
          <w:bCs/>
          <w:i/>
          <w:iCs/>
        </w:rPr>
        <w:t>IBM,</w:t>
      </w:r>
      <w:r w:rsidRPr="004559AA">
        <w:rPr>
          <w:rFonts w:ascii="Arial" w:eastAsia="Times New Roman" w:hAnsi="Arial" w:cs="Arial"/>
        </w:rPr>
        <w:t xml:space="preserve"> Armonk.</w:t>
      </w:r>
      <w:r w:rsidRPr="004559AA">
        <w:rPr>
          <w:rFonts w:ascii="Arial" w:eastAsia="Times New Roman" w:hAnsi="Arial" w:cs="Arial"/>
          <w:b/>
          <w:bCs/>
        </w:rPr>
        <w:t> </w:t>
      </w:r>
    </w:p>
    <w:p w14:paraId="3C628456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</w:p>
    <w:p w14:paraId="2A7BB1C2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</w:rPr>
        <w:t>Configuring privacy policies by formulating questions and evaluating responses. </w:t>
      </w:r>
      <w:r w:rsidRPr="004559AA">
        <w:rPr>
          <w:rFonts w:ascii="Arial" w:eastAsia="Times New Roman" w:hAnsi="Arial" w:cs="Arial"/>
        </w:rPr>
        <w:t xml:space="preserve">Patent no. 10,484,868 issued to Marco Pistoia, </w:t>
      </w:r>
      <w:proofErr w:type="spellStart"/>
      <w:r w:rsidRPr="004559AA">
        <w:rPr>
          <w:rFonts w:ascii="Arial" w:eastAsia="Times New Roman" w:hAnsi="Arial" w:cs="Arial"/>
        </w:rPr>
        <w:t>Amawalk</w:t>
      </w:r>
      <w:proofErr w:type="spellEnd"/>
      <w:r w:rsidRPr="004559AA">
        <w:rPr>
          <w:rFonts w:ascii="Arial" w:eastAsia="Times New Roman" w:hAnsi="Arial" w:cs="Arial"/>
        </w:rPr>
        <w:t xml:space="preserve">; Omer Tripp, Bronx. Assigned to </w:t>
      </w:r>
      <w:r w:rsidRPr="004559AA">
        <w:rPr>
          <w:rFonts w:ascii="Arial" w:eastAsia="Times New Roman" w:hAnsi="Arial" w:cs="Arial"/>
          <w:b/>
          <w:bCs/>
          <w:i/>
          <w:iCs/>
        </w:rPr>
        <w:t>IBM,</w:t>
      </w:r>
      <w:r w:rsidRPr="004559AA">
        <w:rPr>
          <w:rFonts w:ascii="Arial" w:eastAsia="Times New Roman" w:hAnsi="Arial" w:cs="Arial"/>
        </w:rPr>
        <w:t xml:space="preserve"> Armonk.</w:t>
      </w:r>
    </w:p>
    <w:p w14:paraId="665F2323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</w:p>
    <w:p w14:paraId="6AD3D060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  <w:r w:rsidRPr="004559AA">
        <w:rPr>
          <w:rFonts w:ascii="Arial" w:eastAsia="Times New Roman" w:hAnsi="Arial" w:cs="Arial"/>
          <w:b/>
          <w:bCs/>
        </w:rPr>
        <w:t xml:space="preserve">Context-aware task processing for multiple devices. </w:t>
      </w:r>
      <w:r w:rsidRPr="004559AA">
        <w:rPr>
          <w:rFonts w:ascii="Arial" w:eastAsia="Times New Roman" w:hAnsi="Arial" w:cs="Arial"/>
        </w:rPr>
        <w:t xml:space="preserve">Patent no. 10,484,485 issued to Su Liu, Austin, Texas; Eric J. </w:t>
      </w:r>
      <w:proofErr w:type="spellStart"/>
      <w:r w:rsidRPr="004559AA">
        <w:rPr>
          <w:rFonts w:ascii="Arial" w:eastAsia="Times New Roman" w:hAnsi="Arial" w:cs="Arial"/>
        </w:rPr>
        <w:t>Rozner</w:t>
      </w:r>
      <w:proofErr w:type="spellEnd"/>
      <w:r w:rsidRPr="004559AA">
        <w:rPr>
          <w:rFonts w:ascii="Arial" w:eastAsia="Times New Roman" w:hAnsi="Arial" w:cs="Arial"/>
        </w:rPr>
        <w:t xml:space="preserve">, Austin, Texas; Chin Ngai Sze, Austin, Texas; </w:t>
      </w:r>
      <w:proofErr w:type="spellStart"/>
      <w:r w:rsidRPr="004559AA">
        <w:rPr>
          <w:rFonts w:ascii="Arial" w:eastAsia="Times New Roman" w:hAnsi="Arial" w:cs="Arial"/>
        </w:rPr>
        <w:t>Yaoguang</w:t>
      </w:r>
      <w:proofErr w:type="spellEnd"/>
      <w:r w:rsidRPr="004559AA">
        <w:rPr>
          <w:rFonts w:ascii="Arial" w:eastAsia="Times New Roman" w:hAnsi="Arial" w:cs="Arial"/>
        </w:rPr>
        <w:t xml:space="preserve"> Wei, Austin, Texas. Assigned to </w:t>
      </w:r>
      <w:r w:rsidRPr="004559AA">
        <w:rPr>
          <w:rFonts w:ascii="Arial" w:eastAsia="Times New Roman" w:hAnsi="Arial" w:cs="Arial"/>
          <w:b/>
          <w:bCs/>
          <w:i/>
          <w:iCs/>
        </w:rPr>
        <w:t>IBM,</w:t>
      </w:r>
      <w:r w:rsidRPr="004559AA">
        <w:rPr>
          <w:rFonts w:ascii="Arial" w:eastAsia="Times New Roman" w:hAnsi="Arial" w:cs="Arial"/>
        </w:rPr>
        <w:t xml:space="preserve"> Armonk.</w:t>
      </w:r>
      <w:r w:rsidRPr="004559AA">
        <w:rPr>
          <w:rFonts w:ascii="Arial" w:eastAsia="Times New Roman" w:hAnsi="Arial" w:cs="Arial"/>
          <w:b/>
          <w:bCs/>
        </w:rPr>
        <w:t> </w:t>
      </w:r>
    </w:p>
    <w:p w14:paraId="5AEDEAD5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</w:p>
    <w:p w14:paraId="7456E63C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  <w:r w:rsidRPr="004559AA">
        <w:rPr>
          <w:rFonts w:ascii="Arial" w:eastAsia="Times New Roman" w:hAnsi="Arial" w:cs="Arial"/>
          <w:b/>
          <w:bCs/>
        </w:rPr>
        <w:t xml:space="preserve">Dynamically managing data sharing. </w:t>
      </w:r>
      <w:r w:rsidRPr="004559AA">
        <w:rPr>
          <w:rFonts w:ascii="Arial" w:eastAsia="Times New Roman" w:hAnsi="Arial" w:cs="Arial"/>
        </w:rPr>
        <w:t xml:space="preserve">Patent no. 10,484,480 issued to Jeffrey A. Calcaterra, Chapel Hill, North Carolina; Romelia H. Flores, Keller, Texas; </w:t>
      </w:r>
      <w:proofErr w:type="spellStart"/>
      <w:r w:rsidRPr="004559AA">
        <w:rPr>
          <w:rFonts w:ascii="Arial" w:eastAsia="Times New Roman" w:hAnsi="Arial" w:cs="Arial"/>
        </w:rPr>
        <w:t>Zhi</w:t>
      </w:r>
      <w:proofErr w:type="spellEnd"/>
      <w:r w:rsidRPr="004559AA">
        <w:rPr>
          <w:rFonts w:ascii="Arial" w:eastAsia="Times New Roman" w:hAnsi="Arial" w:cs="Arial"/>
        </w:rPr>
        <w:t xml:space="preserve"> Li Guan, Beijing, China; Su Liu, Austin, Texas. Assigned to </w:t>
      </w:r>
      <w:r w:rsidRPr="004559AA">
        <w:rPr>
          <w:rFonts w:ascii="Arial" w:eastAsia="Times New Roman" w:hAnsi="Arial" w:cs="Arial"/>
          <w:b/>
          <w:bCs/>
          <w:i/>
          <w:iCs/>
        </w:rPr>
        <w:t>IBM,</w:t>
      </w:r>
      <w:r w:rsidRPr="004559AA">
        <w:rPr>
          <w:rFonts w:ascii="Arial" w:eastAsia="Times New Roman" w:hAnsi="Arial" w:cs="Arial"/>
        </w:rPr>
        <w:t xml:space="preserve"> Armonk.</w:t>
      </w:r>
    </w:p>
    <w:p w14:paraId="44CB8B7A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</w:p>
    <w:p w14:paraId="4FB28E94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  <w:r w:rsidRPr="004559AA">
        <w:rPr>
          <w:rFonts w:ascii="Arial" w:eastAsia="Times New Roman" w:hAnsi="Arial" w:cs="Arial"/>
          <w:b/>
          <w:bCs/>
        </w:rPr>
        <w:t xml:space="preserve">Dynamic port type detection. </w:t>
      </w:r>
      <w:r w:rsidRPr="004559AA">
        <w:rPr>
          <w:rFonts w:ascii="Arial" w:eastAsia="Times New Roman" w:hAnsi="Arial" w:cs="Arial"/>
        </w:rPr>
        <w:t xml:space="preserve">Patent no. 10,484,518 issued to </w:t>
      </w:r>
      <w:proofErr w:type="spellStart"/>
      <w:r w:rsidRPr="004559AA">
        <w:rPr>
          <w:rFonts w:ascii="Arial" w:eastAsia="Times New Roman" w:hAnsi="Arial" w:cs="Arial"/>
        </w:rPr>
        <w:t>Casimer</w:t>
      </w:r>
      <w:proofErr w:type="spellEnd"/>
      <w:r w:rsidRPr="004559AA">
        <w:rPr>
          <w:rFonts w:ascii="Arial" w:eastAsia="Times New Roman" w:hAnsi="Arial" w:cs="Arial"/>
        </w:rPr>
        <w:t xml:space="preserve"> </w:t>
      </w:r>
      <w:proofErr w:type="spellStart"/>
      <w:r w:rsidRPr="004559AA">
        <w:rPr>
          <w:rFonts w:ascii="Arial" w:eastAsia="Times New Roman" w:hAnsi="Arial" w:cs="Arial"/>
        </w:rPr>
        <w:t>DeCusatis</w:t>
      </w:r>
      <w:proofErr w:type="spellEnd"/>
      <w:r w:rsidRPr="004559AA">
        <w:rPr>
          <w:rFonts w:ascii="Arial" w:eastAsia="Times New Roman" w:hAnsi="Arial" w:cs="Arial"/>
        </w:rPr>
        <w:t xml:space="preserve">, Poughkeepsie; Rajaram B. Krishnamurthy, Poughkeepsie. Assigned to </w:t>
      </w:r>
      <w:r w:rsidRPr="004559AA">
        <w:rPr>
          <w:rFonts w:ascii="Arial" w:eastAsia="Times New Roman" w:hAnsi="Arial" w:cs="Arial"/>
          <w:b/>
          <w:bCs/>
          <w:i/>
          <w:iCs/>
        </w:rPr>
        <w:t>IBM,</w:t>
      </w:r>
      <w:r w:rsidRPr="004559AA">
        <w:rPr>
          <w:rFonts w:ascii="Arial" w:eastAsia="Times New Roman" w:hAnsi="Arial" w:cs="Arial"/>
        </w:rPr>
        <w:t xml:space="preserve"> Armonk.</w:t>
      </w:r>
      <w:r w:rsidRPr="004559AA">
        <w:rPr>
          <w:rFonts w:ascii="Arial" w:eastAsia="Times New Roman" w:hAnsi="Arial" w:cs="Arial"/>
          <w:b/>
          <w:bCs/>
        </w:rPr>
        <w:t> </w:t>
      </w:r>
    </w:p>
    <w:p w14:paraId="101493A4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</w:p>
    <w:p w14:paraId="0070C62F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</w:rPr>
        <w:t xml:space="preserve">Handling various scenarios where an email recipient is not available. </w:t>
      </w:r>
      <w:r w:rsidRPr="004559AA">
        <w:rPr>
          <w:rFonts w:ascii="Arial" w:eastAsia="Times New Roman" w:hAnsi="Arial" w:cs="Arial"/>
        </w:rPr>
        <w:t xml:space="preserve">Patent no. 10,484,322 issued to Wai Man Lee, Tai Po New Town, Hong Kong; Hon Chung Tang, </w:t>
      </w:r>
      <w:proofErr w:type="spellStart"/>
      <w:r w:rsidRPr="004559AA">
        <w:rPr>
          <w:rFonts w:ascii="Arial" w:eastAsia="Times New Roman" w:hAnsi="Arial" w:cs="Arial"/>
        </w:rPr>
        <w:lastRenderedPageBreak/>
        <w:t>Tseung</w:t>
      </w:r>
      <w:proofErr w:type="spellEnd"/>
      <w:r w:rsidRPr="004559AA">
        <w:rPr>
          <w:rFonts w:ascii="Arial" w:eastAsia="Times New Roman" w:hAnsi="Arial" w:cs="Arial"/>
        </w:rPr>
        <w:t xml:space="preserve"> Kwan O Plaza, Hong Kong; Wing Kong Yip, North Point, Hong Kong. Assigned to </w:t>
      </w:r>
      <w:r w:rsidRPr="004559AA">
        <w:rPr>
          <w:rFonts w:ascii="Arial" w:eastAsia="Times New Roman" w:hAnsi="Arial" w:cs="Arial"/>
          <w:b/>
          <w:bCs/>
          <w:i/>
          <w:iCs/>
        </w:rPr>
        <w:t>IBM,</w:t>
      </w:r>
      <w:r w:rsidRPr="004559AA">
        <w:rPr>
          <w:rFonts w:ascii="Arial" w:eastAsia="Times New Roman" w:hAnsi="Arial" w:cs="Arial"/>
        </w:rPr>
        <w:t xml:space="preserve"> Armonk.</w:t>
      </w:r>
    </w:p>
    <w:p w14:paraId="016FB71E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</w:p>
    <w:p w14:paraId="35D0BCA9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  <w:r w:rsidRPr="004559AA">
        <w:rPr>
          <w:rFonts w:ascii="Arial" w:eastAsia="Times New Roman" w:hAnsi="Arial" w:cs="Arial"/>
          <w:b/>
          <w:bCs/>
        </w:rPr>
        <w:t xml:space="preserve">Interconnecting multiple separate open-flow domains. </w:t>
      </w:r>
      <w:r w:rsidRPr="004559AA">
        <w:rPr>
          <w:rFonts w:ascii="Arial" w:eastAsia="Times New Roman" w:hAnsi="Arial" w:cs="Arial"/>
        </w:rPr>
        <w:t xml:space="preserve">Patent no. 10,484,282 issued to Venkata Siva N. </w:t>
      </w:r>
      <w:proofErr w:type="spellStart"/>
      <w:r w:rsidRPr="004559AA">
        <w:rPr>
          <w:rFonts w:ascii="Arial" w:eastAsia="Times New Roman" w:hAnsi="Arial" w:cs="Arial"/>
        </w:rPr>
        <w:t>Amulothu</w:t>
      </w:r>
      <w:proofErr w:type="spellEnd"/>
      <w:r w:rsidRPr="004559AA">
        <w:rPr>
          <w:rFonts w:ascii="Arial" w:eastAsia="Times New Roman" w:hAnsi="Arial" w:cs="Arial"/>
        </w:rPr>
        <w:t xml:space="preserve">, Plano, Texas; Ashish </w:t>
      </w:r>
      <w:proofErr w:type="spellStart"/>
      <w:r w:rsidRPr="004559AA">
        <w:rPr>
          <w:rFonts w:ascii="Arial" w:eastAsia="Times New Roman" w:hAnsi="Arial" w:cs="Arial"/>
        </w:rPr>
        <w:t>Kapur</w:t>
      </w:r>
      <w:proofErr w:type="spellEnd"/>
      <w:r w:rsidRPr="004559AA">
        <w:rPr>
          <w:rFonts w:ascii="Arial" w:eastAsia="Times New Roman" w:hAnsi="Arial" w:cs="Arial"/>
        </w:rPr>
        <w:t xml:space="preserve">, Santa Clara, California; Vishal Shukla, San Jose, California. Assigned to </w:t>
      </w:r>
      <w:r w:rsidRPr="004559AA">
        <w:rPr>
          <w:rFonts w:ascii="Arial" w:eastAsia="Times New Roman" w:hAnsi="Arial" w:cs="Arial"/>
          <w:b/>
          <w:bCs/>
          <w:i/>
          <w:iCs/>
        </w:rPr>
        <w:t>IBM,</w:t>
      </w:r>
      <w:r w:rsidRPr="004559AA">
        <w:rPr>
          <w:rFonts w:ascii="Arial" w:eastAsia="Times New Roman" w:hAnsi="Arial" w:cs="Arial"/>
        </w:rPr>
        <w:t xml:space="preserve"> Armonk.</w:t>
      </w:r>
      <w:r w:rsidRPr="004559AA">
        <w:rPr>
          <w:rFonts w:ascii="Arial" w:eastAsia="Times New Roman" w:hAnsi="Arial" w:cs="Arial"/>
          <w:b/>
          <w:bCs/>
        </w:rPr>
        <w:t> </w:t>
      </w:r>
    </w:p>
    <w:p w14:paraId="23E27EAA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</w:p>
    <w:p w14:paraId="43221421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  <w:r w:rsidRPr="004559AA">
        <w:rPr>
          <w:rFonts w:ascii="Arial" w:eastAsia="Times New Roman" w:hAnsi="Arial" w:cs="Arial"/>
          <w:b/>
          <w:bCs/>
        </w:rPr>
        <w:t xml:space="preserve">Peak cyclical workload-based storage management in a multitier storage environment. </w:t>
      </w:r>
      <w:r w:rsidRPr="004559AA">
        <w:rPr>
          <w:rFonts w:ascii="Arial" w:eastAsia="Times New Roman" w:hAnsi="Arial" w:cs="Arial"/>
        </w:rPr>
        <w:t xml:space="preserve">Patent no. 10,484,470 issued to Yong Guo, Shanghai, China; </w:t>
      </w:r>
      <w:proofErr w:type="spellStart"/>
      <w:r w:rsidRPr="004559AA">
        <w:rPr>
          <w:rFonts w:ascii="Arial" w:eastAsia="Times New Roman" w:hAnsi="Arial" w:cs="Arial"/>
        </w:rPr>
        <w:t>Kaisar</w:t>
      </w:r>
      <w:proofErr w:type="spellEnd"/>
      <w:r w:rsidRPr="004559AA">
        <w:rPr>
          <w:rFonts w:ascii="Arial" w:eastAsia="Times New Roman" w:hAnsi="Arial" w:cs="Arial"/>
        </w:rPr>
        <w:t xml:space="preserve"> R. Hossain, Tucson, Arizona; Jun Tao Li, Shanghai, China; Yan Xu, Tucson, Arizona. Assigned to</w:t>
      </w:r>
      <w:r w:rsidRPr="004559AA">
        <w:rPr>
          <w:rFonts w:ascii="Arial" w:eastAsia="Times New Roman" w:hAnsi="Arial" w:cs="Arial"/>
          <w:b/>
          <w:bCs/>
          <w:i/>
          <w:iCs/>
        </w:rPr>
        <w:t xml:space="preserve"> IBM,</w:t>
      </w:r>
      <w:r w:rsidRPr="004559AA">
        <w:rPr>
          <w:rFonts w:ascii="Arial" w:eastAsia="Times New Roman" w:hAnsi="Arial" w:cs="Arial"/>
        </w:rPr>
        <w:t xml:space="preserve"> Armonk.</w:t>
      </w:r>
      <w:r w:rsidRPr="004559AA">
        <w:rPr>
          <w:rFonts w:ascii="Arial" w:eastAsia="Times New Roman" w:hAnsi="Arial" w:cs="Arial"/>
          <w:b/>
          <w:bCs/>
        </w:rPr>
        <w:t> </w:t>
      </w:r>
    </w:p>
    <w:p w14:paraId="0D6AFDB3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</w:rPr>
        <w:br/>
        <w:t>Publishing messages based on geographic area. </w:t>
      </w:r>
      <w:r w:rsidRPr="004559AA">
        <w:rPr>
          <w:rFonts w:ascii="Arial" w:eastAsia="Times New Roman" w:hAnsi="Arial" w:cs="Arial"/>
        </w:rPr>
        <w:t xml:space="preserve">Patent no. 10,484,835 issued to Gennaro A. Cuomo, Durham, North Carolina; </w:t>
      </w:r>
      <w:proofErr w:type="spellStart"/>
      <w:r w:rsidRPr="004559AA">
        <w:rPr>
          <w:rFonts w:ascii="Arial" w:eastAsia="Times New Roman" w:hAnsi="Arial" w:cs="Arial"/>
        </w:rPr>
        <w:t>Gari</w:t>
      </w:r>
      <w:proofErr w:type="spellEnd"/>
      <w:r w:rsidRPr="004559AA">
        <w:rPr>
          <w:rFonts w:ascii="Arial" w:eastAsia="Times New Roman" w:hAnsi="Arial" w:cs="Arial"/>
        </w:rPr>
        <w:t xml:space="preserve"> R. Singh, Wilmington, Massachusetts; </w:t>
      </w:r>
      <w:proofErr w:type="spellStart"/>
      <w:r w:rsidRPr="004559AA">
        <w:rPr>
          <w:rFonts w:ascii="Arial" w:eastAsia="Times New Roman" w:hAnsi="Arial" w:cs="Arial"/>
        </w:rPr>
        <w:t>Meeta</w:t>
      </w:r>
      <w:proofErr w:type="spellEnd"/>
      <w:r w:rsidRPr="004559AA">
        <w:rPr>
          <w:rFonts w:ascii="Arial" w:eastAsia="Times New Roman" w:hAnsi="Arial" w:cs="Arial"/>
        </w:rPr>
        <w:t xml:space="preserve"> Yadav, Cary, North Carolina. Assigned to </w:t>
      </w:r>
      <w:r w:rsidRPr="004559AA">
        <w:rPr>
          <w:rFonts w:ascii="Arial" w:eastAsia="Times New Roman" w:hAnsi="Arial" w:cs="Arial"/>
          <w:b/>
          <w:bCs/>
          <w:i/>
          <w:iCs/>
        </w:rPr>
        <w:t>IBM,</w:t>
      </w:r>
      <w:r w:rsidRPr="004559AA">
        <w:rPr>
          <w:rFonts w:ascii="Arial" w:eastAsia="Times New Roman" w:hAnsi="Arial" w:cs="Arial"/>
        </w:rPr>
        <w:t xml:space="preserve"> Armonk.</w:t>
      </w:r>
    </w:p>
    <w:p w14:paraId="5C9368FC" w14:textId="77777777" w:rsidR="00FB341F" w:rsidRPr="004559AA" w:rsidRDefault="00FB341F" w:rsidP="00FB341F">
      <w:pPr>
        <w:rPr>
          <w:rFonts w:ascii="Arial" w:eastAsia="Times New Roman" w:hAnsi="Arial" w:cs="Arial"/>
        </w:rPr>
      </w:pPr>
    </w:p>
    <w:p w14:paraId="1E2F64CA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</w:rPr>
        <w:t>Retrieving network packets corresponding to detected abnormal application activity. </w:t>
      </w:r>
      <w:r w:rsidRPr="004559AA">
        <w:rPr>
          <w:rFonts w:ascii="Arial" w:eastAsia="Times New Roman" w:hAnsi="Arial" w:cs="Arial"/>
        </w:rPr>
        <w:t xml:space="preserve">Patent no. 10,484,420 issued to </w:t>
      </w:r>
      <w:proofErr w:type="spellStart"/>
      <w:r w:rsidRPr="004559AA">
        <w:rPr>
          <w:rFonts w:ascii="Arial" w:eastAsia="Times New Roman" w:hAnsi="Arial" w:cs="Arial"/>
        </w:rPr>
        <w:t>Kuo</w:t>
      </w:r>
      <w:proofErr w:type="spellEnd"/>
      <w:r w:rsidRPr="004559AA">
        <w:rPr>
          <w:rFonts w:ascii="Arial" w:eastAsia="Times New Roman" w:hAnsi="Arial" w:cs="Arial"/>
        </w:rPr>
        <w:t xml:space="preserve">-Chun Chen, New Taipei, Taiwan; </w:t>
      </w:r>
      <w:proofErr w:type="spellStart"/>
      <w:r w:rsidRPr="004559AA">
        <w:rPr>
          <w:rFonts w:ascii="Arial" w:eastAsia="Times New Roman" w:hAnsi="Arial" w:cs="Arial"/>
        </w:rPr>
        <w:t>Chih</w:t>
      </w:r>
      <w:proofErr w:type="spellEnd"/>
      <w:r w:rsidRPr="004559AA">
        <w:rPr>
          <w:rFonts w:ascii="Arial" w:eastAsia="Times New Roman" w:hAnsi="Arial" w:cs="Arial"/>
        </w:rPr>
        <w:t xml:space="preserve">-Hung Chou, Taipei, Taiwan; Wei-Hsiang </w:t>
      </w:r>
      <w:proofErr w:type="spellStart"/>
      <w:r w:rsidRPr="004559AA">
        <w:rPr>
          <w:rFonts w:ascii="Arial" w:eastAsia="Times New Roman" w:hAnsi="Arial" w:cs="Arial"/>
        </w:rPr>
        <w:t>Hsiung</w:t>
      </w:r>
      <w:proofErr w:type="spellEnd"/>
      <w:r w:rsidRPr="004559AA">
        <w:rPr>
          <w:rFonts w:ascii="Arial" w:eastAsia="Times New Roman" w:hAnsi="Arial" w:cs="Arial"/>
        </w:rPr>
        <w:t xml:space="preserve">, Taipei, Taiwan; Sheng-Tung Hsu, Taipei, Taiwan. Assigned to </w:t>
      </w:r>
      <w:r w:rsidRPr="004559AA">
        <w:rPr>
          <w:rFonts w:ascii="Arial" w:eastAsia="Times New Roman" w:hAnsi="Arial" w:cs="Arial"/>
          <w:b/>
          <w:bCs/>
          <w:i/>
          <w:iCs/>
        </w:rPr>
        <w:t>IBM,</w:t>
      </w:r>
      <w:r w:rsidRPr="004559AA">
        <w:rPr>
          <w:rFonts w:ascii="Arial" w:eastAsia="Times New Roman" w:hAnsi="Arial" w:cs="Arial"/>
        </w:rPr>
        <w:t xml:space="preserve"> Armonk.</w:t>
      </w:r>
    </w:p>
    <w:p w14:paraId="1B3A59AD" w14:textId="77777777" w:rsidR="00FB341F" w:rsidRPr="004559AA" w:rsidRDefault="00FB341F" w:rsidP="00FB341F">
      <w:pPr>
        <w:rPr>
          <w:rFonts w:ascii="Arial" w:eastAsia="Times New Roman" w:hAnsi="Arial" w:cs="Arial"/>
        </w:rPr>
      </w:pPr>
    </w:p>
    <w:p w14:paraId="288EEF7B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  <w:r w:rsidRPr="004559A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Route-cost acquisition from routers. </w:t>
      </w:r>
      <w:r w:rsidRPr="004559AA">
        <w:rPr>
          <w:rFonts w:ascii="Arial" w:eastAsia="Times New Roman" w:hAnsi="Arial" w:cs="Arial"/>
          <w:color w:val="000000"/>
          <w:shd w:val="clear" w:color="auto" w:fill="FFFFFF"/>
        </w:rPr>
        <w:t xml:space="preserve">Patent no. 10,484,263 issued to Nishant Ranjan, Bangalore, India. Assigned to </w:t>
      </w:r>
      <w:r w:rsidRPr="004559AA">
        <w:rPr>
          <w:rFonts w:ascii="Arial" w:eastAsia="Times New Roman" w:hAnsi="Arial" w:cs="Arial"/>
          <w:b/>
          <w:bCs/>
          <w:i/>
          <w:iCs/>
          <w:color w:val="000000"/>
          <w:shd w:val="clear" w:color="auto" w:fill="FFFFFF"/>
        </w:rPr>
        <w:t>IBM,</w:t>
      </w:r>
      <w:r w:rsidRPr="004559AA">
        <w:rPr>
          <w:rFonts w:ascii="Arial" w:eastAsia="Times New Roman" w:hAnsi="Arial" w:cs="Arial"/>
          <w:color w:val="000000"/>
          <w:shd w:val="clear" w:color="auto" w:fill="FFFFFF"/>
        </w:rPr>
        <w:t xml:space="preserve"> Armonk.</w:t>
      </w:r>
      <w:r w:rsidRPr="004559A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 </w:t>
      </w:r>
    </w:p>
    <w:p w14:paraId="0E860CEA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</w:p>
    <w:p w14:paraId="47AA2E92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  <w:r w:rsidRPr="004559AA">
        <w:rPr>
          <w:rFonts w:ascii="Arial" w:eastAsia="Times New Roman" w:hAnsi="Arial" w:cs="Arial"/>
          <w:b/>
          <w:bCs/>
        </w:rPr>
        <w:t xml:space="preserve">Systems and methods for networking across web-based and </w:t>
      </w:r>
    </w:p>
    <w:p w14:paraId="66C96E67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</w:rPr>
        <w:t>Telecommunication-based portals. </w:t>
      </w:r>
      <w:r w:rsidRPr="004559AA">
        <w:rPr>
          <w:rFonts w:ascii="Arial" w:eastAsia="Times New Roman" w:hAnsi="Arial" w:cs="Arial"/>
        </w:rPr>
        <w:t xml:space="preserve">Patent no. 10,484,537 issued to Sheetal Agarwal, Maharashtra, India; </w:t>
      </w:r>
      <w:proofErr w:type="spellStart"/>
      <w:r w:rsidRPr="004559AA">
        <w:rPr>
          <w:rFonts w:ascii="Arial" w:eastAsia="Times New Roman" w:hAnsi="Arial" w:cs="Arial"/>
        </w:rPr>
        <w:t>Koustuv</w:t>
      </w:r>
      <w:proofErr w:type="spellEnd"/>
      <w:r w:rsidRPr="004559AA">
        <w:rPr>
          <w:rFonts w:ascii="Arial" w:eastAsia="Times New Roman" w:hAnsi="Arial" w:cs="Arial"/>
        </w:rPr>
        <w:t xml:space="preserve"> Dasgupta, New Delhi, India; Arun Kumar, Noida, India; Amit A. </w:t>
      </w:r>
      <w:proofErr w:type="spellStart"/>
      <w:r w:rsidRPr="004559AA">
        <w:rPr>
          <w:rFonts w:ascii="Arial" w:eastAsia="Times New Roman" w:hAnsi="Arial" w:cs="Arial"/>
        </w:rPr>
        <w:t>Nanavati</w:t>
      </w:r>
      <w:proofErr w:type="spellEnd"/>
      <w:r w:rsidRPr="004559AA">
        <w:rPr>
          <w:rFonts w:ascii="Arial" w:eastAsia="Times New Roman" w:hAnsi="Arial" w:cs="Arial"/>
        </w:rPr>
        <w:t xml:space="preserve">, New Delhi, India; </w:t>
      </w:r>
      <w:proofErr w:type="spellStart"/>
      <w:r w:rsidRPr="004559AA">
        <w:rPr>
          <w:rFonts w:ascii="Arial" w:eastAsia="Times New Roman" w:hAnsi="Arial" w:cs="Arial"/>
        </w:rPr>
        <w:t>Nitendra</w:t>
      </w:r>
      <w:proofErr w:type="spellEnd"/>
      <w:r w:rsidRPr="004559AA">
        <w:rPr>
          <w:rFonts w:ascii="Arial" w:eastAsia="Times New Roman" w:hAnsi="Arial" w:cs="Arial"/>
        </w:rPr>
        <w:t xml:space="preserve"> Rajput, New Delhi, India. Assigned to </w:t>
      </w:r>
      <w:r w:rsidRPr="004559AA">
        <w:rPr>
          <w:rFonts w:ascii="Arial" w:eastAsia="Times New Roman" w:hAnsi="Arial" w:cs="Arial"/>
          <w:b/>
          <w:bCs/>
          <w:i/>
          <w:iCs/>
        </w:rPr>
        <w:t>IBM,</w:t>
      </w:r>
      <w:r w:rsidRPr="004559AA">
        <w:rPr>
          <w:rFonts w:ascii="Arial" w:eastAsia="Times New Roman" w:hAnsi="Arial" w:cs="Arial"/>
        </w:rPr>
        <w:t xml:space="preserve"> Armonk.</w:t>
      </w:r>
    </w:p>
    <w:p w14:paraId="589D5DAD" w14:textId="77777777" w:rsidR="00FB341F" w:rsidRPr="004559AA" w:rsidRDefault="00FB341F" w:rsidP="00FB341F">
      <w:pPr>
        <w:rPr>
          <w:rFonts w:ascii="Arial" w:eastAsia="Times New Roman" w:hAnsi="Arial" w:cs="Arial"/>
          <w:b/>
          <w:bCs/>
        </w:rPr>
      </w:pPr>
    </w:p>
    <w:p w14:paraId="281FA425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</w:rPr>
        <w:t xml:space="preserve">Technology for multirecipient electronic message modification based on recipient subset. </w:t>
      </w:r>
      <w:r w:rsidRPr="004559AA">
        <w:rPr>
          <w:rFonts w:ascii="Arial" w:eastAsia="Times New Roman" w:hAnsi="Arial" w:cs="Arial"/>
        </w:rPr>
        <w:t xml:space="preserve">Patent no. 10,484,320 issued to Paul R. Bastide, Boxford, Massachusetts; Liam </w:t>
      </w:r>
      <w:proofErr w:type="spellStart"/>
      <w:r w:rsidRPr="004559AA">
        <w:rPr>
          <w:rFonts w:ascii="Arial" w:eastAsia="Times New Roman" w:hAnsi="Arial" w:cs="Arial"/>
        </w:rPr>
        <w:t>Harpur</w:t>
      </w:r>
      <w:proofErr w:type="spellEnd"/>
      <w:r w:rsidRPr="004559AA">
        <w:rPr>
          <w:rFonts w:ascii="Arial" w:eastAsia="Times New Roman" w:hAnsi="Arial" w:cs="Arial"/>
        </w:rPr>
        <w:t xml:space="preserve">, Dublin, Ireland; </w:t>
      </w:r>
      <w:proofErr w:type="spellStart"/>
      <w:r w:rsidRPr="004559AA">
        <w:rPr>
          <w:rFonts w:ascii="Arial" w:eastAsia="Times New Roman" w:hAnsi="Arial" w:cs="Arial"/>
        </w:rPr>
        <w:t>Asima</w:t>
      </w:r>
      <w:proofErr w:type="spellEnd"/>
      <w:r w:rsidRPr="004559AA">
        <w:rPr>
          <w:rFonts w:ascii="Arial" w:eastAsia="Times New Roman" w:hAnsi="Arial" w:cs="Arial"/>
        </w:rPr>
        <w:t xml:space="preserve"> Silva, Holden. Massachusetts. Assigned to </w:t>
      </w:r>
      <w:r w:rsidRPr="004559AA">
        <w:rPr>
          <w:rFonts w:ascii="Arial" w:eastAsia="Times New Roman" w:hAnsi="Arial" w:cs="Arial"/>
          <w:b/>
          <w:bCs/>
          <w:i/>
          <w:iCs/>
        </w:rPr>
        <w:t>IBM,</w:t>
      </w:r>
      <w:r w:rsidRPr="004559AA">
        <w:rPr>
          <w:rFonts w:ascii="Arial" w:eastAsia="Times New Roman" w:hAnsi="Arial" w:cs="Arial"/>
        </w:rPr>
        <w:t xml:space="preserve"> Armonk.</w:t>
      </w:r>
    </w:p>
    <w:p w14:paraId="60E8E14D" w14:textId="77777777" w:rsidR="00FB341F" w:rsidRPr="004559AA" w:rsidRDefault="00FB341F" w:rsidP="00FB341F">
      <w:pPr>
        <w:rPr>
          <w:rFonts w:ascii="Arial" w:eastAsia="Times New Roman" w:hAnsi="Arial" w:cs="Arial"/>
        </w:rPr>
      </w:pPr>
    </w:p>
    <w:p w14:paraId="61183A36" w14:textId="77777777" w:rsidR="00FB341F" w:rsidRPr="004559AA" w:rsidRDefault="00FB341F" w:rsidP="00FB341F">
      <w:pPr>
        <w:rPr>
          <w:rFonts w:ascii="Arial" w:eastAsia="Times New Roman" w:hAnsi="Arial" w:cs="Arial"/>
        </w:rPr>
      </w:pPr>
      <w:r w:rsidRPr="004559AA">
        <w:rPr>
          <w:rFonts w:ascii="Arial" w:eastAsia="Times New Roman" w:hAnsi="Arial" w:cs="Arial"/>
          <w:b/>
          <w:bCs/>
        </w:rPr>
        <w:t xml:space="preserve">Updating a profile. </w:t>
      </w:r>
      <w:r w:rsidRPr="004559AA">
        <w:rPr>
          <w:rFonts w:ascii="Arial" w:eastAsia="Times New Roman" w:hAnsi="Arial" w:cs="Arial"/>
        </w:rPr>
        <w:t xml:space="preserve">Patent no. 10,484,500 issued to Eric B. </w:t>
      </w:r>
      <w:proofErr w:type="spellStart"/>
      <w:r w:rsidRPr="004559AA">
        <w:rPr>
          <w:rFonts w:ascii="Arial" w:eastAsia="Times New Roman" w:hAnsi="Arial" w:cs="Arial"/>
        </w:rPr>
        <w:t>Libow</w:t>
      </w:r>
      <w:proofErr w:type="spellEnd"/>
      <w:r w:rsidRPr="004559AA">
        <w:rPr>
          <w:rFonts w:ascii="Arial" w:eastAsia="Times New Roman" w:hAnsi="Arial" w:cs="Arial"/>
        </w:rPr>
        <w:t xml:space="preserve">, Raleigh, North Carolina; Walker L. </w:t>
      </w:r>
      <w:proofErr w:type="spellStart"/>
      <w:r w:rsidRPr="004559AA">
        <w:rPr>
          <w:rFonts w:ascii="Arial" w:eastAsia="Times New Roman" w:hAnsi="Arial" w:cs="Arial"/>
        </w:rPr>
        <w:t>Sherk</w:t>
      </w:r>
      <w:proofErr w:type="spellEnd"/>
      <w:r w:rsidRPr="004559AA">
        <w:rPr>
          <w:rFonts w:ascii="Arial" w:eastAsia="Times New Roman" w:hAnsi="Arial" w:cs="Arial"/>
        </w:rPr>
        <w:t xml:space="preserve">, Raleigh, North Carolina; Tomas S. Wallace, Hillsborough, North Carolina; Pu Yang, Cary, North Carolina. Assigned to </w:t>
      </w:r>
      <w:r w:rsidRPr="004559AA">
        <w:rPr>
          <w:rFonts w:ascii="Arial" w:eastAsia="Times New Roman" w:hAnsi="Arial" w:cs="Arial"/>
          <w:b/>
          <w:bCs/>
          <w:i/>
          <w:iCs/>
        </w:rPr>
        <w:t>IBM,</w:t>
      </w:r>
      <w:r w:rsidRPr="004559AA">
        <w:rPr>
          <w:rFonts w:ascii="Arial" w:eastAsia="Times New Roman" w:hAnsi="Arial" w:cs="Arial"/>
        </w:rPr>
        <w:t xml:space="preserve"> Armonk.</w:t>
      </w:r>
    </w:p>
    <w:p w14:paraId="797E1164" w14:textId="77777777" w:rsidR="00FB341F" w:rsidRPr="004559AA" w:rsidRDefault="00FB341F" w:rsidP="00FB341F">
      <w:pPr>
        <w:rPr>
          <w:rFonts w:ascii="Arial" w:hAnsi="Arial" w:cs="Arial"/>
        </w:rPr>
      </w:pPr>
    </w:p>
    <w:p w14:paraId="746E191E" w14:textId="77777777" w:rsidR="00FB341F" w:rsidRPr="004559AA" w:rsidRDefault="00FB341F">
      <w:pPr>
        <w:rPr>
          <w:rFonts w:ascii="Arial" w:hAnsi="Arial" w:cs="Arial"/>
        </w:rPr>
      </w:pPr>
    </w:p>
    <w:sectPr w:rsidR="00FB341F" w:rsidRPr="004559AA" w:rsidSect="00E75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1F"/>
    <w:rsid w:val="004559AA"/>
    <w:rsid w:val="006C2251"/>
    <w:rsid w:val="00FB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37FAAC"/>
  <w15:chartTrackingRefBased/>
  <w15:docId w15:val="{52F7FF2E-194D-2740-A2FF-3CD2E452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1455</Words>
  <Characters>8299</Characters>
  <Application>Microsoft Office Word</Application>
  <DocSecurity>0</DocSecurity>
  <Lines>69</Lines>
  <Paragraphs>19</Paragraphs>
  <ScaleCrop>false</ScaleCrop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Delbello</dc:creator>
  <cp:keywords/>
  <dc:description/>
  <cp:lastModifiedBy>Dan Viteri</cp:lastModifiedBy>
  <cp:revision>2</cp:revision>
  <dcterms:created xsi:type="dcterms:W3CDTF">2019-11-20T16:34:00Z</dcterms:created>
  <dcterms:modified xsi:type="dcterms:W3CDTF">2019-11-20T18:36:00Z</dcterms:modified>
</cp:coreProperties>
</file>