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AF7" w:rsidRDefault="00101AF7" w:rsidP="00101AF7">
      <w:pPr>
        <w:pStyle w:val="RecordsbodyRecords"/>
      </w:pPr>
      <w:r>
        <w:t>BUILDING PERMITS</w:t>
      </w:r>
    </w:p>
    <w:p w:rsidR="00101AF7" w:rsidRDefault="00101AF7" w:rsidP="00101AF7">
      <w:pPr>
        <w:pStyle w:val="RecordsbodyRecords"/>
      </w:pPr>
    </w:p>
    <w:p w:rsidR="00101AF7" w:rsidRDefault="00101AF7" w:rsidP="00101AF7">
      <w:pPr>
        <w:pStyle w:val="RecordsbodyRecords"/>
      </w:pPr>
      <w:r>
        <w:t>COMMERCIAL</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Family &amp; Children’s Aid Inc., </w:t>
      </w:r>
      <w:r>
        <w:t>contractor for the Church of Christ. Remove the wall in an existing commercial space to combine two small rooms at 71 West St., Danbury. Estimated cost: $2,500. Filed Nov. 15.</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Hahn Empire Holdings LLC, </w:t>
      </w:r>
      <w:r>
        <w:t>Wilton, contractor for self. Perform an alteration in an existing commercial space at 228 Danbury Road, Wilton. Estimated cost: $1,000. Filed Nov. 2.</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Marenna Amusements, </w:t>
      </w:r>
      <w:r>
        <w:t>Orange, contractor for Samuel Bridge. Add amusement rides to the property of an existing commercial space for a special event at 437 North St., Greenwich. Estimated cost: $1,000. Filed November 2018.</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Pavarini Northeast Construction Company LLC, </w:t>
      </w:r>
      <w:r>
        <w:t>Stamford, contractor for Tishman Speyer Properties LLC. Demolish the office space in an existing commercial space at 1 American Lane, Greenwich. Estimated cost: $75,000. Filed November 2018.</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Rocky’s Home Improvements LLC, </w:t>
      </w:r>
      <w:r>
        <w:t>contractor for Great Plain LLC. Strip and reroof an existing commercial space at 2 Great Plain Road, Danbury. Estimated cost: $8,500.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Toll Connecticut Ltd. Partnership, </w:t>
      </w:r>
      <w:r>
        <w:t>Newtown, contractor for self. Renovate two outdoor tennis courts on an existing commercial space at Reserve Road, Danbury. Estimated cost: $120,000. Filed Nov. 14.</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Town of Greenwich Parks and Recreation, </w:t>
      </w:r>
      <w:r>
        <w:t>Greenwich, contractor for self. Add temporary tents to the property of an existing commercial space for a special event at 90 Harding Road, Greenwich. Estimated cost: $1,000. Filed November 2018.</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Treco Corp., </w:t>
      </w:r>
      <w:r>
        <w:t>Bridgeport, contractor for self. Improve the sidewalk at an existing commercial space at 6 Lake Avenue Extension, Danbury. Estimated cost: $75,000. Filed Nov. 20.</w:t>
      </w:r>
    </w:p>
    <w:p w:rsidR="00101AF7" w:rsidRDefault="00101AF7" w:rsidP="00101AF7">
      <w:pPr>
        <w:pStyle w:val="RecordsbodyRecords"/>
      </w:pPr>
    </w:p>
    <w:p w:rsidR="00101AF7" w:rsidRDefault="00101AF7" w:rsidP="00101AF7">
      <w:pPr>
        <w:pStyle w:val="RecordsbodyRecords"/>
      </w:pPr>
      <w:r>
        <w:t>RESIDENTIAL</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spacing w:val="-5"/>
        </w:rPr>
        <w:t xml:space="preserve">Combs, Annette B., </w:t>
      </w:r>
      <w:r>
        <w:rPr>
          <w:spacing w:val="-5"/>
        </w:rPr>
        <w:t>Greenwich, contractor for self. Reconstruct a shed on the property of an existing single-family residence at 54 Byram Terrace Drive, Greenwich. Estimated cost: $30,000. Filed November 2018.</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Cordero, Santos, </w:t>
      </w:r>
      <w:r>
        <w:t>Stratford, contractor for Stephanie Cordero. Remodel the interior of an existing single-family residence at 239 Jackson Ave., Stratford. Estimated cost: $30,000. Filed Oct. 31.</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spacing w:val="-3"/>
        </w:rPr>
        <w:t xml:space="preserve">CT Basements, </w:t>
      </w:r>
      <w:r>
        <w:rPr>
          <w:spacing w:val="-3"/>
        </w:rPr>
        <w:t>contractor for Rebecca Lounden. Renovate the crawl space in an existing single-family residence at 8 Heather Lane, Darien. Estimated cost: $3,000. Filed Nov. 21.</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Connecticut Valley Homes, </w:t>
      </w:r>
      <w:r>
        <w:t>contractor for Fengdong Du. Pour the foundation for a new two- and one-half story single-family residence at 3 Robinson St., Darien. Estimated cost: $50,000. Filed Nov. 20.</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Curtin, Richard, </w:t>
      </w:r>
      <w:r>
        <w:t>Greenwich, contractor for self. Finish part of the attic in an existing single-family residence at 16 Limerick Place, Greenwich. Estimated cost: $40,000. Filed November 2018.</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Damma Ridgefield Associates LLC, </w:t>
      </w:r>
      <w:r>
        <w:t>New York, New York, contractor for self. Demolish the wall and remodel the interior space in an existing single-family residence at 38C Grove St., Ridgefield. Estimated cost: $14,780. Filed Nov. 7.</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Darek, Franek, </w:t>
      </w:r>
      <w:r>
        <w:t>Stamford, contractor for 99 South Water St. Replace the roof on an existing single-family residence at 99 S. Water St., Greenwich. Estimated cost: $10,950. Filed November 2018.</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David J. Kohn </w:t>
      </w:r>
      <w:r>
        <w:t>and</w:t>
      </w:r>
      <w:r>
        <w:rPr>
          <w:rFonts w:ascii="Publico Headline Bold" w:hAnsi="Publico Headline Bold" w:cs="Publico Headline Bold"/>
          <w:b/>
          <w:bCs/>
        </w:rPr>
        <w:t xml:space="preserve"> Suzanne J. Kohn, </w:t>
      </w:r>
      <w:r>
        <w:t>Wilton, contractor for self. Perform minor renovations on a building at 69 Cherry Lane, Wilton. Estimated cost: $1,000. Filed Nov. 7.</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Dawes, James, </w:t>
      </w:r>
      <w:r>
        <w:t>contractor for DPK LLC. Remodel the interior of an existing single-family residence at 96 Glenwood Ave., Stratford. Estimated cost: $12,800. Filed Oct. 31.</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DePalma, Richard M., </w:t>
      </w:r>
      <w:r>
        <w:t>contractor for Pamela A. Banks. Renovate the master bedroom, closet and bathroom in an existing single-family residence at 46 Nutmeg Ridge, Ridgefield. Estimated cost: $43,000. Filed Oct. 30.</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Design Builders &amp; Remodeling Inc., </w:t>
      </w:r>
      <w:r>
        <w:t>Ridgefield, contractor for David Curtis. Relocate the laundry room to the second floor of an existing single-family residence and install a new first-floor powder room at 134 Barry Ave., Ridgefield. Estimated cost: $50,000. Filed Nov. 14.</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Devon Construction Company LLC, </w:t>
      </w:r>
      <w:r>
        <w:t>Wilton, contractor for Debra A. Fennessey. Perform minor renovations on a building at 226 Nod Hill Road, Wilton. Estimated cost: $60,000. Filed Oct. 31.</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Dilshad, Kahn, </w:t>
      </w:r>
      <w:r>
        <w:t>Wilton, contractor for self. Alter the interior and exterior of an existing single-family residence at 86 Blue Ridge Road, Wilton. Estimated cost: $20,000. Filed Nov. 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Durant’s LLC, </w:t>
      </w:r>
      <w:r>
        <w:t>Wappingers Falls, New York, contractor for FGI Wilton LLC. Add temporary tents to the property of an existing single-family residence for a special event at 131 Danbury Road, Wilton. Estimated cost: $3,000.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Eddie’s Contractor LLC, </w:t>
      </w:r>
      <w:r>
        <w:t>Bethel, contractor for Rita Scaglione. Remove the sunroom on an existing single-family residence and enclose the previous sunroom at 46 Circle Drive, Greenwich. Estimated cost: $25,000. Filed November 2018.</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FBS Holdings LLC, </w:t>
      </w:r>
      <w:r>
        <w:t>Fairfield, contractor for self. Add a prefab shed to the property of an existing single-family residence at 2082 Stratfield Road, Fairfield. Estimated cost: $8,800. Filed Nov. 1.</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Flying Colors Roofing, </w:t>
      </w:r>
      <w:r>
        <w:t>Brookfield, contractor for Tanu Girdhar and Balraj Suneja. Perform minor renovations on a building at 38 Glen Hill Road, Wilton. Estimated cost: $12,000. Filed Oct. 23.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Fox Hill Builders, </w:t>
      </w:r>
      <w:r>
        <w:t>contractor for David Yowaun and Cynthia Yowaun. Remodel the interior of an existing single-family residence at 10 Saddle Ridge Road, Darien. Estimated cost: $75,000. Filed Nov. 19.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Gardel Home Improvement, </w:t>
      </w:r>
      <w:r>
        <w:t>Westport, contractor for Nicholas Parrotta. Alter the interior and exterior of an existing single-family residence at 332 New Canaan Road, Wilton. Estimated cost: $80,000. Filed Oct. 31.</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Giglio, Joseph, </w:t>
      </w:r>
      <w:r>
        <w:t>contractor for Elisabeth T. Schneider. Strip and reroof an existing single-family residence at 108 Tide Mill Terrace, Fairfield. Estimated cost: $40,000. Filed Oct. 30.</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Groppa, Vincent, </w:t>
      </w:r>
      <w:r>
        <w:t>Chappaqua, New York, contractor for Holden W. Blakely. Construct an in-ground swimming pool on the property of an existing single-family residence at 30 Meadowcroft Lane, Greenwich. Estimated cost: $150,000. Filed November 2018.</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H&amp;J Roofing, </w:t>
      </w:r>
      <w:r>
        <w:t>contractor for Eric Camint and Monica Camint. Strip and reroof an existing single-family residence at 90 Leroy Ave., Darien. Estimated cost: $12,000. Filed Nov. 21.</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Harned, Eliza </w:t>
      </w:r>
      <w:r>
        <w:t>and</w:t>
      </w:r>
      <w:r>
        <w:rPr>
          <w:rFonts w:ascii="Publico Headline Bold" w:hAnsi="Publico Headline Bold" w:cs="Publico Headline Bold"/>
          <w:b/>
          <w:bCs/>
        </w:rPr>
        <w:t xml:space="preserve"> Christopher Harned, </w:t>
      </w:r>
      <w:r>
        <w:t>Greenwich, contractor for self. Construct an in-ground swimming pool on the property of an existing single-family residence at 41 Leeward Lane, Greenwich. Estimated cost: $130,000. Filed November 2018.</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Hennessey, David, </w:t>
      </w:r>
      <w:r>
        <w:t>Bridgeport, contractor for Scott Candee. Add sheetrock and walls to an existing single-family residence at 3257 Fairfield Ave., Bridgeport. Estimated cost: $10,000. Filed Oct. 26.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Hicks Construction LLC, </w:t>
      </w:r>
      <w:r>
        <w:t>Ridgefield, contractor for John F. Wilson Jr. Add a roof over the deck of an existing single-family residence at 218 Minute Man Road, Ridgefield. Estimated cost: $8,000. Filed Oct. 31.</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The Home Depot USA Inc., </w:t>
      </w:r>
      <w:r>
        <w:t>Atlanta, Georgia, contractor for King William. Replace the windows on an existing single-family residence at 110 Havemeyer Place, Greenwich. Estimated cost: $10,533. Filed November 2018.</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Hulse, Jennifer, </w:t>
      </w:r>
      <w:r>
        <w:t>Wilton, contractor for self. Alter the interior and exterior of an existing single-family residence at 25 Pine Ridge Road, Wilton. Estimated cost: $12,700.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Jay, Kimba, </w:t>
      </w:r>
      <w:r>
        <w:t>contractor for Realty Income Corp. Add temporary tents to the property of an existing single-family residence for a special event at 114 Federal Road, Danbury. Estimated cost: $5,000.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John Paul Development LLC, </w:t>
      </w:r>
      <w:r>
        <w:t>contractor for self. Finish the attic, basement and windows on an existing single-family residence at 480 Old Post Road, Fairfield. Estimated cost: $40,000. Filed Oct. 29.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Kelly, Janice Gates, </w:t>
      </w:r>
      <w:r>
        <w:t>Greenwich, contractor for self. Renovate the existing kitchen and bathrooms in an existing single-family residence at 570 Lake Ave., Greenwich. Estimated cost: $50,000. Filed November 2018.</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Kerigan’s Roofing Inc., </w:t>
      </w:r>
      <w:r>
        <w:t>contractor for Melissa Masch. Strip and reroof an existing single-family residence at 746 Valley Road, Fairfield. Estimated cost: $9,780. Filed Oct. 30.</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Landmark Exteriors Inc., </w:t>
      </w:r>
      <w:r>
        <w:t>Greenwich, contractor for Tyler C. Newton. Replace the wood roof on an existing single-family residence at 11 Stillman Lane, Greenwich. Estimated cost: $85,000. Filed November 2018.</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Lob, Roger, </w:t>
      </w:r>
      <w:r>
        <w:t>Greenwich, contractor for self. Renovate the patio and wood framed deck on an existing single-family residence at 233 Milbank Ave., Unit 4, Greenwich. Estimated cost: $40,000. Filed November 2018.</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Maloney, Steve, </w:t>
      </w:r>
      <w:r>
        <w:t>contractor for REI Property Management. Replace the deck on an existing single-family residence at 8 Parker St., Danbury. Estimated cost: $16,850. Filed Nov. 14.</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Mariani &amp; Company Contract, </w:t>
      </w:r>
      <w:r>
        <w:t>Armonk, New York, contractor for MM Deer Lane LLC. Construct a pool house with a covered porch and half bathroom at 6 Deer Lane, Greenwich. Estimated cost: $30,000. Filed November 2018.</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Mariani &amp; Company Contract, </w:t>
      </w:r>
      <w:r>
        <w:t>Armonk, New York, contractor for MM Deer Lane LLC. Construct a new single-family dwelling with a finished basement, attached three-car garage, covered porch and elevator at 6 Deer Lane, Greenwich. Estimated cost: $1.3 million. Filed November 2018.</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McCarthy, Michael, </w:t>
      </w:r>
      <w:r>
        <w:t>Waterbury, contractor for Bridgeport R. C. Diocesan. Overlay the roof on an existing single-family residence at 399 North St., Greenwich. Estimated cost: $82,300. Filed November 2018.</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McKinney, Scott, </w:t>
      </w:r>
      <w:r>
        <w:t>contractor for Patricia Small. Strip and reroof an existing single-family residence at 631 Columbus Ave., Stratford. Estimated cost: $14,578. Filed Oct. 26.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McLevy Builders Inc., </w:t>
      </w:r>
      <w:r>
        <w:t>contractor for Jeffrey Agne and Jennifer Agne. Remove an attached two-car garage on the property of an existing single-family residence at 381 Rowland Road, Fairfield. Estimated cost: $2,500. Filed Oct. 30.</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Meehan, Tim, </w:t>
      </w:r>
      <w:r>
        <w:t>Stratford, contractor for Y. Wiegenfeld. Construct an in-ground swimming pool on the property of an existing single-family residence at 45 Husted Lane, Greenwich. Estimated cost: $80,000. Filed November 2018.</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Mello, Colby</w:t>
      </w:r>
      <w:r>
        <w:t xml:space="preserve"> and </w:t>
      </w:r>
      <w:r>
        <w:rPr>
          <w:rFonts w:ascii="Publico Headline Bold" w:hAnsi="Publico Headline Bold" w:cs="Publico Headline Bold"/>
          <w:b/>
          <w:bCs/>
        </w:rPr>
        <w:t xml:space="preserve">Kaitlyn Colby, </w:t>
      </w:r>
      <w:r>
        <w:t>Fairfield, contractor for self. Add a shed dormer to an existing single-family residence at 98 Alvin St., Fairfield. Estimated cost: $30,000. Filed Oct. 30.</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Midland Contracting Group LLC, </w:t>
      </w:r>
      <w:r>
        <w:t>contractor for Christopher R. Swann. Remodel the kitchen in an existing single-family residence at 126 Oldfield Road, Fairfield. Estimated cost: $18,900. Filed Oct. 29.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Miller, Lisa, </w:t>
      </w:r>
      <w:r>
        <w:t>Darien, contractor for self. Repair flood damage to a single-family residence at 27 Crimmins Road, Darien. Estimated cost: $30,000. Filed Nov. 21.</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Mirkov, John, </w:t>
      </w:r>
      <w:r>
        <w:t>Stamford, contractor for Jose C. Gonzalez. Construct an in-ground swimming pool on the property of an existing single-family residence at 38 Meadowbank Road, Greenwich. Estimated cost: $60,000. Filed November 2018.</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MLC Associates LLC, </w:t>
      </w:r>
      <w:r>
        <w:t>Ridgefield, contractor for Jarold Justice. Remodel the kitchen in an existing single-family residence and remove the wall between the kitchen and dining room at 297 Oscaleta Road, Ridgefield. Estimated cost: $12,528.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Murphy, Jeanine Noelle, </w:t>
      </w:r>
      <w:r>
        <w:t>Ridgefield, contractor for self. Remove the chimney separating the kitchen from the den and open it up into one large room at 304 Main St., Ridgefield. Estimated cost: $20,000. Filed Nov. 1.</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Murphy, Jennifer E., </w:t>
      </w:r>
      <w:r>
        <w:t>Stamford, contractor for self. Construct an in-ground swimming pool on the property of an existing single-family residence at 108 Hendrie Ave., Greenwich. Estimated cost: $41,000. Filed November 2018.</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Nareddy, Shashidhar, </w:t>
      </w:r>
      <w:r>
        <w:t>Wilton, contractor for self. Alter the interior and exterior of an existing single-family residence at 17 Butternut Place, Wilton. Estimated cost: $70,000. Filed Oct. 30.</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Ndxteriors LLC, </w:t>
      </w:r>
      <w:r>
        <w:t>Norwalk, contractor for Alan F. Ryan and Cynthia C. Ryan. Strip and reroof an existing single-family residence at 55 Wilton Ave., Norwalk. Estimated cost: $19,887. Filed Oct. 25.</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Ndxteriors LLC, </w:t>
      </w:r>
      <w:r>
        <w:t>Norwalk, contractor for Daley Bancroft and Yvonne Bancroft. Strip and reroof an existing single-family residence at 71 Meadow St., Norwalk. Estimated cost: $5,234. Filed Oct. 25.</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O&amp;C Roofing, </w:t>
      </w:r>
      <w:r>
        <w:t>contractor for Roberta A. Waghorne and Mary Waghorne. Strip and reroof an existing single-family residence at 581 Riverside Drive, Fairfield. Estimated cost: $15,450. Filed Nov. 1.</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Oestermann, Henry W., </w:t>
      </w:r>
      <w:r>
        <w:t>Norwalk, contractor for self. Construct a one-car garage attached to an existing single-family residence at 4 Leatherwood Road, Norwalk. Estimated cost: $15,000. Filed Oct. 26.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lastRenderedPageBreak/>
        <w:t xml:space="preserve">Onofrio’s Total Construction, </w:t>
      </w:r>
      <w:r>
        <w:t>Branford, contractor for ASST Holdings LLC. Remove and replace the stairs on an existing single-family residence at 172-174 Orland St., Bridgeport. Estimated cost: $14,000. Filed Oct. 25.</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Papini, Carol Ann, </w:t>
      </w:r>
      <w:r>
        <w:t>Fairfield, contractor for self. Remove the deck attached to an existing single-family residence and build a one-story attached garage at 1638 N. Benson Road, Fairfield. Estimated cost: $36,000. Filed Nov. 2.</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Philip Morris Construction Inc., </w:t>
      </w:r>
      <w:r>
        <w:t>contractor for David K. Storrs and Landon T. Storrs. Remove the indoor pool and install a flooring system to create a living space at 65 S. Gate Lane, Fairfield. Estimated cost: $33,000. Filed Oct. 30.</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Polanco, Israel, </w:t>
      </w:r>
      <w:r>
        <w:t>Stratford, contractor for Clyde B. Phillips. Alter the interior and exterior of an existing single-family residence at 148 Old Highway, Wilton. Estimated cost: $710,000. Filed Oct. 31.</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Pompei Construction LLC, </w:t>
      </w:r>
      <w:r>
        <w:t>contractor for Edward W. Steiner and Carol J. Steiner. Perform minor renovations on a building at 261 Rivergate Drive, Wilton. Estimated cost: $55,000. Filed Nov. 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Posigen Connecticut, </w:t>
      </w:r>
      <w:r>
        <w:t>Bridgeport, contractor for Sharon Daley. Add solar panels to the roof of an existing single-family residence at 1237 Lindley St., Bridgeport. Estimated cost: $350. Filed Oct. 26.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Potter, Adam, </w:t>
      </w:r>
      <w:r>
        <w:t>Greenwich, contractor for self. Remodel a section of an existing single-family residence at 57 Willowmere Circle, Greenwich. Estimated cost: $10,000. Filed November 2018.</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Pratley, Peter, </w:t>
      </w:r>
      <w:r>
        <w:t>contractor for Knittl Suzette. Alter the bathroom in an existing single-family residence at 155 Field Point Road, Unit 2S, Greenwich. Estimated cost: $10,000. Filed November 2018.</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Purepoint Energy LLC, </w:t>
      </w:r>
      <w:r>
        <w:t>contractor for Dane Unger. Add solar panels to the roof of an existing single-family residence at 90 Canterbury Lane, Ridgefield. Estimated cost: $86,630. Filed Nov. 15.</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R. W. Haggerty Pools, </w:t>
      </w:r>
      <w:r>
        <w:t>Norwalk, contractor for Russell Martina. Construct an in-ground swimming pool on the property of an existing single-family residence at 570 North St., Greenwich. Estimated cost: $65,000. Filed November 2018.</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RAM Building Group LLC, </w:t>
      </w:r>
      <w:r>
        <w:t>contractor for RWTR 1 Eliot LLC. Renovate the first floor of an existing commercial space and remodel an office at 1 Eliot Place, Fairfield. Estimated cost: $31,000. Filed Nov. 1.</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Roberts, Karen, </w:t>
      </w:r>
      <w:r>
        <w:t>Ridgefield, contractor for self. Finish the basement in an existing single-family residence and renovate the mudroom and open space at 39 Buckspen Lane, Ridgefield. Estimated cost: $40,194. Filed Oct. 29.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Schriver, Robert W., </w:t>
      </w:r>
      <w:r>
        <w:t>Wilton, contractor for self. Alter the interior and exterior of an existing single-family residence at 10 Fox Run, Wilton. Estimated cost: $6,000. Filed Oct. 25.</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Shoals, Steven, </w:t>
      </w:r>
      <w:r>
        <w:t>Wilton, contractor for self. Perform minor renovations on a building at 23 Wicks End Lane, Wilton. Estimated cost: $3,500. Filed Oct. 23.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Sound Beach Partners LLC, </w:t>
      </w:r>
      <w:r>
        <w:t>Stamford, contractor for Richard McVey. Modify the kitchen, master closet and bedroom in an existing single-family residence at 134 Indian Head Road, Greenwich. Estimated cost: $200,000. Filed November 2018.</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Southern New England Window, </w:t>
      </w:r>
      <w:r>
        <w:t>Fairfield, contractor for Pamela Deluca. Replace the windows of an existing single-family residence at 2360 Bronson Road, Fairfield. Estimated cost: $23,351. Filed Nov. 1.</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Southern New England Window, </w:t>
      </w:r>
      <w:r>
        <w:t>Fairfield, contractor for Mary W. Kay. Replace the windows of an existing single-family residence at 85 Belmont St., Fairfield. Estimated cost: $4,894. Filed Nov. 1.</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Southern New England Window, </w:t>
      </w:r>
      <w:r>
        <w:t>Fairfield, contractor for Rita Mockler and Eugene Mockler. Replace the patio door on an existing single-family residence at 411 Old Mill Road, Fairfield. Estimated cost: $10,962. Filed Nov. 1.</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Southern New England Window, </w:t>
      </w:r>
      <w:r>
        <w:t>Fairfield, contractor for Brian C. Lawlor and Dana H. Lawlor. Replace the windows of an existing single-family residence at 140 Fencerow Drive, Fairfield. Estimated cost: $12,882. Filed Nov. 1.</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Southern New England Window, </w:t>
      </w:r>
      <w:r>
        <w:t>Fairfield, contractor for Vicki P. Lopez and Juan R. Lopez. Replace the patio door on an existing single-family residence at 560 Brookside Drive, Fairfield. Estimated cost: $20,779. Filed Nov. 1.</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lastRenderedPageBreak/>
        <w:t xml:space="preserve">Southern New England Window, </w:t>
      </w:r>
      <w:r>
        <w:t>Stratford, contractor for Stephen Sullivan. Replace the windows of an existing single-family residence at 328 Wakelee Ave., Stratford. Estimated cost: $16,237. Filed Oct. 23.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Southern New England Window, </w:t>
      </w:r>
      <w:r>
        <w:t>Stratford, contractor for Dennis Flaherty. Replace the windows of an existing single-family residence at 200 Sands Place, Stratford. Estimated cost: $12,624. Filed Oct. 23.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Stamford Tent, </w:t>
      </w:r>
      <w:r>
        <w:t>Stamford, contractor for Amy Kathy. Add temporary tents to the property of an existing single-family residence for a special event at 138 Goodwives River, Darien. Estimated cost: $2,000. Filed Nov. 20.</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Stamford Tent, </w:t>
      </w:r>
      <w:r>
        <w:t>Stamford, contractor for St. Lukes. Add temporary tents to the property of an existing single-family residence for a special event at 1864 Boston Post Road, Darien. Estimated cost: $2,000. Filed Nov. 20.</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Sullivan, Robert P., </w:t>
      </w:r>
      <w:r>
        <w:t>Fairfield, contractor for self. Repair the chimney on an existing single-family residence at 88 Camden St., Fairfield. Estimated cost: $500. Filed Oct. 30.</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Sunny House Construction LLC, </w:t>
      </w:r>
      <w:r>
        <w:t>Norwalk, contractor for Kenneth M. Caron. Renovate the kitchen in an existing single-family residence at 6 Old West Mountain Road, Ridgefield. Estimated cost: $30,000. Filed Nov. 19.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Superior Stone &amp; Fireplace LLC, </w:t>
      </w:r>
      <w:r>
        <w:t>contractor for James Ciquera. Replace the gas stove in an existing single-family residence at 14 Norman Ave., Norwalk. Estimated cost: $4,000. Filed Oct. 25.</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Symanowitz, Joann, </w:t>
      </w:r>
      <w:r>
        <w:t>Danbury, contractor for self. Finish the basement in the family room of an existing single-family residence at 33 Faiths Lane, Danbury. Estimated cost: $18,000. Filed Nov. 15.</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THD at Home Services Inc., </w:t>
      </w:r>
      <w:r>
        <w:t>Shrewsbury, Massachusetts, contractor for Isaiah 3218 LLC. Replace the vinyl windows on an existing single-family residence at 30 Brookridge Drive, Greenwich. Estimated cost: $12,371. Filed November 2018.</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Titus Built LLC, </w:t>
      </w:r>
      <w:r>
        <w:t>Wilton, contractor for Titus Built LLC. Perform minor renovations on a building at 7 Highwood Lane, Wilton. Estimated cost: $22,000.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Truvue LLC, </w:t>
      </w:r>
      <w:r>
        <w:t>contractor for Geoffrey A. Perry and Bridget Perry. Remodel the hall, bathroom and roof on an existing single-family residence at 185 Mona Terrace, Fairfield. Estimated cost: $58,575. Filed Oct. 29.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Tymniak, Timothy, </w:t>
      </w:r>
      <w:r>
        <w:t>Fairfield, contractor for self. Rebuild a wall between the kitchen and dining room in an existing single-family residence at 78 Welch Terrace, Fairfield. Estimated cost: $10,000. Filed Oct. 30.</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Ullman, Ross L., </w:t>
      </w:r>
      <w:r>
        <w:t>Ridgefield, contractor for self. Renovate the house and add a master suite over the two-car garage at 19 Topcrest Lane, Ridgefield. Estimated cost: $280,000. Filed Nov. 1.</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Valera’s Construction LLC, </w:t>
      </w:r>
      <w:r>
        <w:t>Trumbull, contractor for J. H. Coffee. Remodel the kitchen, laundry room, siding and porch of an existing single-family residence at 36 Lockwood Drive, Greenwich. Estimated cost: $150,000. Filed November 2018.</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Vivint Solar Developer LLC, </w:t>
      </w:r>
      <w:r>
        <w:t>contractor for Jahna M. Hartwig and Meaney Hartwig. Add solar panels to the roof of an existing single-family residence at 599 Reef Road, Fairfield. Estimated cost: $6,098. Filed Nov. 2.</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White Home Products Inc., </w:t>
      </w:r>
      <w:r>
        <w:t>Fairfield, contractor for Gregg G. Burnett and Clare M. Burnett. Strip and reroof an existing single-family residence at 126 Wakeman Road, Fairfield. Estimated cost: $21,000. Filed Oct. 30.</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White Home Products Inc., </w:t>
      </w:r>
      <w:r>
        <w:t>Fairfield, contractor for Linda S. Martino. Strip and reroof an existing single-family residence at 105 Perry St., Fairfield. Estimated cost: $6,000. Filed Oct. 30.</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Wilmar Homes LLC, </w:t>
      </w:r>
      <w:r>
        <w:t>Norwalk, contractor for self. Renovate four bedrooms, a laundry room, bathrooms, attic, unfinished basement and a deck at 288 Strawberry Hill Ave., Norwalk. Estimated cost: $20,000. Filed Oct. 26.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Wilmar Homes LLC, </w:t>
      </w:r>
      <w:r>
        <w:t>Norwalk, contractor for self. Pour the foundation for a new two- and one-half story single-family residence at 290 Strawberry Hill Ave., Norwalk. Estimated cost: $20,000. Filed Oct. 26.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Zadik, David Dr., </w:t>
      </w:r>
      <w:r>
        <w:t>Greenwich, contractor for self. Upgrade the toilet room in an existing single-family residence at 18 Field Point Road, Greenwich. Estimated cost: $100,000. Filed November 2018.</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lastRenderedPageBreak/>
        <w:t xml:space="preserve">Zhou, Jian, </w:t>
      </w:r>
      <w:r>
        <w:t>Ridgefield, contractor for self. Finish the basement in an existing single-family residence at 44 Wilridge Road, Ridgefield. Estimated cost: $47,328. Filed Nov. 2.</w:t>
      </w:r>
    </w:p>
    <w:p w:rsidR="00101AF7" w:rsidRDefault="00101AF7" w:rsidP="00101AF7">
      <w:pPr>
        <w:pStyle w:val="RecordsbodyRecords"/>
        <w:rPr>
          <w:rFonts w:ascii="Publico Headline Bold" w:hAnsi="Publico Headline Bold" w:cs="Publico Headline Bold"/>
          <w:b/>
          <w:bCs/>
        </w:rPr>
      </w:pPr>
    </w:p>
    <w:p w:rsidR="00101AF7" w:rsidRDefault="00101AF7" w:rsidP="00101AF7">
      <w:pPr>
        <w:pStyle w:val="RecordsbodyRecords"/>
        <w:rPr>
          <w:rFonts w:ascii="Publico Headline Bold" w:hAnsi="Publico Headline Bold" w:cs="Publico Headline Bold"/>
          <w:b/>
          <w:bCs/>
        </w:rPr>
      </w:pPr>
    </w:p>
    <w:p w:rsidR="00101AF7" w:rsidRDefault="00101AF7" w:rsidP="00101AF7">
      <w:pPr>
        <w:pStyle w:val="RecordsbodyRecords"/>
      </w:pPr>
      <w:r>
        <w:t xml:space="preserve">COURT CASES </w:t>
      </w:r>
    </w:p>
    <w:p w:rsidR="00101AF7" w:rsidRDefault="00101AF7" w:rsidP="00101AF7">
      <w:pPr>
        <w:pStyle w:val="RecordsbodyRecords"/>
        <w:rPr>
          <w:rFonts w:ascii="Publico Headline Bold" w:hAnsi="Publico Headline Bold" w:cs="Publico Headline Bold"/>
          <w:b/>
          <w:bCs/>
        </w:rPr>
      </w:pPr>
    </w:p>
    <w:p w:rsidR="00101AF7" w:rsidRDefault="00101AF7" w:rsidP="00101AF7">
      <w:pPr>
        <w:pStyle w:val="RecordsbodyRecords"/>
        <w:rPr>
          <w:rFonts w:ascii="Publico Headline" w:hAnsi="Publico Headline" w:cs="Publico Headline"/>
          <w:i/>
          <w:iCs/>
        </w:rPr>
      </w:pPr>
      <w:r>
        <w:rPr>
          <w:rFonts w:ascii="Publico Headline" w:hAnsi="Publico Headline" w:cs="Publico Headline"/>
          <w:i/>
          <w:iCs/>
        </w:rPr>
        <w:t>The following court cases represent the allegations made by plaintiffs in the initial filings of civil lawsuits and do not represent legally binding judgments made by the courts.</w:t>
      </w:r>
    </w:p>
    <w:p w:rsidR="00101AF7" w:rsidRDefault="00101AF7" w:rsidP="00101AF7">
      <w:pPr>
        <w:pStyle w:val="RecordsbodyRecords"/>
        <w:rPr>
          <w:rFonts w:ascii="Publico Headline Bold" w:hAnsi="Publico Headline Bold" w:cs="Publico Headline Bold"/>
          <w:b/>
          <w:bCs/>
        </w:rPr>
      </w:pPr>
    </w:p>
    <w:p w:rsidR="00101AF7" w:rsidRDefault="00101AF7" w:rsidP="00101AF7">
      <w:pPr>
        <w:pStyle w:val="RecordsbodyRecords"/>
      </w:pPr>
      <w:r>
        <w:t>Bridgeport Superior Court</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State Farm Mutual Automobile Insurance Co., </w:t>
      </w:r>
      <w:r>
        <w:t>Hartford. Filed by Maria Almazon, Bridgeport. Plaintiff’s attorney: Law Office of Robert L. Cavanaugh Jr. LLC, Fairfield. 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Case no. FBT-CV18-6080982-S. Filed Nov. 20.</w:t>
      </w:r>
    </w:p>
    <w:p w:rsidR="00101AF7" w:rsidRDefault="00101AF7" w:rsidP="00101AF7">
      <w:pPr>
        <w:pStyle w:val="RecordsbodyRecords"/>
        <w:rPr>
          <w:rFonts w:ascii="Publico Headline Bold" w:hAnsi="Publico Headline Bold" w:cs="Publico Headline Bold"/>
          <w:b/>
          <w:bCs/>
        </w:rPr>
      </w:pPr>
    </w:p>
    <w:p w:rsidR="00101AF7" w:rsidRDefault="00101AF7" w:rsidP="00101AF7">
      <w:pPr>
        <w:pStyle w:val="RecordsbodyRecords"/>
      </w:pPr>
      <w:r>
        <w:rPr>
          <w:rFonts w:ascii="Publico Headline Bold" w:hAnsi="Publico Headline Bold" w:cs="Publico Headline Bold"/>
          <w:b/>
          <w:bCs/>
        </w:rPr>
        <w:t xml:space="preserve">The Roosevelt Condominium Association Inc., et al., </w:t>
      </w:r>
      <w:r>
        <w:t>Bridgeport. Filed by Vilmarie Reyes, Bridgeport. Plaintiff’s attorney: John Luckart Jr., Bridgeport. Action: The plaintiff has brought this personal injury suit against the defendants alleging that she slipped on a stairway owned by the defendants and sustained injury. This dangerous condition was allegedly allowed to exist due to the negligence of the defendants and their employees in that they failed to keep their premise in a walkable condition. The plaintiff claims monetary damages within the jurisdiction of the court. Case no. FBT-CV18-6080995-S. Filed Nov. 21.</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Town Fair Tire Centers of Connecticut LLC, et al., </w:t>
      </w:r>
      <w:r>
        <w:t>Monroe. Filed by Derrick Groves, Bridgeport. Plaintiff’s attorney: Balzano &amp; Tropiano PC, New Haven. Action: The plaintiff has brought this personal injury suit against the defendants alleging that he fell from a loading dock owned by the defendants and sustained injury. This dangerous condition was allegedly allowed to exist due to the negligence of the defendants and their employees in that they failed to keep their premise in a walkable condition and permitted a cracked divot to exist. The plaintiff claims monetary damages within the jurisdiction of the court. Case no. FBT-CV18-6081005-S. Filed Nov. 21.</w:t>
      </w:r>
    </w:p>
    <w:p w:rsidR="00101AF7" w:rsidRDefault="00101AF7" w:rsidP="00101AF7">
      <w:pPr>
        <w:pStyle w:val="RecordsbodyRecords"/>
      </w:pPr>
    </w:p>
    <w:p w:rsidR="00101AF7" w:rsidRDefault="00101AF7" w:rsidP="00101AF7">
      <w:pPr>
        <w:pStyle w:val="RecordsbodyRecords"/>
      </w:pPr>
      <w:r>
        <w:t>Danbury</w:t>
      </w:r>
      <w:r>
        <w:br/>
        <w:t>Superior Court</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Salisbury Bank and Trust Co., et al., </w:t>
      </w:r>
      <w:r>
        <w:t>Hartford. Filed by Susan Stevens, New Milford. Plaintiff’s attorney: The Flood Law Firm LLC, Middletown. Action: The plaintiff has brought this personal injury suit against the defendants alleging that she slipped on a tree root on a pathway owned by the defendants and sustained injury. This dangerous condition was allegedly allowed to exist due to the negligence of the defendants and their employees in that they failed to clear their pathway of roots. The plaintiff claims monetary damages within the jurisdiction of the court. Case no. DBD-CV18-6029321-S. Filed Nov. 21.</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The Standard Fire Insurance Co., et al., </w:t>
      </w:r>
      <w:r>
        <w:t>Hartford. Filed by Rachel Lynn Finaldi, et al., Brookfield. Plaintiffs’ attorney: Ventura, Ribeiro &amp; Smith, Danbury. Action: The plaintiffs have brought this motor vehicle suit against the defendants alleging that they collided with an underinsured motorist and suffered injury. The insurance policy carried by the underinsured motorist is inadequate to fully compensate for the damages. The plaintiffs allege that their injuries are the legal responsibilities of their insurance company and related parties, the defendants. The plaintiff claims money damages in excess of $15,000, exclusive of interests and costs and such other relief as in law or equity may apply. Case no. DBD-CV18-6029290-S. Filed Nov. 20.</w:t>
      </w:r>
    </w:p>
    <w:p w:rsidR="00101AF7" w:rsidRDefault="00101AF7" w:rsidP="00101AF7">
      <w:pPr>
        <w:pStyle w:val="RecordsbodyRecords"/>
      </w:pPr>
    </w:p>
    <w:p w:rsidR="00101AF7" w:rsidRDefault="00101AF7" w:rsidP="00101AF7">
      <w:pPr>
        <w:pStyle w:val="RecordsbodyRecords"/>
      </w:pPr>
      <w:r>
        <w:t>Stamford Superior Court</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National Freight Inc., et al., </w:t>
      </w:r>
      <w:r>
        <w:t>Hartford. Filed by Claudia Madrid, et al., Norwalk. Plaintiffs’ attorney: Golf Law Group LLC, West Hartford. Action: The plaintiffs have brought this personal injury suit against the defendants alleging that they were hit by a car owned by the defendants and driven by an employee of the defendants during the course of their work. The defendants were allegedly negligent in that they operated their motor vehicle at an unreasonable rate of speed. The plaintiffs claim monetary damages in excess of $15,000, exclusive of interests and costs, and such other relief as the court deems just and proper. Case no. FST-CV18-6038997-S. Filed Nov. 21.</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Prime Real Estate LLC, et al., </w:t>
      </w:r>
      <w:r>
        <w:t>Wilton. Filed by Amanda Kolaric and Denisse Mancebo, Wilton. Plaintiffs’ attorney: Glass &amp; Braus LLC, Fairfield. Action: The plaintiffs have brought this defective premise suit against the defendants alleging that their oven malfunctioned at their residence, which was rented from the defendants. As a result, the plaintiffs sustained carbon monoxide poisoning. The plaintiffs claim monetary damages in excess of $15,000, exclusive of interest and costs within the jurisdiction of this court on all counts. Case no. FST-CV18-6038992-S. Filed Nov. 21.</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Stamford Hospitality LP, </w:t>
      </w:r>
      <w:r>
        <w:t>Newington. Filed by Chaya Niasoff, Spring Valley, New York. Plaintiff’s attorney: Gould Law Group LLC, New Haven. Action: The plaintiff has brought this personal injury suit against the defendant alleging that he fell from a defective staircase owned by the defendant and sustained injury. This dangerous condition was allegedly allowed to exist due to the negligence of the defendant and its employees in that they failed to keep their carpet in a walkable condition. The plaintiff claims monetary damages within the jurisdiction of the court and such other and further relief as the court deems appropriate. Case no. FST-CV18-6038979-S. Filed Nov. 20.</w:t>
      </w:r>
    </w:p>
    <w:p w:rsidR="00101AF7" w:rsidRDefault="00101AF7" w:rsidP="00101AF7">
      <w:pPr>
        <w:pStyle w:val="RecordsbodyRecords"/>
      </w:pPr>
    </w:p>
    <w:p w:rsidR="00101AF7" w:rsidRDefault="00101AF7" w:rsidP="00101AF7">
      <w:pPr>
        <w:pStyle w:val="RecordsbodyRecords"/>
      </w:pPr>
    </w:p>
    <w:p w:rsidR="00101AF7" w:rsidRDefault="00101AF7" w:rsidP="00101AF7">
      <w:pPr>
        <w:pStyle w:val="RecordsbodyRecords"/>
      </w:pPr>
      <w:r>
        <w:t>DEEDS</w:t>
      </w:r>
    </w:p>
    <w:p w:rsidR="00101AF7" w:rsidRDefault="00101AF7" w:rsidP="00101AF7">
      <w:pPr>
        <w:pStyle w:val="RecordsbodyRecords"/>
      </w:pPr>
    </w:p>
    <w:p w:rsidR="00101AF7" w:rsidRDefault="00101AF7" w:rsidP="00101AF7">
      <w:pPr>
        <w:pStyle w:val="RecordsbodyRecords"/>
      </w:pPr>
      <w:r>
        <w:t>COMMERCIAL</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lastRenderedPageBreak/>
        <w:t xml:space="preserve">30 Georgetowne LLC, </w:t>
      </w:r>
      <w:r>
        <w:t>Stamford. Seller: David E. Moran and Kathleen E. Moran, Greenwich. Property: 30 Georgetowne North, Greenwich. Amount: $1.4 million. Filed Nov. 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45B Miry Brook Road LLC, </w:t>
      </w:r>
      <w:r>
        <w:t>Sleepy Hollow, New York. Seller: JJW Properties LLC, Danbury. Property: Revised Parcel B-1, Map 10832, Danbury. Amount: $2 million.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96 Long Neck Point LLC, </w:t>
      </w:r>
      <w:r>
        <w:t>Darien. Seller: Mary E. Pollart, Darien. Property: Parcel B, Map 2430, Darien. Amount: $1.6 million. Filed Nov. 7.</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American International Relocation Solutions LLC, </w:t>
      </w:r>
      <w:r>
        <w:t>Danbury. Seller: Pauline Schmidt, Danbury. Property: Unit 17 in Westwood Village, Building 34, Danbury. Amount: $120,000. Filed Nov. 19.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Andrade Construction Carpentry LLC, </w:t>
      </w:r>
      <w:r>
        <w:t>Danbury. Seller: J. Michael Struna and Patricia Porter-Struna, Danbury. Property: 470 Main St., Danbury. Amount: $125,000. Filed Nov. 21.</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Baywater 17 OKHS LLC, </w:t>
      </w:r>
      <w:r>
        <w:t>Darien. Seller: Thrivent Financial for Lutherans, Minneapolis, Minnesota. Property: Parcel C, Map 3973, Darien. Amount: $5.3 million. Filed Nov. 1.</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Brown Capital LLC, </w:t>
      </w:r>
      <w:r>
        <w:t>Lewis Center, Ohio. Seller: The Secretary of Housing and Urban Development, Washington, D.C. Property: 82 Circle Drive, Stratford. Amount: $62,177. Filed Nov. 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Federal National Mortgage Association, </w:t>
      </w:r>
      <w:r>
        <w:t>Plano, Texas. Seller: Robert C. Muller, Danbury. Property: Unit 56 in Arrowwood Condominium, Danbury. Amount: $354,600.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Federal National Mortgage Association, </w:t>
      </w:r>
      <w:r>
        <w:t>Dallas, Texas. Seller: Christine W. McDermott, Ridgefield. Property: 13 Outpost Lane, Unit 13, Ridgefield. For no consideration paid. Filed Nov. 14.</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Foreclosure Signs LLC, </w:t>
      </w:r>
      <w:r>
        <w:t>Stamford. Seller: Stan R. Moscinski, Norwalk. Property: 247 Wolfpit Ave., Norwalk. Amount: $340,000. Filed Nov. 8.</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Herger Enterprises LLC, </w:t>
      </w:r>
      <w:r>
        <w:t>Danbury. Seller: Mario De Almeida, Danbury. Property: 6 Westville Ave., Danbury. Amount: $305,500.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J.E.T.L. Realty of Connecticut LLC, </w:t>
      </w:r>
      <w:r>
        <w:t>Yonkers, New York. Seller: Jacquelyn M. Memoli, Ridgefield. Property: 629 Danbury Road, Unit 40, Ridgefield. Amount: $270,000.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LFS Services LLC, </w:t>
      </w:r>
      <w:r>
        <w:t>Eastchester, New York. Seller: Eugene M. Harkins, Stratford. Property: 631A Onodaga Lane, Stratford. Amount: $180,000. Filed Nov. 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Milford Fenway Realty LLC, </w:t>
      </w:r>
      <w:r>
        <w:t>White Plains, New York. Seller: Eleanor M. Gonzalez, Glastonbury. Property: 72 Roseville St., Fairfield. Amount: $288,000. Filed Nov. 16.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My 66 Marlin LLC, </w:t>
      </w:r>
      <w:r>
        <w:t>Far Rockaway, New York. Seller: Federal National Mortgage Association, Dallas, Texas. Property: 3 Haley St., Danbury. Amount: $193,000. Filed Nov. 8.</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National Residential Nominee Services Inc., </w:t>
      </w:r>
      <w:r>
        <w:t>Seller: Jonah C. DiPane, Stamford. Property: 30 Elmcroft Road, Unit C-3, Stamford. Amount: $249,000. Filed Nov. 16.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Pavilion Holdings LLC, </w:t>
      </w:r>
      <w:r>
        <w:t>Newburgh, New York. Seller: Jarnail Singh Chahal, New Milford. Property: 7 Padanaram Road, Unit 249, Danbury. Amount: $105,000.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Pavilion Holdings LLC, </w:t>
      </w:r>
      <w:r>
        <w:t>Newburgh, New York. Seller: Davinder Partap Singh Chahal, New Milford. Property: 7 Padanaram Road, Unit 66, Danbury. Amount: $125,000. Filed Nov. 14.</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Pinnacle Peak Inc., </w:t>
      </w:r>
      <w:r>
        <w:t>Shelton. Seller: Joseph Francis Kolenda, Fairfield. Property: 851 Oldfield Road, Fairfield. Amount: $420,000. Filed Nov. 19.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R&amp;G Deerfield LLC, </w:t>
      </w:r>
      <w:r>
        <w:t>Trumbull. Seller: Victor Gonzalez and Olga Gonzalez, Stratford. Property: 3699 Broadbridge Ave., Unit 132, Stratford. Amount: $55,000. Filed Nov. 7.</w:t>
      </w:r>
    </w:p>
    <w:p w:rsidR="00101AF7" w:rsidRDefault="00101AF7" w:rsidP="00101AF7">
      <w:pPr>
        <w:pStyle w:val="RecordsbodyRecords"/>
        <w:rPr>
          <w:rFonts w:ascii="Publico Headline Bold" w:hAnsi="Publico Headline Bold" w:cs="Publico Headline Bold"/>
          <w:b/>
          <w:bCs/>
        </w:rPr>
      </w:pPr>
    </w:p>
    <w:p w:rsidR="00101AF7" w:rsidRDefault="00101AF7" w:rsidP="00101AF7">
      <w:pPr>
        <w:pStyle w:val="RecordsbodyRecords"/>
      </w:pPr>
      <w:r>
        <w:rPr>
          <w:rFonts w:ascii="Publico Headline Bold" w:hAnsi="Publico Headline Bold" w:cs="Publico Headline Bold"/>
          <w:b/>
          <w:bCs/>
        </w:rPr>
        <w:t xml:space="preserve">Stefanik, Elisabeth S., </w:t>
      </w:r>
      <w:r>
        <w:t>Stamford. Seller: Fu-Chih Cheng, Stamford. Property: Unit 3B, in Tamarac Condominium, Stamford. Amount: $342,500. Filed Nov. 16.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Stein, Melissa L.</w:t>
      </w:r>
      <w:r>
        <w:t xml:space="preserve"> and </w:t>
      </w:r>
      <w:r>
        <w:rPr>
          <w:rFonts w:ascii="Publico Headline Bold" w:hAnsi="Publico Headline Bold" w:cs="Publico Headline Bold"/>
          <w:b/>
          <w:bCs/>
        </w:rPr>
        <w:t xml:space="preserve">Frank E. Coppola, </w:t>
      </w:r>
      <w:r>
        <w:t>Stamford. Seller: Robert L. Cushman and Gail M. Smith, Wilton. Property: Lot 11, Map 3119, Wilton. Amount: $775,000. Filed Nov. 8.</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Sturges Brothers Inc., </w:t>
      </w:r>
      <w:r>
        <w:t>Ridgefield. Seller: Robert B. Obernier Sr., Ridgefield. Property: 118 Walnut Grove, Ridgefield. Amount: $230,000. Filed Nov. 20.</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Sucuzhanay, Milton, </w:t>
      </w:r>
      <w:r>
        <w:t>Danbury. Seller: Arthur J. McIntire and Mary E. McIntire, Danbury. Property: 9 Grace St., Danbury. Amount: $157,000. Filed Nov. 21.</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Tewes, Leslie A.</w:t>
      </w:r>
      <w:r>
        <w:t xml:space="preserve"> and </w:t>
      </w:r>
      <w:r>
        <w:rPr>
          <w:rFonts w:ascii="Publico Headline Bold" w:hAnsi="Publico Headline Bold" w:cs="Publico Headline Bold"/>
          <w:b/>
          <w:bCs/>
        </w:rPr>
        <w:t xml:space="preserve">Daniel H. Tewes, </w:t>
      </w:r>
      <w:r>
        <w:t>Ridgefield. Seller: Jeanine Noelle Murphy, Ridgefield. Property: 304 Main St., Ridgefield. Amount: $1.9 million. Filed Nov. 19.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Thiele, Hanne Britt, </w:t>
      </w:r>
      <w:r>
        <w:t>Ridgefield. Seller: Charter Group Partners at Ridgefield LLC, Brookfield. Property: 77 Sunset Lane, Unit 234, Ridgefield. Amount: $539,055.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Tian, Hui</w:t>
      </w:r>
      <w:r>
        <w:t xml:space="preserve"> and </w:t>
      </w:r>
      <w:r>
        <w:rPr>
          <w:rFonts w:ascii="Publico Headline Bold" w:hAnsi="Publico Headline Bold" w:cs="Publico Headline Bold"/>
          <w:b/>
          <w:bCs/>
        </w:rPr>
        <w:t xml:space="preserve">Huanian Zheng, </w:t>
      </w:r>
      <w:r>
        <w:t>Greenwich. Seller: Emma V. Paynter, New York, New York. Property: 11 Surrey Drive, Greenwich. For no consideration paid. Filed Nov. 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Ullah, Sohid, </w:t>
      </w:r>
      <w:r>
        <w:t>Queens, New York. Seller: Herminio Rodriguez Jr. and Valerie Rodriguez, Danbury. Property: 28 Hickory St., Danbury. Amount: $230,000. Filed Nov. 21.</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Unger, Suni</w:t>
      </w:r>
      <w:r>
        <w:t xml:space="preserve"> and </w:t>
      </w:r>
      <w:r>
        <w:rPr>
          <w:rFonts w:ascii="Publico Headline Bold" w:hAnsi="Publico Headline Bold" w:cs="Publico Headline Bold"/>
          <w:b/>
          <w:bCs/>
        </w:rPr>
        <w:t xml:space="preserve">John Unger, </w:t>
      </w:r>
      <w:r>
        <w:t>Greenwich. Seller: Ramy A. Saad and Kristan R. Saad, Greenwich. Property: Lot 7, Map 906, Greenwich. For no consideration paid. Filed Nov. 7.</w:t>
      </w:r>
    </w:p>
    <w:p w:rsidR="00101AF7" w:rsidRDefault="00101AF7" w:rsidP="00101AF7">
      <w:pPr>
        <w:pStyle w:val="RecordsbodyRecords"/>
        <w:rPr>
          <w:rFonts w:ascii="Publico Headline Bold" w:hAnsi="Publico Headline Bold" w:cs="Publico Headline Bold"/>
          <w:b/>
          <w:bCs/>
        </w:rPr>
      </w:pPr>
    </w:p>
    <w:p w:rsidR="00101AF7" w:rsidRDefault="00101AF7" w:rsidP="00101AF7">
      <w:pPr>
        <w:pStyle w:val="RecordsbodyRecords"/>
        <w:rPr>
          <w:rFonts w:ascii="Publico Headline Bold" w:hAnsi="Publico Headline Bold" w:cs="Publico Headline Bold"/>
          <w:b/>
          <w:bCs/>
        </w:rPr>
      </w:pPr>
    </w:p>
    <w:p w:rsidR="00101AF7" w:rsidRDefault="00101AF7" w:rsidP="00101AF7">
      <w:pPr>
        <w:pStyle w:val="RecordsbodyRecords"/>
      </w:pPr>
      <w:r>
        <w:rPr>
          <w:rFonts w:ascii="Publico Headline Bold" w:hAnsi="Publico Headline Bold" w:cs="Publico Headline Bold"/>
          <w:b/>
          <w:bCs/>
        </w:rPr>
        <w:t>Valencia, Karen</w:t>
      </w:r>
      <w:r>
        <w:t xml:space="preserve"> and </w:t>
      </w:r>
      <w:r>
        <w:rPr>
          <w:rFonts w:ascii="Publico Headline Bold" w:hAnsi="Publico Headline Bold" w:cs="Publico Headline Bold"/>
          <w:b/>
          <w:bCs/>
        </w:rPr>
        <w:t xml:space="preserve">Andres Gacia, </w:t>
      </w:r>
      <w:r>
        <w:t>Norwalk. Seller: Kelly A. Blind, Norwalk. Property: 25 Ohio Ave., Norwalk. Amount: $321,000. Filed Nov. 8.</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Vaz, Steven A., </w:t>
      </w:r>
      <w:r>
        <w:t>Greenwich. Seller: Karin J. Pazary, Norwalk. Property: 28 Rockmeadow Road, Unit 86, Norwalk. Amount: $319,000. Filed Nov. 16.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Vazquez, Nicole M.</w:t>
      </w:r>
      <w:r>
        <w:t xml:space="preserve"> and </w:t>
      </w:r>
      <w:r>
        <w:rPr>
          <w:rFonts w:ascii="Publico Headline Bold" w:hAnsi="Publico Headline Bold" w:cs="Publico Headline Bold"/>
          <w:b/>
          <w:bCs/>
        </w:rPr>
        <w:t xml:space="preserve">Gina T. Ledonne, </w:t>
      </w:r>
      <w:r>
        <w:t>Fairfield. Seller: Marie A. Geyer, Fairfield. Property: Lot 25, Map 437, Fairfield. Amount: $456,000. Filed Nov. 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Vera, Marlin P., Carmina Vera</w:t>
      </w:r>
      <w:r>
        <w:t xml:space="preserve"> and </w:t>
      </w:r>
      <w:r>
        <w:rPr>
          <w:rFonts w:ascii="Publico Headline Bold" w:hAnsi="Publico Headline Bold" w:cs="Publico Headline Bold"/>
          <w:b/>
          <w:bCs/>
        </w:rPr>
        <w:t xml:space="preserve">Jose Grande-Leiva, </w:t>
      </w:r>
      <w:r>
        <w:t>College Park, New York. Seller: Maria Furtado, Danbury. Property: 124 E. Liberty St., Danbury. Amount: $369,000. Filed Nov. 19.</w:t>
      </w:r>
    </w:p>
    <w:p w:rsidR="00101AF7" w:rsidRDefault="00101AF7" w:rsidP="00101AF7">
      <w:pPr>
        <w:pStyle w:val="RecordsbodyRecords"/>
      </w:pPr>
    </w:p>
    <w:p w:rsidR="00101AF7" w:rsidRDefault="00101AF7" w:rsidP="00101AF7">
      <w:pPr>
        <w:pStyle w:val="RecordsbodyRecords"/>
        <w:rPr>
          <w:rFonts w:ascii="Publico Headline Bold" w:hAnsi="Publico Headline Bold" w:cs="Publico Headline Bold"/>
          <w:b/>
          <w:bCs/>
        </w:rPr>
      </w:pPr>
      <w:r>
        <w:rPr>
          <w:rFonts w:ascii="Publico Headline Bold" w:hAnsi="Publico Headline Bold" w:cs="Publico Headline Bold"/>
          <w:b/>
          <w:bCs/>
        </w:rPr>
        <w:t xml:space="preserve">Vicuna, Delfa N., </w:t>
      </w:r>
      <w:r>
        <w:t>Danbury. Seller: Richard Goodwin and Jennifer A. Goodwin, Danbury. Property: 42 Golden Hill Road, Danbury. Amount: $273,000. Filed Nov. 8.</w:t>
      </w:r>
    </w:p>
    <w:p w:rsidR="00101AF7" w:rsidRDefault="00101AF7" w:rsidP="00101AF7">
      <w:pPr>
        <w:pStyle w:val="RecordsbodyRecords"/>
        <w:rPr>
          <w:rFonts w:ascii="Publico Headline Bold" w:hAnsi="Publico Headline Bold" w:cs="Publico Headline Bold"/>
          <w:b/>
          <w:bCs/>
        </w:rPr>
      </w:pPr>
    </w:p>
    <w:p w:rsidR="00101AF7" w:rsidRDefault="00101AF7" w:rsidP="00101AF7">
      <w:pPr>
        <w:pStyle w:val="RecordsbodyRecords"/>
      </w:pPr>
      <w:r>
        <w:rPr>
          <w:rFonts w:ascii="Publico Headline Bold" w:hAnsi="Publico Headline Bold" w:cs="Publico Headline Bold"/>
          <w:b/>
          <w:bCs/>
        </w:rPr>
        <w:t xml:space="preserve">Walden Place LLC, </w:t>
      </w:r>
      <w:r>
        <w:t>Ridgefield. Seller: West Ridge Management LLC, Ridgefield. Property: Lot 7, Map 6574, Ridgefield. Amount: $465,000. Filed Nov. 8.</w:t>
      </w:r>
    </w:p>
    <w:p w:rsidR="00101AF7" w:rsidRDefault="00101AF7" w:rsidP="00101AF7">
      <w:pPr>
        <w:pStyle w:val="RecordsbodyRecords"/>
      </w:pPr>
    </w:p>
    <w:p w:rsidR="00101AF7" w:rsidRDefault="00101AF7" w:rsidP="00101AF7">
      <w:pPr>
        <w:pStyle w:val="RecordsbodyRecords"/>
      </w:pPr>
      <w:r>
        <w:t>RESIDENTIAL</w:t>
      </w:r>
    </w:p>
    <w:p w:rsidR="00101AF7" w:rsidRDefault="00101AF7" w:rsidP="00101AF7">
      <w:pPr>
        <w:pStyle w:val="RecordsbodyRecords"/>
      </w:pP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Bello-Osagie, Senab</w:t>
      </w:r>
      <w:r>
        <w:t xml:space="preserve"> and </w:t>
      </w:r>
      <w:r>
        <w:rPr>
          <w:rFonts w:ascii="Publico Headline Bold" w:hAnsi="Publico Headline Bold" w:cs="Publico Headline Bold"/>
          <w:b/>
          <w:bCs/>
        </w:rPr>
        <w:t xml:space="preserve">Abies Bello-Osagie, </w:t>
      </w:r>
      <w:r>
        <w:t>Bronx, New York. Seller: Kristie Ganly, Danbury. Property: 47 Mountain Road, Danbury. Amount: $320,000. Filed Nov. 19.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Bennett, Roxanne F.</w:t>
      </w:r>
      <w:r>
        <w:t xml:space="preserve"> and </w:t>
      </w:r>
      <w:r>
        <w:rPr>
          <w:rFonts w:ascii="Publico Headline Bold" w:hAnsi="Publico Headline Bold" w:cs="Publico Headline Bold"/>
          <w:b/>
          <w:bCs/>
        </w:rPr>
        <w:t xml:space="preserve">Alan M. Bennett, </w:t>
      </w:r>
      <w:r>
        <w:t>Fairfield. Seller: Westway Road LLC, Trumbull. Property: 467 Westway Road, Fairfield. Amount: $1.2 million. Filed Nov. 19.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Bernstein, Betsy, </w:t>
      </w:r>
      <w:r>
        <w:t>Harrison, New York. Seller: William A. Featherston and Marci Featherston, Greenwich. Property: 321 Sound Beach Ave., Greenwich. Amount: $2 million. Filed Nov. 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Boyne, Nicholas</w:t>
      </w:r>
      <w:r>
        <w:t xml:space="preserve"> and </w:t>
      </w:r>
      <w:r>
        <w:rPr>
          <w:rFonts w:ascii="Publico Headline Bold" w:hAnsi="Publico Headline Bold" w:cs="Publico Headline Bold"/>
          <w:b/>
          <w:bCs/>
        </w:rPr>
        <w:t xml:space="preserve">Jamie Reichstein, </w:t>
      </w:r>
      <w:r>
        <w:t>Brooklyn, New York. Seller: Susan Patrignelli, Norwalk. Property: 32 Woodlawn Ave., Norwalk. Amount: $487,000. Filed Nov. 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Bruno, Jennifer J.</w:t>
      </w:r>
      <w:r>
        <w:t xml:space="preserve"> and </w:t>
      </w:r>
      <w:r>
        <w:rPr>
          <w:rFonts w:ascii="Publico Headline Bold" w:hAnsi="Publico Headline Bold" w:cs="Publico Headline Bold"/>
          <w:b/>
          <w:bCs/>
        </w:rPr>
        <w:t xml:space="preserve">Kenneth A. Bruno Jr., </w:t>
      </w:r>
      <w:r>
        <w:t>Stamford. Seller: Thomas Joseph Allard and Lisa Allard, Stamford. Property: Lot 104, Map 6783, Stamford. Amount: $620,000. Filed Nov. 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Cabrera, Juan Carlos Vicuna, </w:t>
      </w:r>
      <w:r>
        <w:t>Corona, New York. Seller: Joan Hancock, Danbury. Property: 20 Beech St., Danbury. Amount: $290,000.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Cambillo, Dany</w:t>
      </w:r>
      <w:r>
        <w:t xml:space="preserve"> and </w:t>
      </w:r>
      <w:r>
        <w:rPr>
          <w:rFonts w:ascii="Publico Headline Bold" w:hAnsi="Publico Headline Bold" w:cs="Publico Headline Bold"/>
          <w:b/>
          <w:bCs/>
        </w:rPr>
        <w:t xml:space="preserve">Sara Rodriguez De Cambillo, </w:t>
      </w:r>
      <w:r>
        <w:t>White Plains, New York. Seller: Lori E. Lance Ulrich, Danbury. Property: 21 Nancy Drive, Danbury. Amount: $285,000. Filed Nov. 19.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Cannon, Ann</w:t>
      </w:r>
      <w:r>
        <w:t xml:space="preserve"> and </w:t>
      </w:r>
      <w:r>
        <w:rPr>
          <w:rFonts w:ascii="Publico Headline Bold" w:hAnsi="Publico Headline Bold" w:cs="Publico Headline Bold"/>
          <w:b/>
          <w:bCs/>
        </w:rPr>
        <w:t xml:space="preserve">Stephen Cannon, </w:t>
      </w:r>
      <w:r>
        <w:t>Atlanta, Georgia. Seller: Colleen Poison, Stamford. Property: 128 Gregory Blvd., Norwalk. Amount: $750,000.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Castro, Arlinis, </w:t>
      </w:r>
      <w:r>
        <w:t>Danbury. Seller: Matilda Luna, Danbury. Property: 10 Wixon Road, Danbury. Amount: $280,000. Filed Nov. 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Cerullo, Amy</w:t>
      </w:r>
      <w:r>
        <w:t xml:space="preserve"> and </w:t>
      </w:r>
      <w:r>
        <w:rPr>
          <w:rFonts w:ascii="Publico Headline Bold" w:hAnsi="Publico Headline Bold" w:cs="Publico Headline Bold"/>
          <w:b/>
          <w:bCs/>
        </w:rPr>
        <w:t xml:space="preserve">Michael Cerullo, </w:t>
      </w:r>
      <w:r>
        <w:t>Ridgefield. Seller: James O. Street and Lois A. Street, Ridgefield. Property: 118 Old Sib Road, Ridgefield. Amount: $384,000. Filed Nov. 19.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Chapdelaine, Weatherly A.</w:t>
      </w:r>
      <w:r>
        <w:t xml:space="preserve"> and </w:t>
      </w:r>
      <w:r>
        <w:rPr>
          <w:rFonts w:ascii="Publico Headline Bold" w:hAnsi="Publico Headline Bold" w:cs="Publico Headline Bold"/>
          <w:b/>
          <w:bCs/>
        </w:rPr>
        <w:t xml:space="preserve">Michael W. Marvin, </w:t>
      </w:r>
      <w:r>
        <w:t>Norwalk. Seller: Richard Donovan and Dana Delgaldo, Norwalk. Property: Plots B and C, Map 727, Norwalk. Amount: $445,000. Filed Nov. 16.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Cino, Jeffrey C., </w:t>
      </w:r>
      <w:r>
        <w:t>Darien. Seller: Timothy W. Murphy and Eileen K. Murphy, Darien. Property: 8 Duffys Lane, Darien. Amount: $1.4 million. Filed Nov. 20.</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lastRenderedPageBreak/>
        <w:t>Coleoni, Fabiana Ottoni Limena</w:t>
      </w:r>
      <w:r>
        <w:t xml:space="preserve"> and </w:t>
      </w:r>
      <w:r>
        <w:rPr>
          <w:rFonts w:ascii="Publico Headline Bold" w:hAnsi="Publico Headline Bold" w:cs="Publico Headline Bold"/>
          <w:b/>
          <w:bCs/>
        </w:rPr>
        <w:t xml:space="preserve">Sergio Coleoni Jr., </w:t>
      </w:r>
      <w:r>
        <w:t>Norwalk. Seller: 169 Woodrow Avenue LLC, Fairfield. Property: 169 Woodrow Ave., Fairfield. Amount: $830,000. Filed Nov. 16.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Colt, Sarah</w:t>
      </w:r>
      <w:r>
        <w:t xml:space="preserve"> and </w:t>
      </w:r>
      <w:r>
        <w:rPr>
          <w:rFonts w:ascii="Publico Headline Bold" w:hAnsi="Publico Headline Bold" w:cs="Publico Headline Bold"/>
          <w:b/>
          <w:bCs/>
        </w:rPr>
        <w:t xml:space="preserve">Justin Colt, </w:t>
      </w:r>
      <w:r>
        <w:t>Astoria, New York. Seller: Steven Martano, Fairfield. Property: 109 Massachusetts Ave., Fairfield. Amount: $329,000. Filed Nov. 19.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Connolly, Mary Katherine</w:t>
      </w:r>
      <w:r>
        <w:t xml:space="preserve"> and </w:t>
      </w:r>
      <w:r>
        <w:rPr>
          <w:rFonts w:ascii="Publico Headline Bold" w:hAnsi="Publico Headline Bold" w:cs="Publico Headline Bold"/>
          <w:b/>
          <w:bCs/>
        </w:rPr>
        <w:t xml:space="preserve">Shane Joseph Connolly, </w:t>
      </w:r>
      <w:r>
        <w:t>Stamford. Seller: Martha E. Rogowski, Bridgeport. Property: 145 Homestead Lane, Fairfield. Amount: $458,000.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Cruz, Carlos O., </w:t>
      </w:r>
      <w:r>
        <w:t>Easton. Seller: Peter Makris, Stamford. Property: 39 Glenbrook Road, Unit 5D, Stamford. Amount: $145,000. Filed Nov. 5.</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Czyz, Lori, </w:t>
      </w:r>
      <w:r>
        <w:t>Bethel. Seller: Joanne M. Angelillo, Danbury. Property: 166 Old Brookfield Road, Unit 13-5, Danbury. Amount: $226,000. Filed Nov. 19.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Daria, Mindy S.</w:t>
      </w:r>
      <w:r>
        <w:t xml:space="preserve"> and </w:t>
      </w:r>
      <w:r>
        <w:rPr>
          <w:rFonts w:ascii="Publico Headline Bold" w:hAnsi="Publico Headline Bold" w:cs="Publico Headline Bold"/>
          <w:b/>
          <w:bCs/>
        </w:rPr>
        <w:t xml:space="preserve">Peter A. Daria, </w:t>
      </w:r>
      <w:r>
        <w:t>Stratford. Seller: Nancy Monk, Stratford. Property: 2134 Elm St., Stratford. Amount: $275,000. Filed Nov. 7.</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Davis, Jacqueline D., </w:t>
      </w:r>
      <w:r>
        <w:t>Fairfield. Seller: John M. Skutel, Madison. Property: 251 Carroll Road, Fairfield. Amount: $445,000.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Dawkins, Sarah</w:t>
      </w:r>
      <w:r>
        <w:t xml:space="preserve"> and </w:t>
      </w:r>
      <w:r>
        <w:rPr>
          <w:rFonts w:ascii="Publico Headline Bold" w:hAnsi="Publico Headline Bold" w:cs="Publico Headline Bold"/>
          <w:b/>
          <w:bCs/>
        </w:rPr>
        <w:t xml:space="preserve">Jeffrey Dawkins, </w:t>
      </w:r>
      <w:r>
        <w:t>Darien. Seller: Ruth Syrett, New York, New York. Property: 4 Berry Lane, Darien. Amount: $1.4 million. Filed Nov. 21.</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DeGrand, Beatrice</w:t>
      </w:r>
      <w:r>
        <w:t xml:space="preserve"> and </w:t>
      </w:r>
      <w:r>
        <w:rPr>
          <w:rFonts w:ascii="Publico Headline Bold" w:hAnsi="Publico Headline Bold" w:cs="Publico Headline Bold"/>
          <w:b/>
          <w:bCs/>
        </w:rPr>
        <w:t xml:space="preserve">Steven DeGrand, </w:t>
      </w:r>
      <w:r>
        <w:t>Milford. Seller: Ryan McKeefrey and Alexandra McKeefrey, Fairfield. Property: Lot 8, Map 261, Fairfield. Amount: $611,000. Filed Nov. 20.</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Delgad-Herbas, Malisa</w:t>
      </w:r>
      <w:r>
        <w:t xml:space="preserve"> and </w:t>
      </w:r>
      <w:r>
        <w:rPr>
          <w:rFonts w:ascii="Publico Headline Bold" w:hAnsi="Publico Headline Bold" w:cs="Publico Headline Bold"/>
          <w:b/>
          <w:bCs/>
        </w:rPr>
        <w:t xml:space="preserve">Elliot Herbas, </w:t>
      </w:r>
      <w:r>
        <w:t>Bronx, New York. Seller: Michael V. Burnett and Maureen Burnett, Danbury. Property: 125 C. Clapboard Ridge Road, Danbury. Amount: $375,500. Filed Nov. 19.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Deosa, Dora L.</w:t>
      </w:r>
      <w:r>
        <w:t xml:space="preserve"> and </w:t>
      </w:r>
      <w:r>
        <w:rPr>
          <w:rFonts w:ascii="Publico Headline Bold" w:hAnsi="Publico Headline Bold" w:cs="Publico Headline Bold"/>
          <w:b/>
          <w:bCs/>
        </w:rPr>
        <w:t xml:space="preserve">Luz M. Pabon, </w:t>
      </w:r>
      <w:r>
        <w:t>Greenwich. Seller: Michael Mallardi and Christina Mallardi, Norwalk. Property: 54 Rampart Road, Norwalk. Amount: $714,286.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Diaz, Dimena</w:t>
      </w:r>
      <w:r>
        <w:t xml:space="preserve"> and </w:t>
      </w:r>
      <w:r>
        <w:rPr>
          <w:rFonts w:ascii="Publico Headline Bold" w:hAnsi="Publico Headline Bold" w:cs="Publico Headline Bold"/>
          <w:b/>
          <w:bCs/>
        </w:rPr>
        <w:t xml:space="preserve">Rafael Pajares, </w:t>
      </w:r>
      <w:r>
        <w:t>Norwalk. Seller: Richard Zaffuto and Theresa M. Zaffuto, Norwalk. Property: 8 Silwen Lane, Norwalk. Amount: $490,000. Filed Nov. 16.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Dowling, Diana E.</w:t>
      </w:r>
      <w:r>
        <w:t xml:space="preserve"> and </w:t>
      </w:r>
      <w:r>
        <w:rPr>
          <w:rFonts w:ascii="Publico Headline Bold" w:hAnsi="Publico Headline Bold" w:cs="Publico Headline Bold"/>
          <w:b/>
          <w:bCs/>
        </w:rPr>
        <w:t xml:space="preserve">Joseph Dowling III, </w:t>
      </w:r>
      <w:r>
        <w:t>Greenwich. Seller: 58 Ridge Associates LLC, Greenwich. Property: Lots 51 and 52, Map 392, Greenwich. Amount: $3.5 million. Filed Nov. 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Doyon, Deanna L.</w:t>
      </w:r>
      <w:r>
        <w:t xml:space="preserve"> and </w:t>
      </w:r>
      <w:r>
        <w:rPr>
          <w:rFonts w:ascii="Publico Headline Bold" w:hAnsi="Publico Headline Bold" w:cs="Publico Headline Bold"/>
          <w:b/>
          <w:bCs/>
        </w:rPr>
        <w:t xml:space="preserve">Marc R. Doyon, </w:t>
      </w:r>
      <w:r>
        <w:t>Norwalk. Seller: Thomas B. Lloyd and Brenda A. K. Lloyd, Fairfield. Property: 242 Cedar Road, Fairfield. Amount: $670,000.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Edgar, Gena</w:t>
      </w:r>
      <w:r>
        <w:t xml:space="preserve"> and </w:t>
      </w:r>
      <w:r>
        <w:rPr>
          <w:rFonts w:ascii="Publico Headline Bold" w:hAnsi="Publico Headline Bold" w:cs="Publico Headline Bold"/>
          <w:b/>
          <w:bCs/>
        </w:rPr>
        <w:t xml:space="preserve">Derek A. Edgar, </w:t>
      </w:r>
      <w:r>
        <w:t>Norwalk. Seller: Neil S. Cohen, Norwalk. Property: Lot 2, Map 8504, Norwalk. Amount: $580,000. Filed Nov. 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Ellis, Crystal Rose</w:t>
      </w:r>
      <w:r>
        <w:t xml:space="preserve"> and </w:t>
      </w:r>
      <w:r>
        <w:rPr>
          <w:rFonts w:ascii="Publico Headline Bold" w:hAnsi="Publico Headline Bold" w:cs="Publico Headline Bold"/>
          <w:b/>
          <w:bCs/>
        </w:rPr>
        <w:t xml:space="preserve">Kenny Aquiles Ulloa, </w:t>
      </w:r>
      <w:r>
        <w:t>Wilton. Seller: Crystal Rose Ellis, Wilton. Property: 62 Moriarity Drive, Wilton. For an unknown amount paid. Filed Nov. 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Esarey, Arla A.</w:t>
      </w:r>
      <w:r>
        <w:t xml:space="preserve"> and </w:t>
      </w:r>
      <w:r>
        <w:rPr>
          <w:rFonts w:ascii="Publico Headline Bold" w:hAnsi="Publico Headline Bold" w:cs="Publico Headline Bold"/>
          <w:b/>
          <w:bCs/>
        </w:rPr>
        <w:t xml:space="preserve">David W. Esarey Jr., </w:t>
      </w:r>
      <w:r>
        <w:t>Danbury. Seller: Thomas D. Mullins, Danbury. Property: 6 Lakeview Trail, Danbury. Amount: $225,000. Filed Nov. 19.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Evans, Catherine Kerry</w:t>
      </w:r>
      <w:r>
        <w:t xml:space="preserve"> and </w:t>
      </w:r>
      <w:r>
        <w:rPr>
          <w:rFonts w:ascii="Publico Headline Bold" w:hAnsi="Publico Headline Bold" w:cs="Publico Headline Bold"/>
          <w:b/>
          <w:bCs/>
        </w:rPr>
        <w:t xml:space="preserve">Philip D. Maloney, </w:t>
      </w:r>
      <w:r>
        <w:t>Bakersfield, California. Seller: Lawrence Hansen and Lauren M. Hansen, New Canaan. Property: 6 Bon Air Ave., Stamford. Amount: $565,000. Filed Nov. 14.</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Fasanelli, Janet L. Mascaro</w:t>
      </w:r>
      <w:r>
        <w:t xml:space="preserve"> and </w:t>
      </w:r>
      <w:r>
        <w:rPr>
          <w:rFonts w:ascii="Publico Headline Bold" w:hAnsi="Publico Headline Bold" w:cs="Publico Headline Bold"/>
          <w:b/>
          <w:bCs/>
        </w:rPr>
        <w:t xml:space="preserve">Richard M. Fasanelli, </w:t>
      </w:r>
      <w:r>
        <w:t>Ridgefield. Seller: Richard M. Fasanelli, Ridgefield. Property: 26 Gay Road, Ridgefield. For an unknown amount paid.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Fasanelli, Richard M., </w:t>
      </w:r>
      <w:r>
        <w:t>Ridgefield. Seller: Janet L. Mascaro Fasanelli, Ridgefield. Property: 26 Gay Road, Ridgefield. For an unknown amount paid.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Fass, Jennifer L.</w:t>
      </w:r>
      <w:r>
        <w:t xml:space="preserve"> and </w:t>
      </w:r>
      <w:r>
        <w:rPr>
          <w:rFonts w:ascii="Publico Headline Bold" w:hAnsi="Publico Headline Bold" w:cs="Publico Headline Bold"/>
          <w:b/>
          <w:bCs/>
        </w:rPr>
        <w:t xml:space="preserve">Eric S. Fass, </w:t>
      </w:r>
      <w:r>
        <w:t>Brooklyn, New York. Seller: Tracy Rabuse, Norwalk. Property: 2 Woodacre Road, Norwalk. Amount: $440,106. Filed Nov. 16.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Filicheva, Anastasia</w:t>
      </w:r>
      <w:r>
        <w:t xml:space="preserve"> and </w:t>
      </w:r>
      <w:r>
        <w:rPr>
          <w:rFonts w:ascii="Publico Headline Bold" w:hAnsi="Publico Headline Bold" w:cs="Publico Headline Bold"/>
          <w:b/>
          <w:bCs/>
        </w:rPr>
        <w:t xml:space="preserve">Thomas Casarella Jr., </w:t>
      </w:r>
      <w:r>
        <w:t>Danbury. Seller: 141 Main LLC, Danbury. Property: 4 Old Lantern Road, Danbury. Amount: $282,500. Filed Nov. 21.</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Fitzpatrick, Mary T., </w:t>
      </w:r>
      <w:r>
        <w:t>Danbury. Seller: John W. Fitzpatrick, Danbury. Property: 7 Woodstone Court, Danbury. For no consideration paid. Filed Nov. 21.</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Flynn, Ann E., </w:t>
      </w:r>
      <w:r>
        <w:t>Easton. Seller: Michael Biehl and Renee Biehl, Fairfield. Property: 38 Chandlers Lane North, Fairfield. Amount: $720,000. Filed Nov. 19.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lastRenderedPageBreak/>
        <w:t>Forsyth, Deborah A.</w:t>
      </w:r>
      <w:r>
        <w:t xml:space="preserve"> and </w:t>
      </w:r>
      <w:r>
        <w:rPr>
          <w:rFonts w:ascii="Publico Headline Bold" w:hAnsi="Publico Headline Bold" w:cs="Publico Headline Bold"/>
          <w:b/>
          <w:bCs/>
        </w:rPr>
        <w:t xml:space="preserve">Anthony Forsyth, </w:t>
      </w:r>
      <w:r>
        <w:t>East Meadow, New York. Seller: Debra A. Santostefano and Joseph Santostefano, Danbury. Property: 125 Center Meadow Lane, Danbury. Amount: $325,000. Filed Nov. 7.</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Frank, Sherry</w:t>
      </w:r>
      <w:r>
        <w:t xml:space="preserve"> and </w:t>
      </w:r>
      <w:r>
        <w:rPr>
          <w:rFonts w:ascii="Publico Headline Bold" w:hAnsi="Publico Headline Bold" w:cs="Publico Headline Bold"/>
          <w:b/>
          <w:bCs/>
        </w:rPr>
        <w:t xml:space="preserve">Danny Stevens, </w:t>
      </w:r>
      <w:r>
        <w:t>Stratford. Seller: Cutspring Development LLC, Stratford. Property: 3466 Main St., Stratford. Amount: $450,000. Filed Nov. 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Galaviz, Lilian, </w:t>
      </w:r>
      <w:r>
        <w:t>Wilton. Seller: Robert N. Kircher, Wilton. Property: Lot 2, Maps 2353 and 3387, Wilton. Amount: $504,500. Filed Nov. 20.</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Gasparini, Frank F.</w:t>
      </w:r>
      <w:r>
        <w:t xml:space="preserve"> and </w:t>
      </w:r>
      <w:r>
        <w:rPr>
          <w:rFonts w:ascii="Publico Headline Bold" w:hAnsi="Publico Headline Bold" w:cs="Publico Headline Bold"/>
          <w:b/>
          <w:bCs/>
        </w:rPr>
        <w:t xml:space="preserve">William W. Taliaferro, </w:t>
      </w:r>
      <w:r>
        <w:t>Danbury. Seller: Suzanne Jaber, Ridgefield. Property: 375 Ridgebury Road, Ridgefield. Amount: $965,000. Filed Nov. 21.</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Gatty, Krystyn L., </w:t>
      </w:r>
      <w:r>
        <w:t>Danbury. Seller: Leonardo R. Nunes, Danbury. Property: 10 Irving Place, Danbury. Amount: $982,500.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George, Kelly</w:t>
      </w:r>
      <w:r>
        <w:t xml:space="preserve"> and </w:t>
      </w:r>
      <w:r>
        <w:rPr>
          <w:rFonts w:ascii="Publico Headline Bold" w:hAnsi="Publico Headline Bold" w:cs="Publico Headline Bold"/>
          <w:b/>
          <w:bCs/>
        </w:rPr>
        <w:t xml:space="preserve">Derek Klinka, </w:t>
      </w:r>
      <w:r>
        <w:t>Fairfield. Seller: Michel W. Sharpe Jr. and Megan E. Sharpe, Fairfield. Property: Lot 7, Map 1440, Fairfield. Amount: $445,500. Filed Nov. 7.</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Giacobbe, Mary M., </w:t>
      </w:r>
      <w:r>
        <w:t>Trumbull. Seller: Elizabeth Grant, Darien. Property: Middlesex Road, Darien. Amount: $600,000.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Gizzo, Dayna</w:t>
      </w:r>
      <w:r>
        <w:t xml:space="preserve"> and </w:t>
      </w:r>
      <w:r>
        <w:rPr>
          <w:rFonts w:ascii="Publico Headline Bold" w:hAnsi="Publico Headline Bold" w:cs="Publico Headline Bold"/>
          <w:b/>
          <w:bCs/>
        </w:rPr>
        <w:t xml:space="preserve">Louis A. Perri, </w:t>
      </w:r>
      <w:r>
        <w:t>Hawthorne, New York. Seller: Byungjin Lim and Mija Park, Ridgefield. Property: 18 Rustic Road, Ridgefield. Amount: $445,000. Filed Nov. 16.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Gochee, Kristan Blake</w:t>
      </w:r>
      <w:r>
        <w:t xml:space="preserve"> and </w:t>
      </w:r>
      <w:r>
        <w:rPr>
          <w:rFonts w:ascii="Publico Headline Bold" w:hAnsi="Publico Headline Bold" w:cs="Publico Headline Bold"/>
          <w:b/>
          <w:bCs/>
        </w:rPr>
        <w:t xml:space="preserve">Jamie W. Gochee, </w:t>
      </w:r>
      <w:r>
        <w:t>Darien. Seller: Shay Homes LLC, Darien. Property: Map 1105, Darien. Amount: $1.9 million. Filed Nov. 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Goldenbock, Alexandrea</w:t>
      </w:r>
      <w:r>
        <w:t xml:space="preserve"> and </w:t>
      </w:r>
      <w:r>
        <w:rPr>
          <w:rFonts w:ascii="Publico Headline Bold" w:hAnsi="Publico Headline Bold" w:cs="Publico Headline Bold"/>
          <w:b/>
          <w:bCs/>
        </w:rPr>
        <w:t xml:space="preserve">Jonathan Goldenbock, </w:t>
      </w:r>
      <w:r>
        <w:t>Stamford. Seller: Nick J. Psichopaidas and Suzanne C. Psichopaidas, Stamford. Property: 191 Mountain Wood Road, Stamford. Amount: $901,900. Filed Nov. 15.</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Gontijo-Leibowitz, Ana Flavia D.</w:t>
      </w:r>
      <w:r>
        <w:t xml:space="preserve"> and </w:t>
      </w:r>
      <w:r>
        <w:rPr>
          <w:rFonts w:ascii="Publico Headline Bold" w:hAnsi="Publico Headline Bold" w:cs="Publico Headline Bold"/>
          <w:b/>
          <w:bCs/>
        </w:rPr>
        <w:t xml:space="preserve">Nicholas A. Leibowitz, </w:t>
      </w:r>
      <w:r>
        <w:t>Roosevelt, New York. Seller: Elizabeth Barek, Danbury. Property: 79 Middle River Road, Danbury. Amount: $500,000. Filed Nov. 21.</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Gonzalez, Juan V., </w:t>
      </w:r>
      <w:r>
        <w:t>Norwalk. Seller: Jaime N. Quiroz, Columbia. Property: 975 Knapps Highway, Fairfield. Amount: $360,000. Filed Nov. 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Goutr, Mehdi B., </w:t>
      </w:r>
      <w:r>
        <w:t>Stamford. Seller: Robert F. Frabrizio Jr. and Joanna Frabrizio, Norwalk. Property: 17 Rockmeadow Road, Norwalk. Amount: $380,000. Filed Nov. 14.</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Grant, Wendy, </w:t>
      </w:r>
      <w:r>
        <w:t>Stratford. Seller: Linda Hunter and Arthur Hunter, Stratford. Property: 26 Eunice Parkway, Stratford. Amount: $309,000. Filed Nov. 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Gray, Heather M.</w:t>
      </w:r>
      <w:r>
        <w:t xml:space="preserve"> and </w:t>
      </w:r>
      <w:r>
        <w:rPr>
          <w:rFonts w:ascii="Publico Headline Bold" w:hAnsi="Publico Headline Bold" w:cs="Publico Headline Bold"/>
          <w:b/>
          <w:bCs/>
        </w:rPr>
        <w:t xml:space="preserve">Daniel S. Gray, </w:t>
      </w:r>
      <w:r>
        <w:t>Norwalk. Seller: John P. Morton and Jill D. Morton, Wilton. Property: Lot 1, Map 3339, Wilton. Amount: $555,000. Filed Nov. 8.</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Green, Michela M.</w:t>
      </w:r>
      <w:r>
        <w:t xml:space="preserve"> and </w:t>
      </w:r>
      <w:r>
        <w:rPr>
          <w:rFonts w:ascii="Publico Headline Bold" w:hAnsi="Publico Headline Bold" w:cs="Publico Headline Bold"/>
          <w:b/>
          <w:bCs/>
        </w:rPr>
        <w:t xml:space="preserve">Stephen T. Green, </w:t>
      </w:r>
      <w:r>
        <w:t>Danbury. Seller: American International Relocation Solutions LLC, Danbury. Property: Unit 17 in Westwood Village, Building 34, Danbury. Amount: $120,000. Filed Nov. 19.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Greenwald, Erin Malnight</w:t>
      </w:r>
      <w:r>
        <w:t xml:space="preserve"> and </w:t>
      </w:r>
      <w:r>
        <w:rPr>
          <w:rFonts w:ascii="Publico Headline Bold" w:hAnsi="Publico Headline Bold" w:cs="Publico Headline Bold"/>
          <w:b/>
          <w:bCs/>
        </w:rPr>
        <w:t xml:space="preserve">Seth B. Greenwald, </w:t>
      </w:r>
      <w:r>
        <w:t>Fairfield. Seller: Debra G. Charles, Fairfield. Property: 138 Penfield Road, Fairfield. Amount: $1.1 million. Filed Nov. 15.</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Guzman, Maritza E. Nugra</w:t>
      </w:r>
      <w:r>
        <w:t xml:space="preserve"> and </w:t>
      </w:r>
      <w:r>
        <w:rPr>
          <w:rFonts w:ascii="Publico Headline Bold" w:hAnsi="Publico Headline Bold" w:cs="Publico Headline Bold"/>
          <w:b/>
          <w:bCs/>
        </w:rPr>
        <w:t xml:space="preserve">Luis G. Suquilanda, </w:t>
      </w:r>
      <w:r>
        <w:t>Danbury. Seller: Karina Adames and Jose Adames, Danbury. Property: 3 Pearl St., Danbury. Amount: $527,000. Filed Nov. 19.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Hastings, Timothy M.</w:t>
      </w:r>
      <w:r>
        <w:t xml:space="preserve"> and </w:t>
      </w:r>
      <w:r>
        <w:rPr>
          <w:rFonts w:ascii="Publico Headline Bold" w:hAnsi="Publico Headline Bold" w:cs="Publico Headline Bold"/>
          <w:b/>
          <w:bCs/>
        </w:rPr>
        <w:t xml:space="preserve">Terrance Hastings, </w:t>
      </w:r>
      <w:r>
        <w:t>Ridgefield. Seller: Adele F. Annesi, Ridgefield. Property: 12 Abbott Ave., Ridgefield. Amount: $375,000. Filed Nov. 16.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Henry, Allison C.</w:t>
      </w:r>
      <w:r>
        <w:t xml:space="preserve"> and </w:t>
      </w:r>
      <w:r>
        <w:rPr>
          <w:rFonts w:ascii="Publico Headline Bold" w:hAnsi="Publico Headline Bold" w:cs="Publico Headline Bold"/>
          <w:b/>
          <w:bCs/>
        </w:rPr>
        <w:t xml:space="preserve">Timothy J. Henry, </w:t>
      </w:r>
      <w:r>
        <w:t>Breezy Point, New York. Seller: Christopher C. Glocker and Kathy T. Glocker, Flat Rock, North Carolina. Property: 4 Fairmead Road, Darien. Amount: $1 million. Filed Nov. 16.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Hernandez, Rubidia</w:t>
      </w:r>
      <w:r>
        <w:t xml:space="preserve"> and </w:t>
      </w:r>
      <w:r>
        <w:rPr>
          <w:rFonts w:ascii="Publico Headline Bold" w:hAnsi="Publico Headline Bold" w:cs="Publico Headline Bold"/>
          <w:b/>
          <w:bCs/>
        </w:rPr>
        <w:t xml:space="preserve">Alvaro Bonilla, </w:t>
      </w:r>
      <w:r>
        <w:t>Danbury. Seller: NACC LLC, New Milford. Property: 52 Holley Street Extension, Danbury. Amount: $215,000. Filed Nov. 8.</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Hobbick, Christina E., </w:t>
      </w:r>
      <w:r>
        <w:t>Stamford. Seller: Thomas J. Buckley and Karen A. Buckley, Stamford. Property: 86 High Clear Drive, Stamford. Amount: $490,000.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Holtze, Mary</w:t>
      </w:r>
      <w:r>
        <w:t xml:space="preserve"> and </w:t>
      </w:r>
      <w:r>
        <w:rPr>
          <w:rFonts w:ascii="Publico Headline Bold" w:hAnsi="Publico Headline Bold" w:cs="Publico Headline Bold"/>
          <w:b/>
          <w:bCs/>
        </w:rPr>
        <w:t xml:space="preserve">David Holtze, </w:t>
      </w:r>
      <w:r>
        <w:t>Minneapolis, Minnesota. Seller: Thomas Andrew Charron and Robin Johanna Charron, Fairfield. Property: 464 Pine Creek Ave., Fairfield. Amount: $825,000. Filed Nov. 19.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Hussain, Syed G., </w:t>
      </w:r>
      <w:r>
        <w:t>Greenwich. Seller: Mark G. Califano, Greenwich. Property: 7 Richmond Drive, Greenwich. Amount: $900,000. Filed Nov. 8.</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Iaconis, Christine, </w:t>
      </w:r>
      <w:r>
        <w:t>Danbury. Seller: Amanda R. Baghdady, Danbury. Property: Unit 1006 of Arlington Woods Condominium, Danbury. Amount: $246,000.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Jacobs, Erin R., </w:t>
      </w:r>
      <w:r>
        <w:t>Stamford. Seller: Louise Spirer, Stamford. Property: 2289 Bedford St., Unit G-5, Stamford. Amount: $334,000. Filed Nov. 16.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Jacobs, Melissa</w:t>
      </w:r>
      <w:r>
        <w:t xml:space="preserve"> and </w:t>
      </w:r>
      <w:r>
        <w:rPr>
          <w:rFonts w:ascii="Publico Headline Bold" w:hAnsi="Publico Headline Bold" w:cs="Publico Headline Bold"/>
          <w:b/>
          <w:bCs/>
        </w:rPr>
        <w:t xml:space="preserve">Jonathan Jacobs, </w:t>
      </w:r>
      <w:r>
        <w:t>Danbury. Seller: Gary D. Nelson and Bernadette P. Nelson, Danbury. Property: 8 Dana Road, Danbury. Amount: $278,500. Filed Nov. 7.</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Jones, Kristie E.</w:t>
      </w:r>
      <w:r>
        <w:t xml:space="preserve"> and </w:t>
      </w:r>
      <w:r>
        <w:rPr>
          <w:rFonts w:ascii="Publico Headline Bold" w:hAnsi="Publico Headline Bold" w:cs="Publico Headline Bold"/>
          <w:b/>
          <w:bCs/>
        </w:rPr>
        <w:t xml:space="preserve">Chad O. Jones, </w:t>
      </w:r>
      <w:r>
        <w:t>Stamford. Seller: Michael J. Lyons and Emily C. Lyons, Darien. Property: 70 Arrowhead Road, Darien. Amount: $1.4 million. Filed Nov. 16.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Jung, Yang Uk, </w:t>
      </w:r>
      <w:r>
        <w:t>Stamford. Seller: Lisa A. Dianis and Charles A. Dianis Jr., Stamford. Property: 421 Glenbrook Road, Unit 2, Stamford. Amount: $326,000. Filed Nov. 5.</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Kelly, Janice Gates</w:t>
      </w:r>
      <w:r>
        <w:t xml:space="preserve"> and </w:t>
      </w:r>
      <w:r>
        <w:rPr>
          <w:rFonts w:ascii="Publico Headline Bold" w:hAnsi="Publico Headline Bold" w:cs="Publico Headline Bold"/>
          <w:b/>
          <w:bCs/>
        </w:rPr>
        <w:t xml:space="preserve">Jeffrey Porphy, </w:t>
      </w:r>
      <w:r>
        <w:t>Greenwich. Seller: Donna A. Byrnes, Greenwich. Property: Lake Ave., Greenwich. Amount: $1.9 million. Filed Nov. 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Khuen, Marielle</w:t>
      </w:r>
      <w:r>
        <w:t xml:space="preserve"> and </w:t>
      </w:r>
      <w:r>
        <w:rPr>
          <w:rFonts w:ascii="Publico Headline Bold" w:hAnsi="Publico Headline Bold" w:cs="Publico Headline Bold"/>
          <w:b/>
          <w:bCs/>
        </w:rPr>
        <w:t xml:space="preserve">Charles Khuen, </w:t>
      </w:r>
      <w:r>
        <w:t>Norwalk. Seller: Kristine M. Demareski, Norwalk. Property: 39 Fifth St., Norwalk. Amount: $545,000. Filed Nov. 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Kim, Michele</w:t>
      </w:r>
      <w:r>
        <w:t xml:space="preserve"> and </w:t>
      </w:r>
      <w:r>
        <w:rPr>
          <w:rFonts w:ascii="Publico Headline Bold" w:hAnsi="Publico Headline Bold" w:cs="Publico Headline Bold"/>
          <w:b/>
          <w:bCs/>
        </w:rPr>
        <w:t xml:space="preserve">Joseph Sung Lee, </w:t>
      </w:r>
      <w:r>
        <w:t>Danbury. Seller: Tammy M. Sullivan, Danbury. Property: 1505 Eaton Court, Danbury. Amount: $350,000.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Kotre, Nayan</w:t>
      </w:r>
      <w:r>
        <w:t xml:space="preserve"> and </w:t>
      </w:r>
      <w:r>
        <w:rPr>
          <w:rFonts w:ascii="Publico Headline Bold" w:hAnsi="Publico Headline Bold" w:cs="Publico Headline Bold"/>
          <w:b/>
          <w:bCs/>
        </w:rPr>
        <w:t xml:space="preserve">Pawan Kamat, </w:t>
      </w:r>
      <w:r>
        <w:t>Norwalk. Seller: Richard Smith and Pauline Smith, Wilton. Property: 105 Glen Side, Unit 105, Wilton. Amount: $330,000. Filed Nov. 19.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Kurel, Sonali</w:t>
      </w:r>
      <w:r>
        <w:t xml:space="preserve"> and </w:t>
      </w:r>
      <w:r>
        <w:rPr>
          <w:rFonts w:ascii="Publico Headline Bold" w:hAnsi="Publico Headline Bold" w:cs="Publico Headline Bold"/>
          <w:b/>
          <w:bCs/>
        </w:rPr>
        <w:t xml:space="preserve">Stephen F. Kurel, </w:t>
      </w:r>
      <w:r>
        <w:t>Westport. Seller: Eric L. Ruff and Margaret E. Ruff, Fairfield. Property: 21 Pompano Place, Fairfield. Amount: $630,000. Filed Nov. 8.</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Laidlaw, Georgina, </w:t>
      </w:r>
      <w:r>
        <w:t>Fairfield. Seller: Omar A. Sabek and Gretchen Sabek, Fairfield. Property: 1236 Valley Road, Fairfield. Amount: $570,000. Filed Nov. 16.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Lau, Manwai, </w:t>
      </w:r>
      <w:r>
        <w:t>Stamford. Seller: Kathleen Brenia, Mooresville, North Carolina. Property: 7 Padanaram Road, Unit F150, Danbury. Amount: $93,000. Filed Nov. 15.</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Lavanda, Segundo R. Dota, </w:t>
      </w:r>
      <w:r>
        <w:t>Danbury. Seller: Dorene M. Doran, Danbury. Property: 17 First St., Danbury. Amount: $279,900. Filed Nov. 21.</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Lawrence, Barbara M.</w:t>
      </w:r>
      <w:r>
        <w:t xml:space="preserve"> and </w:t>
      </w:r>
      <w:r>
        <w:rPr>
          <w:rFonts w:ascii="Publico Headline Bold" w:hAnsi="Publico Headline Bold" w:cs="Publico Headline Bold"/>
          <w:b/>
          <w:bCs/>
        </w:rPr>
        <w:t xml:space="preserve">William S. Lawrence, </w:t>
      </w:r>
      <w:r>
        <w:t>Ridgefield. Seller: Jeanne-Marie Ferro, Ridgefield. Property: 638 Danbury Road, Unit 59, Ridgefield. Amount: $687,500. Filed Nov. 15.</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Leach, Michael G., </w:t>
      </w:r>
      <w:r>
        <w:t>Stamford. Seller: Reon Baird-Feldman and Douglas Feldman, Stamford. Property: 1 Strawberry Hill Ave., Apt. 7F, Stamford. Amount: $385,000. Filed Nov. 14.</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Lerman, Peter M., </w:t>
      </w:r>
      <w:r>
        <w:t>Danbury. Seller: Margaret A. Shawah, Danbury. Property: 136 Deer Hill Ave., Unit C-29, Danbury. Amount: $96,000.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Liang, Tina</w:t>
      </w:r>
      <w:r>
        <w:t xml:space="preserve"> and </w:t>
      </w:r>
      <w:r>
        <w:rPr>
          <w:rFonts w:ascii="Publico Headline Bold" w:hAnsi="Publico Headline Bold" w:cs="Publico Headline Bold"/>
          <w:b/>
          <w:bCs/>
        </w:rPr>
        <w:t xml:space="preserve">John T. Liang, </w:t>
      </w:r>
      <w:r>
        <w:t>Stamford. Seller: Althea G. Perley, Darien. Property: 3 Seagate Road, Darien. Amount: $1.6 million. Filed Nov. 16.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Lisciandra, Anna, </w:t>
      </w:r>
      <w:r>
        <w:t>Ridgefield. Seller: Sheldon F. Willner and Phyllis S. Willner, Danbury. Property: 7 Carriage Lane, Danbury. Amount: $322,000. Filed Nov. 19.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Maletz, Ilana</w:t>
      </w:r>
      <w:r>
        <w:t xml:space="preserve"> and </w:t>
      </w:r>
      <w:r>
        <w:rPr>
          <w:rFonts w:ascii="Publico Headline Bold" w:hAnsi="Publico Headline Bold" w:cs="Publico Headline Bold"/>
          <w:b/>
          <w:bCs/>
        </w:rPr>
        <w:t xml:space="preserve">Mark Maletz, </w:t>
      </w:r>
      <w:r>
        <w:t>Sedona, Arizona. Seller: Cordon J. Coburn and Susan J. Coburn, Greenwich. Property: Parcel C, Map 7108, Greenwich. Amount: $3 million. Filed Nov. 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Martin, Laura A., </w:t>
      </w:r>
      <w:r>
        <w:t>Stamford. Seller: Richard Gregory and Kasey Gregory, Stamford. Property: Unit 9 in Riverterrace Condominium, Stamford. Amount: $290,500. Filed Nov. 15.</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Masterson, Lindsay</w:t>
      </w:r>
      <w:r>
        <w:t xml:space="preserve"> and </w:t>
      </w:r>
      <w:r>
        <w:rPr>
          <w:rFonts w:ascii="Publico Headline Bold" w:hAnsi="Publico Headline Bold" w:cs="Publico Headline Bold"/>
          <w:b/>
          <w:bCs/>
        </w:rPr>
        <w:t xml:space="preserve">Brett Masterson, </w:t>
      </w:r>
      <w:r>
        <w:t>Stamford. Seller: 162 Coral Drive LLC, Fairfield. Property: 162 Coral Drive, Fairfield. Amount: $685,000. Filed Nov. 16.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McArthur, Jennifer L., </w:t>
      </w:r>
      <w:r>
        <w:t>Fairfield. Seller: Judson W. McArthur, New York, New York. Property: 102 Green Knolls Lane, Fairfield. Amount: $575,000. Filed Nov. 15.</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McAuley, Dawn</w:t>
      </w:r>
      <w:r>
        <w:t xml:space="preserve"> and </w:t>
      </w:r>
      <w:r>
        <w:rPr>
          <w:rFonts w:ascii="Publico Headline Bold" w:hAnsi="Publico Headline Bold" w:cs="Publico Headline Bold"/>
          <w:b/>
          <w:bCs/>
        </w:rPr>
        <w:t xml:space="preserve">Steven McAuley, </w:t>
      </w:r>
      <w:r>
        <w:t>Norwalk. Seller: Jian Zhou and Lan Shi, Ridgefield. Property: 44 Wilridge Road, Ridgefield. Amount: $485,000. Filed Nov. 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McCormick, Lisa R.</w:t>
      </w:r>
      <w:r>
        <w:t xml:space="preserve"> and </w:t>
      </w:r>
      <w:r>
        <w:rPr>
          <w:rFonts w:ascii="Publico Headline Bold" w:hAnsi="Publico Headline Bold" w:cs="Publico Headline Bold"/>
          <w:b/>
          <w:bCs/>
        </w:rPr>
        <w:t xml:space="preserve">Robert A. McCormick, </w:t>
      </w:r>
      <w:r>
        <w:t>Ridgefield. Seller: Toll Connecticut III LP, Danbury. Property: 93 Winding Ridge Way, Danbury. Amount: $579,995. Filed Nov. 19.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McNeill, Elizabeth W.</w:t>
      </w:r>
      <w:r>
        <w:t xml:space="preserve"> and </w:t>
      </w:r>
      <w:r>
        <w:rPr>
          <w:rFonts w:ascii="Publico Headline Bold" w:hAnsi="Publico Headline Bold" w:cs="Publico Headline Bold"/>
          <w:b/>
          <w:bCs/>
        </w:rPr>
        <w:t xml:space="preserve">Gregory R. McNeill, </w:t>
      </w:r>
      <w:r>
        <w:t>Fairfield. Seller: Gudrun S. Milo, Fairfield. Property: 30 Craig Place, Fairfield. Amount: $875,000. Filed Nov. 19.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Melo-Brodis, Roberta</w:t>
      </w:r>
      <w:r>
        <w:t xml:space="preserve"> and </w:t>
      </w:r>
      <w:r>
        <w:rPr>
          <w:rFonts w:ascii="Publico Headline Bold" w:hAnsi="Publico Headline Bold" w:cs="Publico Headline Bold"/>
          <w:b/>
          <w:bCs/>
        </w:rPr>
        <w:t xml:space="preserve">Jonathan Brodis, </w:t>
      </w:r>
      <w:r>
        <w:t>Darien. Seller: Terence Wai T. Wong and Kylie K. Wong, Darien. Property: 68 Camp Ave., Darien. Amount: $760,000.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Mendez, Angel Rolando Arichabala Mendez</w:t>
      </w:r>
      <w:r>
        <w:t xml:space="preserve"> and </w:t>
      </w:r>
      <w:r>
        <w:rPr>
          <w:rFonts w:ascii="Publico Headline Bold" w:hAnsi="Publico Headline Bold" w:cs="Publico Headline Bold"/>
          <w:b/>
          <w:bCs/>
        </w:rPr>
        <w:t xml:space="preserve">Deysi L. Tenempaguay, </w:t>
      </w:r>
      <w:r>
        <w:t>Danbury. Seller: Manuel Cabral Amaral and Hermina Rodrigues Amaral, New Milford. Property: 6 Prospect St., Danbury. Amount: $485,000. Filed Nov. 20.</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Miller, Debra, </w:t>
      </w:r>
      <w:r>
        <w:t>Fairfield. Seller: David A. Risley, Fairfield. Property: 24 Catherine Terrace, Fairfield. Amount: $600,000.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Molano, Gina, </w:t>
      </w:r>
      <w:r>
        <w:t>Norwalk. Seller: Jorge L. Ayala, Norwalk. Property: 30 Sunset Hill Ave., Norwalk. Amount: $420,000. Filed Nov. 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Morales, Pedro, </w:t>
      </w:r>
      <w:r>
        <w:t>Danbury. Seller: Elisabete Sousa, Danbury. Property: 14 Birch Trail, Danbury. Amount: $225,000.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Mustafa, Jesus, </w:t>
      </w:r>
      <w:r>
        <w:t>Norwalk. Seller: Patrick J. Wilson, New York, New York. Property: 35 Country St., Norwalk. Amount: $285,000. Filed Nov. 7.</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Muy, Eddy, </w:t>
      </w:r>
      <w:r>
        <w:t>Danbury. Seller: Paul A. Novak and Edalina L. Novak, Danbury. Property: 5 Ellsworth Ave., Unit C, Danbury. Amount: $120,000. Filed Nov. 20.</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Nardozzi, Teresa Diane, </w:t>
      </w:r>
      <w:r>
        <w:t>Fairfield. Seller: Thomas J. Brown and Patricia Brown, Fairfield. Property: 280 Fair Oak Drive, Fairfield. Amount: $1.6 million. Filed Nov. 14.</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Nassar, Tamer, </w:t>
      </w:r>
      <w:r>
        <w:t>Brookfield. Seller: U.S. Bank NA, West Palm Beach, Fla. Property: 76 Brittania Drive, Danbury. Amount: $184,000. Filed Nov. 19.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Nolen, Laura M.</w:t>
      </w:r>
      <w:r>
        <w:t xml:space="preserve"> and </w:t>
      </w:r>
      <w:r>
        <w:rPr>
          <w:rFonts w:ascii="Publico Headline Bold" w:hAnsi="Publico Headline Bold" w:cs="Publico Headline Bold"/>
          <w:b/>
          <w:bCs/>
        </w:rPr>
        <w:t xml:space="preserve">Jared P. Nolen, </w:t>
      </w:r>
      <w:r>
        <w:t>New York, New York. Seller: Richard L. Strahota and Patricia E. Carroll, Darien. Property: 25 Huckleberry Lane, Darien. Amount: $1.4 million. Filed Nov. 20.</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Obesso, Beatriz</w:t>
      </w:r>
      <w:r>
        <w:t xml:space="preserve"> and </w:t>
      </w:r>
      <w:r>
        <w:rPr>
          <w:rFonts w:ascii="Publico Headline Bold" w:hAnsi="Publico Headline Bold" w:cs="Publico Headline Bold"/>
          <w:b/>
          <w:bCs/>
        </w:rPr>
        <w:t xml:space="preserve">Stephanie Lavado, </w:t>
      </w:r>
      <w:r>
        <w:t>Stratford. Seller: Katherine M. Peccerillo and Nicholas H. Mansour, Stratford. Property: 14 Sunnyside Terrace, Stratford. Amount: $246,500. Filed Nov. 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O’Connor, Gerald J., </w:t>
      </w:r>
      <w:r>
        <w:t>Greenwich. Seller: Frederick J. Whelan and Andrew D. Whelan, Greenwich. Property: 20 Church St., Apt. 63, Greenwich. Amount: $740,000. Filed Nov. 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O’Gorman, Eileen</w:t>
      </w:r>
      <w:r>
        <w:t xml:space="preserve"> and </w:t>
      </w:r>
      <w:r>
        <w:rPr>
          <w:rFonts w:ascii="Publico Headline Bold" w:hAnsi="Publico Headline Bold" w:cs="Publico Headline Bold"/>
          <w:b/>
          <w:bCs/>
        </w:rPr>
        <w:t xml:space="preserve">Nicholas O’Gorman, </w:t>
      </w:r>
      <w:r>
        <w:t>Yonkers, New York. Seller: Cheng Wang and Jane W. Wang, Danbury. Property: 13 Shawe St., Danbury. Amount: $320,000. Filed Nov. 19.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O’Neill, Allison</w:t>
      </w:r>
      <w:r>
        <w:t xml:space="preserve"> and </w:t>
      </w:r>
      <w:r>
        <w:rPr>
          <w:rFonts w:ascii="Publico Headline Bold" w:hAnsi="Publico Headline Bold" w:cs="Publico Headline Bold"/>
          <w:b/>
          <w:bCs/>
        </w:rPr>
        <w:t xml:space="preserve">James O’Neill, </w:t>
      </w:r>
      <w:r>
        <w:t>Fairfield. Seller: Ana G. Homes LLC, Fairfield. Property: 117 Lawrence Road, Fairfield. Amount: $818,000. Filed Nov. 16.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Pabon, Katie</w:t>
      </w:r>
      <w:r>
        <w:t xml:space="preserve"> and </w:t>
      </w:r>
      <w:r>
        <w:rPr>
          <w:rFonts w:ascii="Publico Headline Bold" w:hAnsi="Publico Headline Bold" w:cs="Publico Headline Bold"/>
          <w:b/>
          <w:bCs/>
        </w:rPr>
        <w:t xml:space="preserve">Juan Esteban Pabon Rincon, </w:t>
      </w:r>
      <w:r>
        <w:t>Bridgeport. Seller: Stephen Bakaj, Stamford. Property: 328 Glenbrook Road, Stamford. Amount: $212,500.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Paciotti, Jennifer M.</w:t>
      </w:r>
      <w:r>
        <w:t xml:space="preserve"> and </w:t>
      </w:r>
      <w:r>
        <w:rPr>
          <w:rFonts w:ascii="Publico Headline Bold" w:hAnsi="Publico Headline Bold" w:cs="Publico Headline Bold"/>
          <w:b/>
          <w:bCs/>
        </w:rPr>
        <w:t xml:space="preserve">Nazzareno Paciotti, </w:t>
      </w:r>
      <w:r>
        <w:t>Niantic. Seller: Toll Connecticut III LP, Danbury. Property: 1004 Country View Road, Danbury. Amount: $366,407. Filed Nov. 15.</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Palumbo, Diane L., </w:t>
      </w:r>
      <w:r>
        <w:t>Stamford. Seller: Scott Lee, Stamford. Property: Unit 506 of Harbor House, Stamford. Amount: $365,000. Filed Nov. 14.</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Pancak, Katherine A.</w:t>
      </w:r>
      <w:r>
        <w:t xml:space="preserve"> and </w:t>
      </w:r>
      <w:r>
        <w:rPr>
          <w:rFonts w:ascii="Publico Headline Bold" w:hAnsi="Publico Headline Bold" w:cs="Publico Headline Bold"/>
          <w:b/>
          <w:bCs/>
        </w:rPr>
        <w:t xml:space="preserve">William J. Pancak, </w:t>
      </w:r>
      <w:r>
        <w:t>Madison. Seller: Rita Quattone, Stratford. Property: 36 Margherita Lawn, Stratford. Amount: $550,000. Filed Nov. 2.</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Pasheluk, Diane</w:t>
      </w:r>
      <w:r>
        <w:t xml:space="preserve"> and </w:t>
      </w:r>
      <w:r>
        <w:rPr>
          <w:rFonts w:ascii="Publico Headline Bold" w:hAnsi="Publico Headline Bold" w:cs="Publico Headline Bold"/>
          <w:b/>
          <w:bCs/>
        </w:rPr>
        <w:t xml:space="preserve">John Pasheluk, </w:t>
      </w:r>
      <w:r>
        <w:t>Danbury. Seller: Diane Pasheluk and John Pasheluk, Danbury. Property: 6 Maura Lane, Home Site 119, Danbury. For an unknown amount paid.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Patrice, Landry, </w:t>
      </w:r>
      <w:r>
        <w:t>Bridgeport. Seller: Edwin H. Burr and Roberta Burr, Fairfield. Property: 4614 Black Rock Turnpike, Fairfield. Amount: $320,000.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Pavon, Patricia</w:t>
      </w:r>
      <w:r>
        <w:t xml:space="preserve"> and </w:t>
      </w:r>
      <w:r>
        <w:rPr>
          <w:rFonts w:ascii="Publico Headline Bold" w:hAnsi="Publico Headline Bold" w:cs="Publico Headline Bold"/>
          <w:b/>
          <w:bCs/>
        </w:rPr>
        <w:t xml:space="preserve">Louis Pavon, </w:t>
      </w:r>
      <w:r>
        <w:t>Scarsdale, New York. Seller: Mary Intelisano, Danbury. Property: 9 Brittania Drive, Unit 9B, Danbury. Amount: $325,000. Filed Nov. 20.</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Peterson, Deseray</w:t>
      </w:r>
      <w:r>
        <w:t xml:space="preserve"> and </w:t>
      </w:r>
      <w:r>
        <w:rPr>
          <w:rFonts w:ascii="Publico Headline Bold" w:hAnsi="Publico Headline Bold" w:cs="Publico Headline Bold"/>
          <w:b/>
          <w:bCs/>
        </w:rPr>
        <w:t xml:space="preserve">Katherine Roba, </w:t>
      </w:r>
      <w:r>
        <w:t>Fairfield. Seller: US Bank NA, Salt Lake City, Utah. Property: 119 Old Dam Road, Fairfield. Amount: $410,000. Filed Nov. 19.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Picciallo, Maria P.</w:t>
      </w:r>
      <w:r>
        <w:t xml:space="preserve"> and </w:t>
      </w:r>
      <w:r>
        <w:rPr>
          <w:rFonts w:ascii="Publico Headline Bold" w:hAnsi="Publico Headline Bold" w:cs="Publico Headline Bold"/>
          <w:b/>
          <w:bCs/>
        </w:rPr>
        <w:t xml:space="preserve">Michael L. Picciallo, </w:t>
      </w:r>
      <w:r>
        <w:t>Stamford. Seller: Sandy J. Guinta, Stamford. Property: Unit G in Gatehouse Condominium, Stamford. Amount: $302,500. Filed Nov. 7.</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Pierre, Janice, </w:t>
      </w:r>
      <w:r>
        <w:t>Bronx, New York. Seller: Paul Dinatale, Stamford. Property: 240 Glenbrook Road, Unit 33D, Stamford. Amount: $235,000. Filed Nov. 14.</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Prosniewski, Ashley, </w:t>
      </w:r>
      <w:r>
        <w:t>Stamford. Seller: Nathan Steinfeld, Fairfield. Property: 29 Bloomfield Drive, Fairfield. Amount: $300,000. Filed Nov. 20.</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Qualey, Sean, </w:t>
      </w:r>
      <w:r>
        <w:t>Stratford. Seller: Darin B. Horne and Jennifer J. Horne, Stratford. Property: 119 Woodcrest Ave., Stratford. Amount: $290,000. Filed Nov. 8.</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Quispe, Roberto, Glenda Quispe</w:t>
      </w:r>
      <w:r>
        <w:t xml:space="preserve"> and </w:t>
      </w:r>
      <w:r>
        <w:rPr>
          <w:rFonts w:ascii="Publico Headline Bold" w:hAnsi="Publico Headline Bold" w:cs="Publico Headline Bold"/>
          <w:b/>
          <w:bCs/>
        </w:rPr>
        <w:t xml:space="preserve">Alejandro Quispe, </w:t>
      </w:r>
      <w:r>
        <w:t>Bethel. Seller: Christopher Haskins, Danbury. Property: 166 Old Brookfield Road, Unit 2-3, Danbury. Amount: $130,000. Filed Nov. 20.</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Ralph, Michelle, </w:t>
      </w:r>
      <w:r>
        <w:t>Ridgefield. Seller: Anthony R. Barber, Ridgefield. Property: 18 Bridle Trail, Ridgefield. Amount: $450,000. Filed Nov. 16.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Ramirez, Reina</w:t>
      </w:r>
      <w:r>
        <w:t xml:space="preserve"> and </w:t>
      </w:r>
      <w:r>
        <w:rPr>
          <w:rFonts w:ascii="Publico Headline Bold" w:hAnsi="Publico Headline Bold" w:cs="Publico Headline Bold"/>
          <w:b/>
          <w:bCs/>
        </w:rPr>
        <w:t xml:space="preserve">Elvis Rafael Ramirez Quintanilla, </w:t>
      </w:r>
      <w:r>
        <w:t>Hartsdale, New York. Seller: Minnie A. Dineen-Carey and William A. Herzog, Danbury. Property: 35 Longview Ave., Danbury. Amount: $303,500.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Reina, Christine M.</w:t>
      </w:r>
      <w:r>
        <w:t xml:space="preserve"> and </w:t>
      </w:r>
      <w:r>
        <w:rPr>
          <w:rFonts w:ascii="Publico Headline Bold" w:hAnsi="Publico Headline Bold" w:cs="Publico Headline Bold"/>
          <w:b/>
          <w:bCs/>
        </w:rPr>
        <w:t xml:space="preserve">Felix Guzman, </w:t>
      </w:r>
      <w:r>
        <w:t>Brewster, New York. Seller: Dominick C. Volpe III and Joan A. Volpe, Danbury. Property: 5 Carla Drive, Danbury. Amount: $530,000. Filed Nov. 20.</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Renfroe, Danna</w:t>
      </w:r>
      <w:r>
        <w:t xml:space="preserve"> and </w:t>
      </w:r>
      <w:r>
        <w:rPr>
          <w:rFonts w:ascii="Publico Headline Bold" w:hAnsi="Publico Headline Bold" w:cs="Publico Headline Bold"/>
          <w:b/>
          <w:bCs/>
        </w:rPr>
        <w:t xml:space="preserve">Joe Renfroe, </w:t>
      </w:r>
      <w:r>
        <w:t>Dallas, Texas. Seller: Victor A. Melendez and Lilian Galaviz, Wilton. Property: Parcel B1, Map 5493, Wilton. Amount: $845,000. Filed Oct. 30.</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Riccardo, Kerri</w:t>
      </w:r>
      <w:r>
        <w:t xml:space="preserve"> and </w:t>
      </w:r>
      <w:r>
        <w:rPr>
          <w:rFonts w:ascii="Publico Headline Bold" w:hAnsi="Publico Headline Bold" w:cs="Publico Headline Bold"/>
          <w:b/>
          <w:bCs/>
        </w:rPr>
        <w:t xml:space="preserve">Adam Goldberg, </w:t>
      </w:r>
      <w:r>
        <w:t>Stamford. Seller: Emmanuel Saounatsos and Sophie A. Coquaz, Westport. Property: 275 Eden Road, Stamford. Amount: $855,000. Filed Nov. 14.</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Rinaldi, Stephen, </w:t>
      </w:r>
      <w:r>
        <w:t>Danbury. Seller: Pedro H. Pino and Paulina C. Daly, Danbury. Property: 27 Crows Nest Lane, Unit 20A, Danbury. Amount: $167,000. Filed Nov. 19.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Rivera, Christopher E., </w:t>
      </w:r>
      <w:r>
        <w:t>Elmont, New York. Seller: Robert J. Porcaro and Kathleen A. Porcaro, Danbury. Property: 13 Mountainville Road, Danbury. Amount: $425,000.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Rocker, Marissa</w:t>
      </w:r>
      <w:r>
        <w:t xml:space="preserve"> and </w:t>
      </w:r>
      <w:r>
        <w:rPr>
          <w:rFonts w:ascii="Publico Headline Bold" w:hAnsi="Publico Headline Bold" w:cs="Publico Headline Bold"/>
          <w:b/>
          <w:bCs/>
        </w:rPr>
        <w:t xml:space="preserve">Matthew Musser, </w:t>
      </w:r>
      <w:r>
        <w:t>Darien. Seller: Ridgeley Associates LLC, Darien. Property: 37 Ridgely St., Darien. Amount: $1.4 million. Filed Nov. 16.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Rosa, Juan C., </w:t>
      </w:r>
      <w:r>
        <w:t>Danbury. Seller: Theresa Silba, Danbury. Property: 8 Jonathan Court, Danbury. Amount: $412,000. Filed Nov. 8.</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Rosella, Diana</w:t>
      </w:r>
      <w:r>
        <w:t xml:space="preserve"> and </w:t>
      </w:r>
      <w:r>
        <w:rPr>
          <w:rFonts w:ascii="Publico Headline Bold" w:hAnsi="Publico Headline Bold" w:cs="Publico Headline Bold"/>
          <w:b/>
          <w:bCs/>
        </w:rPr>
        <w:t xml:space="preserve">Michael Rosella, </w:t>
      </w:r>
      <w:r>
        <w:t>Parkland, Florida. Seller: Josh M. Rosen and Mandy Rosen, Ridgefield. Property: 27 Lincoln Lane, Ridgefield. Amount: $1 million.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Rothbaum, Jason</w:t>
      </w:r>
      <w:r>
        <w:t xml:space="preserve"> and </w:t>
      </w:r>
      <w:r>
        <w:rPr>
          <w:rFonts w:ascii="Publico Headline Bold" w:hAnsi="Publico Headline Bold" w:cs="Publico Headline Bold"/>
          <w:b/>
          <w:bCs/>
        </w:rPr>
        <w:t xml:space="preserve">Ming Yan, </w:t>
      </w:r>
      <w:r>
        <w:t>Stamford. Seller: Sound Cove Property LLC, Greenwich. Property: 444 Bedford St., Unit 5N, Stamford. Amount: $208,000. Filed Nov. 14.</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Ruscito, Vicci R.</w:t>
      </w:r>
      <w:r>
        <w:t xml:space="preserve"> and </w:t>
      </w:r>
      <w:r>
        <w:rPr>
          <w:rFonts w:ascii="Publico Headline Bold" w:hAnsi="Publico Headline Bold" w:cs="Publico Headline Bold"/>
          <w:b/>
          <w:bCs/>
        </w:rPr>
        <w:t xml:space="preserve">Anthony James Ruscito, </w:t>
      </w:r>
      <w:r>
        <w:t>Fairfield. Seller: Jeffrey Johnston, Fairfield. Property: 7 Carlton St., Fairfield. Amount: $510,000. Filed Nov. 19.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Russo, Diane</w:t>
      </w:r>
      <w:r>
        <w:t xml:space="preserve"> and </w:t>
      </w:r>
      <w:r>
        <w:rPr>
          <w:rFonts w:ascii="Publico Headline Bold" w:hAnsi="Publico Headline Bold" w:cs="Publico Headline Bold"/>
          <w:b/>
          <w:bCs/>
        </w:rPr>
        <w:t xml:space="preserve">Charles A. Russo, </w:t>
      </w:r>
      <w:r>
        <w:t>Danbury. Seller: Denise L. Williams and Victor E. Williams, Danbury. Property: 25 Lawrence Ave., Unit 2008, Danbury. Amount: $389,900. Filed Nov. 20.</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Sagar, Manisha Raj</w:t>
      </w:r>
      <w:r>
        <w:t xml:space="preserve"> and </w:t>
      </w:r>
      <w:r>
        <w:rPr>
          <w:rFonts w:ascii="Publico Headline Bold" w:hAnsi="Publico Headline Bold" w:cs="Publico Headline Bold"/>
          <w:b/>
          <w:bCs/>
        </w:rPr>
        <w:t xml:space="preserve">Kunal Sagar, </w:t>
      </w:r>
      <w:r>
        <w:t>Stamford. Seller: Lauren Magliari, Stamford. Property: The Village at River’s Edge Condominium, Home Site 16L, Stamford. Amount: $418,000. Filed Nov. 16.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Samaniego, Jofre, </w:t>
      </w:r>
      <w:r>
        <w:t>Danbury. Seller: Blanca Otavalo, Danbury. Property: 25 Westview Drive, Danbury. Amount: $350,000.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Samartino, Marcelene A.</w:t>
      </w:r>
      <w:r>
        <w:t xml:space="preserve"> and </w:t>
      </w:r>
      <w:r>
        <w:rPr>
          <w:rFonts w:ascii="Publico Headline Bold" w:hAnsi="Publico Headline Bold" w:cs="Publico Headline Bold"/>
          <w:b/>
          <w:bCs/>
        </w:rPr>
        <w:t xml:space="preserve">Robert H. Samartino, </w:t>
      </w:r>
      <w:r>
        <w:t>Babylon, New York. Seller: Terri L. Bennett, Ridgefield. Property: 22 Rita Road, Ridgefield. Amount: $467,500. Filed Nov. 20.</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Santiago, Fernando, </w:t>
      </w:r>
      <w:r>
        <w:t>Danbury. Seller: Jeffrey A. Bayliss, Danbury. Property: Lot 19 of Ridgebury Hills, Danbury. For an unknown amount paid. Filed Nov. 14.</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Saum, Lydia N., </w:t>
      </w:r>
      <w:r>
        <w:t>Dunedin, Florida. Seller: George Henry Saum and Lydia N. Saum, Fairfield. Property: 331 Grandview Road, Fairfield. For no consideration paid. Filed Nov. 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Scalise, Justin, </w:t>
      </w:r>
      <w:r>
        <w:t>Stamford. Seller: Third Street Development LLC, Stamford. Property: 20 Third St., Building 3, Unit 15, Stamford. Amount: $550,000. Filed</w:t>
      </w:r>
      <w:r>
        <w:tab/>
        <w:t xml:space="preserve"> Nov. 15.</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Schmidt, Nicole</w:t>
      </w:r>
      <w:r>
        <w:t xml:space="preserve"> and </w:t>
      </w:r>
      <w:r>
        <w:rPr>
          <w:rFonts w:ascii="Publico Headline Bold" w:hAnsi="Publico Headline Bold" w:cs="Publico Headline Bold"/>
          <w:b/>
          <w:bCs/>
        </w:rPr>
        <w:t xml:space="preserve">James Schmidt, </w:t>
      </w:r>
      <w:r>
        <w:t>Fairfield. Seller: Susan Bento, Fairfield. Property: Lot 10, Map 2598, Fairfield. Amount: $840,000. Filed Nov. 8.</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Schroder, Pablo, </w:t>
      </w:r>
      <w:r>
        <w:t>Wilton. Seller: Marie C. Russo, Danbury. Property: Lot 59, Lake Avenue, Danbury. Amount: $350,000. Filed Nov. 20.</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Sharpe, Megan</w:t>
      </w:r>
      <w:r>
        <w:t xml:space="preserve"> and </w:t>
      </w:r>
      <w:r>
        <w:rPr>
          <w:rFonts w:ascii="Publico Headline Bold" w:hAnsi="Publico Headline Bold" w:cs="Publico Headline Bold"/>
          <w:b/>
          <w:bCs/>
        </w:rPr>
        <w:t xml:space="preserve">Michael Sharpe, </w:t>
      </w:r>
      <w:r>
        <w:t>Fairfield. Seller: William E. Zieman, Wilton. Property: 89 Rivergate Drive, Wilton. Amount: $640,000. Filed Nov. 8.</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Sherman, Howard I., </w:t>
      </w:r>
      <w:r>
        <w:t>Mount Kisco, New York. Seller: Pamela Akgun, Newport, Rhode Island. Property: 105 Harbor Drive, Unit 117, Stamford. Amount: $410,000. Filed Nov. 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Shulman, Corey L.</w:t>
      </w:r>
      <w:r>
        <w:t xml:space="preserve"> and </w:t>
      </w:r>
      <w:r>
        <w:rPr>
          <w:rFonts w:ascii="Publico Headline Bold" w:hAnsi="Publico Headline Bold" w:cs="Publico Headline Bold"/>
          <w:b/>
          <w:bCs/>
        </w:rPr>
        <w:t xml:space="preserve">Lindsay R. Shulman, </w:t>
      </w:r>
      <w:r>
        <w:t>New York, New York. Seller: Dev Ashish, Stamford. Property: 235 Skyview Drive, Stamford. Amount: $650,000. Filed Nov. 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lastRenderedPageBreak/>
        <w:t>Simpson, Safiya</w:t>
      </w:r>
      <w:r>
        <w:t xml:space="preserve"> and </w:t>
      </w:r>
      <w:r>
        <w:rPr>
          <w:rFonts w:ascii="Publico Headline Bold" w:hAnsi="Publico Headline Bold" w:cs="Publico Headline Bold"/>
          <w:b/>
          <w:bCs/>
        </w:rPr>
        <w:t xml:space="preserve">David Simpson, </w:t>
      </w:r>
      <w:r>
        <w:t>Ridgefield. Seller: Luis Fernandes and Almerinda Palhete-Fernandes, Brookfield. Property: 34A Padanaram Road, Unit 115, Danbury. Amount: $148,000. Filed Nov. 19.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Singhal, Anita J.</w:t>
      </w:r>
      <w:r>
        <w:t xml:space="preserve"> and </w:t>
      </w:r>
      <w:r>
        <w:rPr>
          <w:rFonts w:ascii="Publico Headline Bold" w:hAnsi="Publico Headline Bold" w:cs="Publico Headline Bold"/>
          <w:b/>
          <w:bCs/>
        </w:rPr>
        <w:t xml:space="preserve">Raj Singhal, </w:t>
      </w:r>
      <w:r>
        <w:t>Somers, New York. Seller: Michael Cobelli and Jean M. Cobelli, Ridgefield. Property: 10 Dillman Court, Ridgefield. Amount: $1.2 million. Filed Nov. 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Smith, Gloria</w:t>
      </w:r>
      <w:r>
        <w:t xml:space="preserve"> and </w:t>
      </w:r>
      <w:r>
        <w:rPr>
          <w:rFonts w:ascii="Publico Headline Bold" w:hAnsi="Publico Headline Bold" w:cs="Publico Headline Bold"/>
          <w:b/>
          <w:bCs/>
        </w:rPr>
        <w:t xml:space="preserve">Harry Smith, </w:t>
      </w:r>
      <w:r>
        <w:t>New York, New York. Seller: Leslie W. Thilow, Ridgefield. Property: 11 Mamanasco Road, Ridgefield. Amount: $535,000. Filed Nov. 19.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Soldani, Laura</w:t>
      </w:r>
      <w:r>
        <w:t xml:space="preserve"> and </w:t>
      </w:r>
      <w:r>
        <w:rPr>
          <w:rFonts w:ascii="Publico Headline Bold" w:hAnsi="Publico Headline Bold" w:cs="Publico Headline Bold"/>
          <w:b/>
          <w:bCs/>
        </w:rPr>
        <w:t xml:space="preserve">Kevin Soldani, </w:t>
      </w:r>
      <w:r>
        <w:t>Norwalk. Seller: Craig D. Cuttner and Nancy K. Cuttner, Norwalk. Property: Lot 13, Map 918, Norwalk. Amount: $580,000. Filed Nov. 16.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Spar, Marc, </w:t>
      </w:r>
      <w:r>
        <w:t>Darien. Seller: Third Street Development LLC, Stamford. Property: 20 Third St., Building 3, Unit 9, Stamford. Amount: $550,000. Filed Nov. 13.</w:t>
      </w:r>
    </w:p>
    <w:p w:rsidR="00101AF7" w:rsidRDefault="00101AF7" w:rsidP="00101AF7">
      <w:pPr>
        <w:pStyle w:val="RecordsbodyRecords"/>
      </w:pPr>
    </w:p>
    <w:p w:rsidR="00101AF7" w:rsidRDefault="00101AF7" w:rsidP="00101AF7">
      <w:pPr>
        <w:pStyle w:val="RecordsbodyRecords"/>
      </w:pPr>
    </w:p>
    <w:p w:rsidR="00101AF7" w:rsidRDefault="00101AF7" w:rsidP="00101AF7">
      <w:pPr>
        <w:pStyle w:val="RecordsbodyRecords"/>
      </w:pPr>
    </w:p>
    <w:p w:rsidR="00101AF7" w:rsidRDefault="00101AF7" w:rsidP="00101AF7">
      <w:pPr>
        <w:pStyle w:val="RecordsbodyRecords"/>
      </w:pPr>
      <w:r>
        <w:t>FORECLOSURES</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Gagliardi, Susan, et al. </w:t>
      </w:r>
      <w:r>
        <w:t>Creditor: U.S. Bank NA, Irvine, California. Property: 391 Barrack Hill Road, Ridgefield. Mortgage default. Filed Nov. 7.</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Gianopoulos, Dean, et al. </w:t>
      </w:r>
      <w:r>
        <w:t>Creditor: U.S. Bank NA, Irvine, California. Property: 41 Fishing Trail, Stamford. Mortgage default. Filed Nov. 14.</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Keese, Frederick J., et al. </w:t>
      </w:r>
      <w:r>
        <w:t>Creditor: Wells Fargo Bank NA, West Palm Beach, Florida. Property: 10 Francis Ave., Stratford. Mortgage default. Filed Nov. 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Marron, James, et al. </w:t>
      </w:r>
      <w:r>
        <w:t>Creditor: U.S. Bank NA, Irvine, California. Property: 195 Knapps Highway, Fairfield. Mortgage default. Filed Nov. 8.</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Nawyn, Rochelle-Anne B., et al. </w:t>
      </w:r>
      <w:r>
        <w:t>Creditor: U.S. Bank NA, Irvine, California. Property: 13 Fleetwood Drive, Danbury. Mortgage default. Filed Nov. 5.</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Petterson, Kirsten, et al. </w:t>
      </w:r>
      <w:r>
        <w:t>Creditor: U.S. Bank NA, Irvine, California. Property: 67 Old Farm Road, Wilton. Mortgage default. Filed Nov. 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Rowley, Daryn G., et al. </w:t>
      </w:r>
      <w:r>
        <w:t>Creditor: U.S. Bank NA, Irvine, California. Property: 29 Town Hill Ave., Unit 1, Danbury. Delinquent common charges. Filed Nov. 7.</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Siguenza, Claudio, et al. </w:t>
      </w:r>
      <w:r>
        <w:t>Creditor: MTGLQ Investors LP, South Houston, Texas. Property: 8 Wixon Road, Danbury. Mortgage default. Filed Nov. 19.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Volpe, Christine P., et al. </w:t>
      </w:r>
      <w:r>
        <w:t>Creditor: DLJ Mortgage Capital Inc. Property: 15 Dana Road, Danbury. Mortgage default. Filed Nov. 15.</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Zwierz, Agnieszka J., et al. </w:t>
      </w:r>
      <w:r>
        <w:t>Creditor: U.S. Bank NA, Irvine, California. Property: 49 Hillcrest Ave., Stamford. Mortgage default. Filed Nov. 8.</w:t>
      </w:r>
    </w:p>
    <w:p w:rsidR="00101AF7" w:rsidRDefault="00101AF7" w:rsidP="00101AF7">
      <w:pPr>
        <w:pStyle w:val="RecordsbodyRecords"/>
      </w:pPr>
    </w:p>
    <w:p w:rsidR="00101AF7" w:rsidRDefault="00101AF7" w:rsidP="00101AF7">
      <w:pPr>
        <w:pStyle w:val="RecordsbodyRecords"/>
      </w:pPr>
    </w:p>
    <w:p w:rsidR="00101AF7" w:rsidRDefault="00101AF7" w:rsidP="00101AF7">
      <w:pPr>
        <w:pStyle w:val="RecordsbodyRecords"/>
      </w:pPr>
      <w:r>
        <w:t>JUDGMENTS</w:t>
      </w:r>
    </w:p>
    <w:p w:rsidR="00101AF7" w:rsidRDefault="00101AF7" w:rsidP="00101AF7">
      <w:pPr>
        <w:pStyle w:val="RecordsbodyRecords"/>
      </w:pP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Civil, Ginette St. Juste, et al., </w:t>
      </w:r>
      <w:r>
        <w:t>Norwalk. $3,053 in favor of Norwalk Hospital Association, Norwalk, by Lovejoy and Rimer PC, Norwalk. Property: 21 Gilbert Hill Road, Norwalk.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Dettmering, Eric, </w:t>
      </w:r>
      <w:r>
        <w:t>Danbury. $1,399 in favor of Danbury Hospital, Danbury, by Flanagan &amp; Peat, Danbury. Property: 41 Blackberry Road, Danbury. Filed Nov. 19.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Gomez, Christina, </w:t>
      </w:r>
      <w:r>
        <w:t>Norwalk. $585 in favor of Women’s Health Connecticut, Bridgeport, by Flanagan &amp; Peat, Danbury. Property: 16 Knapp St., Norwalk.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Johnston, David E., et al., </w:t>
      </w:r>
      <w:r>
        <w:t>Fairfield. $3,433 in favor of The Southern Connecticut Gas Co., Orange, by Nair &amp; Levin, Bloomfield. Property: 401 Oldfield Road, Fairfield. Filed Nov. 19.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Marin, Ana, </w:t>
      </w:r>
      <w:r>
        <w:t>Danbury. $2,124 in favor of TD Bank USA NA, Brooklyn Park, Minnesota, by the Law Offices of Howard Lee Schiff PC, Hartford. Property: 12 Bergh St., Unit 3, Danbury.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Miller, Gary A., </w:t>
      </w:r>
      <w:r>
        <w:t>Norwalk. $447 in favor of Neurosurgical Associates of Southwestern Connecticut PC, Norwalk, by Flanagan &amp; Peat, Danbury. Property: 90 Bouton St., Unit 2C, Norwalk.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lastRenderedPageBreak/>
        <w:t xml:space="preserve">Nawyn, Kenneth E., </w:t>
      </w:r>
      <w:r>
        <w:t>Danbury. $22,887 in favor of Discover Bank, New Albany, Ohio, by Schreiber/Cohen LLC, Salem, New Hampshire. Property: 13 Fleetwood Drive, Danbury. Filed Nov. 19.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Reynolds, Jennifer, </w:t>
      </w:r>
      <w:r>
        <w:t>Danbury. $3,111 in favor of Western Connecticut Medical Group, Bethel, by Flanagan &amp; Peat, Danbury. Property: 10 Anchor St., Danbury. Filed Nov. 19.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Sanchez, Fernando, </w:t>
      </w:r>
      <w:r>
        <w:t>Danbury. $594 in favor of Danbury Hospital, Danbury, by Flanagan &amp; Peat, Danbury. Property: 12 Ninth Ave., Danbury. Filed Nov. 19.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Strout, Jennifer, </w:t>
      </w:r>
      <w:r>
        <w:t>Danbury. $4,426 in favor of NBT Bank NA, Norwich, New York, by Jacobs &amp; Rozich LLC, New Haven. Property: 2 Caye Road, Danbury. Filed Nov. 15.</w:t>
      </w:r>
    </w:p>
    <w:p w:rsidR="00101AF7" w:rsidRDefault="00101AF7" w:rsidP="00101AF7">
      <w:pPr>
        <w:pStyle w:val="RecordsbodyRecords"/>
      </w:pPr>
    </w:p>
    <w:p w:rsidR="00101AF7" w:rsidRDefault="00101AF7" w:rsidP="00101AF7">
      <w:pPr>
        <w:pStyle w:val="RecordsbodyRecords"/>
      </w:pPr>
    </w:p>
    <w:p w:rsidR="00101AF7" w:rsidRDefault="00101AF7" w:rsidP="00101AF7">
      <w:pPr>
        <w:pStyle w:val="RecordsbodyRecords"/>
      </w:pPr>
    </w:p>
    <w:p w:rsidR="00101AF7" w:rsidRDefault="00101AF7" w:rsidP="00101AF7">
      <w:pPr>
        <w:pStyle w:val="RecordsbodyRecords"/>
      </w:pPr>
      <w:r>
        <w:t>LIENS</w:t>
      </w:r>
    </w:p>
    <w:p w:rsidR="00101AF7" w:rsidRDefault="00101AF7" w:rsidP="00101AF7">
      <w:pPr>
        <w:pStyle w:val="RecordsbodyRecords"/>
      </w:pPr>
    </w:p>
    <w:p w:rsidR="00101AF7" w:rsidRDefault="00101AF7" w:rsidP="00101AF7">
      <w:pPr>
        <w:pStyle w:val="RecordsbodyRecords"/>
      </w:pPr>
      <w:r>
        <w:t>FEDERAL TAX LIENS-FILED</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Bertrand, Robert N., </w:t>
      </w:r>
      <w:r>
        <w:t>12 Maplewood Terrace, Norwalk. $66,300, a tax debt on income earned. Filed Nov. 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Bertrand, Robert N., </w:t>
      </w:r>
      <w:r>
        <w:t>12 Maplewood Terrace, Norwalk. $78,518, a tax debt on income earned. Filed Nov. 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Biagi Jr., Donald, </w:t>
      </w:r>
      <w:r>
        <w:t>119 Pine Creek Ave., Fairfield. $979,613, a tax debt on income earned. Filed Nov. 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Biagi Jr., Donald, </w:t>
      </w:r>
      <w:r>
        <w:t>119 Pine Creek Ave., Fairfield. $395,429, a tax debt on income earned.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Bianchi, Edward, </w:t>
      </w:r>
      <w:r>
        <w:t>2 Meadow Street Extension, Norwalk. $3,860, a tax debt on income earned. Filed Nov. 5.</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Bianco, Joann</w:t>
      </w:r>
      <w:r>
        <w:t xml:space="preserve"> and </w:t>
      </w:r>
      <w:r>
        <w:rPr>
          <w:rFonts w:ascii="Publico Headline Bold" w:hAnsi="Publico Headline Bold" w:cs="Publico Headline Bold"/>
          <w:b/>
          <w:bCs/>
        </w:rPr>
        <w:t xml:space="preserve">Richard Bianco, </w:t>
      </w:r>
      <w:r>
        <w:t>145 Round Hill Road, Greenwich. $18,385, a tax debt on income earned. Filed Nov. 5.</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Budzik, Margaret M., </w:t>
      </w:r>
      <w:r>
        <w:t>6 Hunt Court, Ridgefield. $12,751, a tax debt on income earned. Filed Nov. 14.</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Cid, Hugo Del, </w:t>
      </w:r>
      <w:r>
        <w:t>4 Hermanny Court, Norwalk. $27,970, a tax debt on income earned. Filed Nov. 5.</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Cirifalco, Angela</w:t>
      </w:r>
      <w:r>
        <w:t xml:space="preserve"> and </w:t>
      </w:r>
      <w:r>
        <w:rPr>
          <w:rFonts w:ascii="Publico Headline Bold" w:hAnsi="Publico Headline Bold" w:cs="Publico Headline Bold"/>
          <w:b/>
          <w:bCs/>
        </w:rPr>
        <w:t xml:space="preserve">Anselmo Cirifalco, </w:t>
      </w:r>
      <w:r>
        <w:t>18 Garner St., Norwalk. $9,706, a tax debt on income earned. Filed Nov. 5.</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Cornerstone Contracting Corp., </w:t>
      </w:r>
      <w:r>
        <w:t>200 Pemberwick Road, Greenwich. $240,053, quarterly payroll taxes. Filed Nov. 5.</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Criscuolo Jr., Joseph M., </w:t>
      </w:r>
      <w:r>
        <w:t>118 Burr Court, Fairfield. $25,950, a tax debt on income earned.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Cugno, Kara T., </w:t>
      </w:r>
      <w:r>
        <w:t>40 W. Elm St., Apt. 2G, Greenwich. $31,318 a tax debt on income earned. Filed Nov. 5.</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Danbury Auto Spring &amp; Welding Co Inc., </w:t>
      </w:r>
      <w:r>
        <w:t>38 Lake Avenue Extension, Danbury. $5,024, quarterly payroll taxes. Filed Nov. 15.</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Delahanty, Nicholas, </w:t>
      </w:r>
      <w:r>
        <w:t>93 Park Ave., Apt. 304, Danbury. $61,633, a tax debt on income earned. Filed Nov. 5.</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Delahanty, Teresa</w:t>
      </w:r>
      <w:r>
        <w:t xml:space="preserve"> and </w:t>
      </w:r>
      <w:r>
        <w:rPr>
          <w:rFonts w:ascii="Publico Headline Bold" w:hAnsi="Publico Headline Bold" w:cs="Publico Headline Bold"/>
          <w:b/>
          <w:bCs/>
        </w:rPr>
        <w:t xml:space="preserve">Nick Delahanty, </w:t>
      </w:r>
      <w:r>
        <w:t>93 Park Ave., Apt. 304, Danbury. $4,651, a tax debt on income earned. Filed Nov. 5.</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Desouza, Sergio P., </w:t>
      </w:r>
      <w:r>
        <w:t>145 Main St., Unit 104, Danbury. $315,198, a tax debt on income earned. Filed Nov. 20.</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Ely, Gina S.</w:t>
      </w:r>
      <w:r>
        <w:t xml:space="preserve"> and </w:t>
      </w:r>
      <w:r>
        <w:rPr>
          <w:rFonts w:ascii="Publico Headline Bold" w:hAnsi="Publico Headline Bold" w:cs="Publico Headline Bold"/>
          <w:b/>
          <w:bCs/>
        </w:rPr>
        <w:t xml:space="preserve">William A. Ely, </w:t>
      </w:r>
      <w:r>
        <w:t>6 Hilltop Road, Norwalk. $262,763, a tax debt on income earned. Filed Nov. 14.</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Ferreira, Melanie E., </w:t>
      </w:r>
      <w:r>
        <w:t>21 Surrey Glen, Wilton. $440,924, a tax debt on income earned. Filed Nov. 5.</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Gamers Gambit Inc., </w:t>
      </w:r>
      <w:r>
        <w:t>67 Newtown Road, Danbury. $30,020, quarterly payroll taxes.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Gisby, Kathleen</w:t>
      </w:r>
      <w:r>
        <w:t xml:space="preserve"> and </w:t>
      </w:r>
      <w:r>
        <w:rPr>
          <w:rFonts w:ascii="Publico Headline Bold" w:hAnsi="Publico Headline Bold" w:cs="Publico Headline Bold"/>
          <w:b/>
          <w:bCs/>
        </w:rPr>
        <w:t xml:space="preserve">Michael Gisby, </w:t>
      </w:r>
      <w:r>
        <w:t>77 Verplank Ave., Stamford. $472,251, a tax debt on income earned. Filed Nov. 5.</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Grady, Michael, </w:t>
      </w:r>
      <w:r>
        <w:t>271 Guinea Road, Stamford. $18,433, civil proceeding tax. Filed Nov. 5.</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Guerrera, Lisa</w:t>
      </w:r>
      <w:r>
        <w:t xml:space="preserve"> and </w:t>
      </w:r>
      <w:r>
        <w:rPr>
          <w:rFonts w:ascii="Publico Headline Bold" w:hAnsi="Publico Headline Bold" w:cs="Publico Headline Bold"/>
          <w:b/>
          <w:bCs/>
        </w:rPr>
        <w:t xml:space="preserve">Robert Guerrera, </w:t>
      </w:r>
      <w:r>
        <w:t>8 Allen Court, Norwalk. $149,114, a tax debt on income earned. Filed Nov. 5.</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J. Miller Cleaning Services LLC, </w:t>
      </w:r>
      <w:r>
        <w:t>7 Pogany St., Unit B, Norwalk. $20,659, quarterly payroll taxes. Filed Nov. 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Jaffee, Joyce E.</w:t>
      </w:r>
      <w:r>
        <w:t xml:space="preserve"> and </w:t>
      </w:r>
      <w:r>
        <w:rPr>
          <w:rFonts w:ascii="Publico Headline Bold" w:hAnsi="Publico Headline Bold" w:cs="Publico Headline Bold"/>
          <w:b/>
          <w:bCs/>
        </w:rPr>
        <w:t xml:space="preserve">Carey M. Jaffee, </w:t>
      </w:r>
      <w:r>
        <w:t>29 Stony Hill Road, Ridgefield. $18,183, a tax debt on income earned.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Jojo Auto Detail LLC, </w:t>
      </w:r>
      <w:r>
        <w:t>164 Shelter Rock Road, Danbury. $9,950, quarterly payroll taxes. Filed Nov. 5.</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Kelly, Patricia</w:t>
      </w:r>
      <w:r>
        <w:t xml:space="preserve"> and </w:t>
      </w:r>
      <w:r>
        <w:rPr>
          <w:rFonts w:ascii="Publico Headline Bold" w:hAnsi="Publico Headline Bold" w:cs="Publico Headline Bold"/>
          <w:b/>
          <w:bCs/>
        </w:rPr>
        <w:t xml:space="preserve">Albert Ruberti, </w:t>
      </w:r>
      <w:r>
        <w:t>1175 Black Rock Turnpike, Fairfield. $25,719, a tax debt on income earned. Filed Nov. 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Kent C. Wahlberg LLC, </w:t>
      </w:r>
      <w:r>
        <w:t>1949 Main St., Stratford. $13,994, quarterly payroll taxes. Filed Nov. 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Knibbe Jr., Erin M.</w:t>
      </w:r>
      <w:r>
        <w:t xml:space="preserve"> and </w:t>
      </w:r>
      <w:r>
        <w:rPr>
          <w:rFonts w:ascii="Publico Headline Bold" w:hAnsi="Publico Headline Bold" w:cs="Publico Headline Bold"/>
          <w:b/>
          <w:bCs/>
        </w:rPr>
        <w:t xml:space="preserve">David S. Knibbe Jr., </w:t>
      </w:r>
      <w:r>
        <w:t>468 Branchville Road, Ridgefield. $71,955, a tax debt on income earned. Filed Nov. 20.</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McGowan, Jennifer</w:t>
      </w:r>
      <w:r>
        <w:t xml:space="preserve"> and </w:t>
      </w:r>
      <w:r>
        <w:rPr>
          <w:rFonts w:ascii="Publico Headline Bold" w:hAnsi="Publico Headline Bold" w:cs="Publico Headline Bold"/>
          <w:b/>
          <w:bCs/>
        </w:rPr>
        <w:t xml:space="preserve">Matthew McGowan, </w:t>
      </w:r>
      <w:r>
        <w:t>257 Eastlawn St., Fairfield. $56,479, a tax debt on income earned. Filed Nov. 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Meadows, Michael, </w:t>
      </w:r>
      <w:r>
        <w:t>25 Padanaram Ave., Apt. B, Danbury. $7,265, a tax debt on income earned. Filed Nov. 5.</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Medina Loveras LLC, </w:t>
      </w:r>
      <w:r>
        <w:t>185 Stillwater Ave., Stamford. $12,234, U.S. return of partnership income, payroll taxes and quarterly payroll taxes. Filed Nov. 7.</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Medina, Jose A., </w:t>
      </w:r>
      <w:r>
        <w:t>15 1/2 Mountainville Road, Danbury. $60,717, a tax debt on income earned. Filed Nov. 20.</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Medina, Rosmira</w:t>
      </w:r>
      <w:r>
        <w:t xml:space="preserve"> and </w:t>
      </w:r>
      <w:r>
        <w:rPr>
          <w:rFonts w:ascii="Publico Headline Bold" w:hAnsi="Publico Headline Bold" w:cs="Publico Headline Bold"/>
          <w:b/>
          <w:bCs/>
        </w:rPr>
        <w:t xml:space="preserve">Jose A. Medina, </w:t>
      </w:r>
      <w:r>
        <w:t>15 1/2 Mountainville Road, Danbury. $8,927, a tax debt on income earned. Filed Nov. 20.</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Nygaard, Mark D., </w:t>
      </w:r>
      <w:r>
        <w:t>235 Roselle St., Fairfield. $115,827, a tax debt on income earned. Filed Nov. 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O’Brien, Polly J.</w:t>
      </w:r>
      <w:r>
        <w:t xml:space="preserve"> and </w:t>
      </w:r>
      <w:r>
        <w:rPr>
          <w:rFonts w:ascii="Publico Headline Bold" w:hAnsi="Publico Headline Bold" w:cs="Publico Headline Bold"/>
          <w:b/>
          <w:bCs/>
        </w:rPr>
        <w:t xml:space="preserve">Philip A. O’Brien, </w:t>
      </w:r>
      <w:r>
        <w:t>132 Seth Low Mountain Road, Ridgefield. $37,057, a tax debt on income earned.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Ormond III, Jeanne</w:t>
      </w:r>
      <w:r>
        <w:t xml:space="preserve"> and </w:t>
      </w:r>
      <w:r>
        <w:rPr>
          <w:rFonts w:ascii="Publico Headline Bold" w:hAnsi="Publico Headline Bold" w:cs="Publico Headline Bold"/>
          <w:b/>
          <w:bCs/>
        </w:rPr>
        <w:t xml:space="preserve">Jeremiah Ormond, </w:t>
      </w:r>
      <w:r>
        <w:t>15 Hallmark Place, Stamford. $36,206, a tax debt on income earned.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Pokorny, William, </w:t>
      </w:r>
      <w:r>
        <w:t>429 Toll House Lane, Fairfield. $31,587, a tax debt on income earned. Filed Nov. 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Prade, Dale La, </w:t>
      </w:r>
      <w:r>
        <w:t>433 Highland Ave., Stratford. $27,205, failure to collect or pay tax penalty. Filed Nov. 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Priolet, Claude P., </w:t>
      </w:r>
      <w:r>
        <w:t>35 Wilson Ave., Norwalk. $915,460, a tax debt on income earned and failure to collect or pay tax penalty. Filed Nov. 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Priolet, Claude P., </w:t>
      </w:r>
      <w:r>
        <w:t>35 Wilson Ave., Norwalk. $62,972, failure to collect or pay tax penalty. Filed Nov. 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Rosado, Claudia, </w:t>
      </w:r>
      <w:r>
        <w:t>375 Mapledale Place, Bridgeport. $2,331, a tax debt on income earned. Filed Nov. 14.</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Rundhaug, Clair S.</w:t>
      </w:r>
      <w:r>
        <w:t xml:space="preserve"> and </w:t>
      </w:r>
      <w:r>
        <w:rPr>
          <w:rFonts w:ascii="Publico Headline Bold" w:hAnsi="Publico Headline Bold" w:cs="Publico Headline Bold"/>
          <w:b/>
          <w:bCs/>
        </w:rPr>
        <w:t xml:space="preserve">Kirk P. Rundhaug, </w:t>
      </w:r>
      <w:r>
        <w:t>40 Deep Hill Ave., Danbury. $202,641, a tax debt on income earned. Filed Nov. 20.</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Safety Choice General Services LLC, </w:t>
      </w:r>
      <w:r>
        <w:t>210 S. King St., Danbury. $17,328, quarterly payroll taxes and payroll taxes. Filed Nov. 5.</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Shepherd, Carol, </w:t>
      </w:r>
      <w:r>
        <w:t>4 Fullin Lane, Wilton. $33,902, a tax debt on income earned. Filed Nov. 14.</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Smaldone, James, </w:t>
      </w:r>
      <w:r>
        <w:t>5917 Main St., Trumbull. $11,954, a tax debt on income earned. Filed Nov. 20.</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Smith, David, </w:t>
      </w:r>
      <w:r>
        <w:t>84 N. Salem Road, Ridgefield. $73,887, a tax debt on income earned. Filed Nov. 20.</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Snell, Jeff R., </w:t>
      </w:r>
      <w:r>
        <w:t>1170 Galloping Hill Road, Fairfield. $132,399, a tax debt on income earned. Filed Nov. 20.</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Sound Grounds LLC, </w:t>
      </w:r>
      <w:r>
        <w:t>16 College Park Drive, Danbury. $54,520, quarterly payroll taxes, payroll taxes and failure to file correct information returns tax penalty. Filed Nov. 5.</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Temp Air Company Inc., </w:t>
      </w:r>
      <w:r>
        <w:t>67 Southfield Ave., Stamford. $18,467, quarterly payroll taxes.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Theissen, Rita P., </w:t>
      </w:r>
      <w:r>
        <w:t>992 Summer St., Unit 2C, Stamford. $10,199, a tax debt on income earned. Filed Nov. 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Twd Management LLC, </w:t>
      </w:r>
      <w:r>
        <w:t>8 Mill Road, Danbury. $12,232, quarterly payroll taxes.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Vannart, Jeffery J., </w:t>
      </w:r>
      <w:r>
        <w:t>6 Wake Robin Road, Westport. $38,633, a tax debt on income earned.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Wesconn Autobody &amp; Collision Center, </w:t>
      </w:r>
      <w:r>
        <w:t>25C Holley Lane, Danbury. $5,587, U.S. return of partnership income and quarterly payroll taxes. Filed Nov. 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Wood, Frances M.</w:t>
      </w:r>
      <w:r>
        <w:t xml:space="preserve"> and </w:t>
      </w:r>
      <w:r>
        <w:rPr>
          <w:rFonts w:ascii="Publico Headline Bold" w:hAnsi="Publico Headline Bold" w:cs="Publico Headline Bold"/>
          <w:b/>
          <w:bCs/>
        </w:rPr>
        <w:t xml:space="preserve">David J. Wood, </w:t>
      </w:r>
      <w:r>
        <w:t>70 Shorefront Park, Norwalk. $5,782, a tax debt on income earned. Filed Nov. 5.</w:t>
      </w:r>
    </w:p>
    <w:p w:rsidR="00101AF7" w:rsidRDefault="00101AF7" w:rsidP="00101AF7">
      <w:pPr>
        <w:pStyle w:val="RecordsbodyRecords"/>
      </w:pPr>
    </w:p>
    <w:p w:rsidR="00101AF7" w:rsidRDefault="00101AF7" w:rsidP="00101AF7">
      <w:pPr>
        <w:pStyle w:val="RecordsbodyRecords"/>
      </w:pPr>
      <w:r>
        <w:t>FEDERAL TAX LIENS-RELEASED</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Cawthron, Smith, </w:t>
      </w:r>
      <w:r>
        <w:t>46 Chestnut St., Norwalk. $2,108, quarterly payroll taxes.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Croce, Susan, </w:t>
      </w:r>
      <w:r>
        <w:t>325 Oldfield Road, Fairfield. $6,065, a tax debt on income earned.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Dunn, John G., </w:t>
      </w:r>
      <w:r>
        <w:t>31 Alden St., Stamford. $16,955, a tax debt on income earned. Filed Nov. 7.</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Kochis, Christine M.</w:t>
      </w:r>
      <w:r>
        <w:t xml:space="preserve"> and </w:t>
      </w:r>
      <w:r>
        <w:rPr>
          <w:rFonts w:ascii="Publico Headline Bold" w:hAnsi="Publico Headline Bold" w:cs="Publico Headline Bold"/>
          <w:b/>
          <w:bCs/>
        </w:rPr>
        <w:t xml:space="preserve">Keith C. Kochis, </w:t>
      </w:r>
      <w:r>
        <w:t>235 Lynnbrook Road, Fairfield. $39,948, a tax debt on income earned. Filed Nov. 20.</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Leonard Fox Limited, </w:t>
      </w:r>
      <w:r>
        <w:t>90 Signal Hill Road, Wilton. $2,738, quarterly payroll taxes. Filed Nov. 19.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Lucchesi Jr., William, </w:t>
      </w:r>
      <w:r>
        <w:t>1706 Revere Road, Danbury. $2,897, a tax debt on income earned. Filed Nov. 20.</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Lyons, Candi M.</w:t>
      </w:r>
      <w:r>
        <w:t xml:space="preserve"> and </w:t>
      </w:r>
      <w:r>
        <w:rPr>
          <w:rFonts w:ascii="Publico Headline Bold" w:hAnsi="Publico Headline Bold" w:cs="Publico Headline Bold"/>
          <w:b/>
          <w:bCs/>
        </w:rPr>
        <w:t xml:space="preserve">Richard R. Lyons, </w:t>
      </w:r>
      <w:r>
        <w:t>92 Rolling Ridge Road, Stamford. $9,295, a tax debt on income earned.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Samaniego, German A., </w:t>
      </w:r>
      <w:r>
        <w:t>61 N. Taylor Ave., Apt. A, Norwalk. $25,623, a tax debt on income earned.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TNC US Holdings Inc., </w:t>
      </w:r>
      <w:r>
        <w:t>85 Broad St., Wilton. $24,613, quarterly payroll taxes.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Tool Logistics, </w:t>
      </w:r>
      <w:r>
        <w:t>46 Chestnut St., Norwalk. $2,108, quarterly payroll taxes. Filed Nov. 13.</w:t>
      </w:r>
    </w:p>
    <w:p w:rsidR="00101AF7" w:rsidRDefault="00101AF7" w:rsidP="00101AF7">
      <w:pPr>
        <w:pStyle w:val="RecordsbodyRecords"/>
      </w:pPr>
    </w:p>
    <w:p w:rsidR="00101AF7" w:rsidRDefault="00101AF7" w:rsidP="00101AF7">
      <w:pPr>
        <w:pStyle w:val="RecordsbodyRecords"/>
      </w:pPr>
      <w:r>
        <w:t>MECHANIC’S LIENS-FILED</w:t>
      </w:r>
    </w:p>
    <w:p w:rsidR="00101AF7" w:rsidRDefault="00101AF7" w:rsidP="00101AF7">
      <w:pPr>
        <w:pStyle w:val="RecordsbodyRecords"/>
      </w:pP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Payea, Kathleen M. </w:t>
      </w:r>
      <w:r>
        <w:t xml:space="preserve">and </w:t>
      </w:r>
      <w:r>
        <w:rPr>
          <w:rFonts w:ascii="Publico Headline Bold" w:hAnsi="Publico Headline Bold" w:cs="Publico Headline Bold"/>
          <w:b/>
          <w:bCs/>
        </w:rPr>
        <w:t xml:space="preserve">Daniel S. Payea, </w:t>
      </w:r>
      <w:r>
        <w:t>Stamford. Filed by American Builders and Contractors Supply Co. Inc., West Haven, by Murphy, Laudati, Kiel &amp; Rattigan LLC, Farmington. Property: 87 Pembroke Drive, Stamford. Amount: $10,681. Filed Nov. 8.</w:t>
      </w:r>
    </w:p>
    <w:p w:rsidR="00101AF7" w:rsidRDefault="00101AF7" w:rsidP="00101AF7">
      <w:pPr>
        <w:pStyle w:val="RecordsbodyRecords"/>
        <w:rPr>
          <w:rFonts w:ascii="Publico Headline Bold" w:hAnsi="Publico Headline Bold" w:cs="Publico Headline Bold"/>
          <w:b/>
          <w:bCs/>
        </w:rPr>
      </w:pPr>
    </w:p>
    <w:p w:rsidR="00101AF7" w:rsidRDefault="00101AF7" w:rsidP="00101AF7">
      <w:pPr>
        <w:pStyle w:val="RecordsbodyRecords"/>
      </w:pPr>
      <w:r>
        <w:rPr>
          <w:rFonts w:ascii="Publico Headline Bold" w:hAnsi="Publico Headline Bold" w:cs="Publico Headline Bold"/>
          <w:b/>
          <w:bCs/>
        </w:rPr>
        <w:t xml:space="preserve">Stamford Phase Four JV LLC, </w:t>
      </w:r>
      <w:r>
        <w:t>Stamford. Filed by Main Enterprises Inc., Stratford, by Yamin &amp; Grant LLC, Waterbury. Property: Phase Four Unit, Stamford. Amount: $503,946. Filed Nov. 2.</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Virtus/LCB Darien LLC, </w:t>
      </w:r>
      <w:r>
        <w:t>Darien. Filed by All State Construction Inc., Farmington, by Luke R. Conrad. Property: Unit 1 in Parklands Condominium, Darien. Amount: $689,283. Filed Nov. 13.</w:t>
      </w:r>
    </w:p>
    <w:p w:rsidR="00101AF7" w:rsidRDefault="00101AF7" w:rsidP="00101AF7">
      <w:pPr>
        <w:pStyle w:val="RecordsbodyRecords"/>
      </w:pPr>
    </w:p>
    <w:p w:rsidR="00101AF7" w:rsidRDefault="00101AF7" w:rsidP="00101AF7">
      <w:pPr>
        <w:pStyle w:val="RecordsbodyRecords"/>
      </w:pPr>
      <w:r>
        <w:t>MECHANIC’S LIENS-RELEASED</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BSL Fairfield Development LLC, </w:t>
      </w:r>
      <w:r>
        <w:t>released by Academy Marble &amp; Granite LLC, by Sinan Sepkin. Property: Map 7730, Mill Plain Road, Fairfield. Amount: $101,932. Filed Nov. 19.</w:t>
      </w:r>
    </w:p>
    <w:p w:rsidR="00101AF7" w:rsidRDefault="00101AF7" w:rsidP="00101AF7">
      <w:pPr>
        <w:pStyle w:val="RecordsbodyRecords"/>
      </w:pPr>
    </w:p>
    <w:p w:rsidR="00101AF7" w:rsidRDefault="00101AF7" w:rsidP="00101AF7">
      <w:pPr>
        <w:pStyle w:val="RecordsbodyRecords"/>
      </w:pPr>
    </w:p>
    <w:p w:rsidR="00101AF7" w:rsidRDefault="00101AF7" w:rsidP="00101AF7">
      <w:pPr>
        <w:pStyle w:val="RecordsbodyRecords"/>
      </w:pPr>
      <w:r>
        <w:t>LIS PENDENS</w:t>
      </w:r>
    </w:p>
    <w:p w:rsidR="00101AF7" w:rsidRDefault="00101AF7" w:rsidP="00101AF7">
      <w:pPr>
        <w:pStyle w:val="RecordsbodyRecords"/>
      </w:pP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Browne-Regular, Kim, et al., </w:t>
      </w:r>
      <w:r>
        <w:t>Norwalk. Filed by The Witherspoon Law Offices, Farmington, for Wells Fargo Bank NA, Frederick, Maryland. Property: 7 Hamilton Ave., Unit 44, Norwalk. Action: to foreclose on a delinquent mortgage in the original principal amount of $145,000, dated January 2010.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Browy, Joyce L., et al., </w:t>
      </w:r>
      <w:r>
        <w:t xml:space="preserve">Stamford. Filed by Ackerly &amp; Ward, Stamford, for the Stamford Water Pollution Control Authority. Property: 81 Elaine Drive, Stamford. Action: to foreclose on a sewer-use lien for nonpayment of </w:t>
      </w:r>
    </w:p>
    <w:p w:rsidR="00101AF7" w:rsidRDefault="00101AF7" w:rsidP="00101AF7">
      <w:pPr>
        <w:pStyle w:val="RecordsbodyRecords"/>
      </w:pPr>
      <w:r>
        <w:t>sewer-use fees and take immediate possession of the premises. Filed Nov. 7.</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Bruno Jr., Benjamin A., et al., </w:t>
      </w:r>
      <w:r>
        <w:t>Darien. Filed by McCalla Raymer Leibert Pierce LLC, Hartford, for Brighthouse Life Insurance Co. Property: 10 Henry St., Darien. Action: to foreclose on a delinquent mortgage in the original principal amount of $359,000, dated July 2007. Filed Nov. 19.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Caruso, Michelle L., </w:t>
      </w:r>
      <w:r>
        <w:t>Danbury. Filed by Brock &amp; Scott, Pawtucket, Rhode Island, for New Penn Financial LLC. Property: Lot 6, Map 5349, Danbury. Action: to foreclose on a delinquent mortgage in the original principal amount of $346,114, dated November 2015. Filed Nov. 19.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Constante, Linda, et al., </w:t>
      </w:r>
      <w:r>
        <w:t>Danbury. Filed by MRLP, Hartford, for Wells Fargo Bank NA, Frederick, Maryland. Property: 7 Rodline Road, Danbury. Action: to foreclose on a delinquent mortgage in the original principal amount of $180,504, dated February 2012. Filed Nov. 20.</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Curtin, Kevin P., et al., </w:t>
      </w:r>
      <w:r>
        <w:t>Stamford. Filed by The Witherspoon Law Offices, Farmington, for Wells Fargo Bank NA, Frederick, Maryland. Property: 84 Hobson St., Stamford. Action: to foreclose on a delinquent mortgage in the original principal amount of $500,000, dated August 2006.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Farinas, Maria, et al., </w:t>
      </w:r>
      <w:r>
        <w:t>Stamford. Filed by Vincent J. Freccia III, Stamford for city of Stamford. Property: 1501 Newfield Ave., Stamford. Action: to foreclose on tax liens levied against the owner by the city of Stamford and take immediate possession of the premises.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Gonzalez, Lisa M., et al., </w:t>
      </w:r>
      <w:r>
        <w:t>Fairfield. Filed by McCalla Raymer Leibert Pierce LLC, Hartford, for Lakeview Loan Servicing LLC. Property: 98 Youngstown Road, Fairfield. Action: to foreclose on a delinquent mortgage in the original principal amount of $425,365, dated June 2017.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Grullon, Ramon A., et al., </w:t>
      </w:r>
      <w:r>
        <w:t>Stamford. Filed by O’Connell, Attmore &amp; Morris LLC, Hartford, for The Bank of New York Mellon, New York, New York. Property: 28 Crescent St., Unit 4, Stamford. Action: to foreclose on a delinquent mortgage in the original principal amount of $200,000, dated January 2005. Filed Nov. 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Hornik, Peter F., et al., </w:t>
      </w:r>
      <w:r>
        <w:t>Danbury. Filed by McCalla Raymer Leibert Pierce LLC, Hartford, for U.S. Bank NA, Salt Lake City, Utah. Property: 37-39 Hoyt St., Danbury. Action: to foreclose on a delinquent mortgage in the original principal amount of $166,500, dated June 2004. Filed Nov. 5.</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KDFBS LLC, et al., </w:t>
      </w:r>
      <w:r>
        <w:t>Ridgefield. Filed by Ackerly &amp; Ward, Stamford, for The Village at Ridgefield Condominium Association Inc., Ridgefield. Property: Unit 12 of The Village at Ridgefield, Ridgefield. Action: to foreclose on a condominium lien for delinquent common charges and assessments and take immediate possession of the property. Filed Nov. 14.</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Kennett, Sean, et al., </w:t>
      </w:r>
      <w:r>
        <w:t>Stamford. Filed by Bendett and McHugh PC, Farmington, for New Penn Financial LLC. Property: 30 Glenbrook Road, Stamford. Action: to foreclose on a delinquent mortgage in the original principal amount of $240,120, dated December 2010.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Kim, David K., et al., </w:t>
      </w:r>
      <w:r>
        <w:t>Wilton. Filed by O’Connell, Attmore &amp; Morris LLC, Hartford, for The Bank of New York Mellon, New York, New York. Property: 297 Ridgefield Road, Wilton. Action: to foreclose on a delinquent mortgage in the original principal amount of $1.5 million, dated August 2005. Filed Nov. 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Lavada, Richard P., et al., </w:t>
      </w:r>
      <w:r>
        <w:t>Fairfield. Filed by McCalla Raymer Leibert Pierce LLC, Hartford, for Federal National Mortgage Association, Bridgeport. Property: 181 Burroughs Road, Fairfield. Action: to foreclose on a delinquent mortgage in the original principal amount of $345,600, dated December 2006. Filed Nov. 20.</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Leon, Nilton, et al., </w:t>
      </w:r>
      <w:r>
        <w:t xml:space="preserve">Stamford. Filed by Ackerly &amp; Ward, Stamford, for Stamford Water Pollution Control Authority. Property: 28 Wood Ridge Drive South, Stamford. Action: to foreclose on a sewer-use lien for nonpayment of </w:t>
      </w:r>
    </w:p>
    <w:p w:rsidR="00101AF7" w:rsidRDefault="00101AF7" w:rsidP="00101AF7">
      <w:pPr>
        <w:pStyle w:val="RecordsbodyRecords"/>
      </w:pPr>
      <w:r>
        <w:t>sewer-use fees and take immediate possession of the premises. Filed Nov. 16.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Malinoski, Catherine A., et al., </w:t>
      </w:r>
      <w:r>
        <w:t>Danbury. Filed by The Witherspoon Law Offices, Farmington, for Wells Fargo Bank NA, Frederick, Maryland. Property: 27 Crows Nest Lane, Unit 10M, Danbury. Action: to foreclose on a delinquent mortgage in the original principal amount of $183,150, dated June 2009.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Mandell, Kathleen, et al., </w:t>
      </w:r>
      <w:r>
        <w:t>Danbury. Filed by The Marcus Law Firm, North Branford, for CC1 Connecticut LLC. Property: 156A Linden Tree Lane, Danbury. Action: to foreclose on tax liens levied against the owner by the city of Danbury and take immediate possession of the premises. Filed Nov. 15.</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Menard, Verdieu, et al., </w:t>
      </w:r>
      <w:r>
        <w:t xml:space="preserve">Stamford. Filed by Ackerly &amp; Ward, Stamford, for the Stamford Water Pollution Control Authority. Property: 81 Lafayette St., Stamford. Action: to foreclose on a sewer-use lien for nonpayment of </w:t>
      </w:r>
    </w:p>
    <w:p w:rsidR="00101AF7" w:rsidRDefault="00101AF7" w:rsidP="00101AF7">
      <w:pPr>
        <w:pStyle w:val="RecordsbodyRecords"/>
      </w:pPr>
      <w:r>
        <w:t>sewer-use fees and take immediate possession of the premises. Filed Nov. 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Morales, Danilo, et al., </w:t>
      </w:r>
      <w:r>
        <w:t xml:space="preserve">Stamford. Filed by Ackerly &amp; Ward, Stamford, for the Stamford Water Pollution Control Authority. Property: 39 Maple Tree Ave., Unit 53, Stamford. Action: to foreclose on a sewer-use lien for </w:t>
      </w:r>
    </w:p>
    <w:p w:rsidR="00101AF7" w:rsidRDefault="00101AF7" w:rsidP="00101AF7">
      <w:pPr>
        <w:pStyle w:val="RecordsbodyRecords"/>
      </w:pPr>
      <w:r>
        <w:t>nonpayment of sewer-use fees and take immediate possession of the premises. Filed Nov. 5.</w:t>
      </w:r>
    </w:p>
    <w:p w:rsidR="00101AF7" w:rsidRDefault="00101AF7" w:rsidP="00101AF7">
      <w:pPr>
        <w:pStyle w:val="RecordsbodyRecords"/>
      </w:pPr>
    </w:p>
    <w:p w:rsidR="00101AF7" w:rsidRDefault="00101AF7" w:rsidP="00101AF7">
      <w:pPr>
        <w:pStyle w:val="RecordsbodyRecords"/>
      </w:pPr>
    </w:p>
    <w:p w:rsidR="00101AF7" w:rsidRDefault="00101AF7" w:rsidP="00101AF7">
      <w:pPr>
        <w:pStyle w:val="RecordsbodyRecords"/>
      </w:pPr>
      <w:r>
        <w:t>MORTGAGES</w:t>
      </w:r>
    </w:p>
    <w:p w:rsidR="00101AF7" w:rsidRDefault="00101AF7" w:rsidP="00101AF7">
      <w:pPr>
        <w:pStyle w:val="RecordsbodyRecords"/>
      </w:pP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Bright Beginnings Child Care LLC, </w:t>
      </w:r>
      <w:r>
        <w:t>Stamford, by Rajat Gupta. Lender: Patriot Bank NA, Stamford. Property: 430 High Ridge Road, Stamford. Amount: $900,000. Filed Nov. 16.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Bright Beginnings Fairfield LLC, </w:t>
      </w:r>
      <w:r>
        <w:t>Greenwich, by Rajat Gupta. Lender: Patriot Bank NA, Stamford. Property: 356 Black Rock Turnpike and 75 Duka Ave., Fairfield. Amount: $900,000. Filed Nov. 16.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Connecticut Restoration Builders LLC, </w:t>
      </w:r>
      <w:r>
        <w:t>Greenwich, by Frederick Crimins. Lender: Stormfield Capital Funding 1 LLC, Southport. Property: 11 Tuckahoe Lane, Fairfield. Amount: $400,000. Filed Nov. 16.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CPCI LLC, </w:t>
      </w:r>
      <w:r>
        <w:t>Milford, by Christine Hogan. Lender: Wheels of Connecticut Inc., Milford. Property: 493 Glenbrook Road, Stamford. Amount: $1.1 million. Filed Nov. 16.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CPW Realty LLC, </w:t>
      </w:r>
      <w:r>
        <w:t>Darien, by Cecile P. Windels. Lender: Citibank NA, Long Island City, New York. Property: 745 Boston Post Road, Unit 1, Darien. Amount: $1.6 million. Filed Nov. 19.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D &amp; L Investment Properties LLC, </w:t>
      </w:r>
      <w:r>
        <w:t>Danbury, by Sebastian de Oliveira. Lender: Savings Bank of Danbury, Danbury. Property: 46, 46A and 48 Merrimac St., Danbury. Amount: $780,000. Filed Nov. 21.</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DP 75 LLC, </w:t>
      </w:r>
      <w:r>
        <w:t>Mount Kisco, New York, by James A. Diamond. Lender: Savings Bank of Danbury, Danbury. Property: 60 Shelter Rock Road, Danbury. Amount: $1.7 million. Filed Nov. 15.</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Fitzpatrick, Fray &amp; Bologna LLC, </w:t>
      </w:r>
      <w:r>
        <w:t>Fairfield, by Eileen Wellner. Lender: AFM Properties LLC, Fairfield. Property: 562 Hoydens Lane, Fairfield. Amount: $39,650. Filed Nov. 14.</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Radar Properties LLC, </w:t>
      </w:r>
      <w:r>
        <w:t>by Andrew Schiller. Lender: Webster Bank NA, Waterbury. Property: 92 Miry Brook Road, Danbury. Amount: $216,000. Filed Nov. 20.</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SLG America’s Group LLC, </w:t>
      </w:r>
      <w:r>
        <w:t>Sunrise, Florida, by Esteban Antman. Lender: Finance of America Commercial LLC, Charlotte, North Carolina. Property: 17 Juniper Ridge Drive, Danbury. Amount: $247,672. Filed Nov. 21.</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Sturges Brothers Inc., </w:t>
      </w:r>
      <w:r>
        <w:t>Ridgefield, by Donald C. Sturges. Lender: Fairfield County Bank, Ridgefield. Property: 118 Walnut Grove Road, Ridgefield. Amount: $355,000. Filed Nov. 20.</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Summit Investment Properties LLC, </w:t>
      </w:r>
      <w:r>
        <w:t>Stratford, by Alexander Moses. Lender: Stormfield Capital Funding 1 LLC, Southport. Property: 225 Marina Drive, Stratford. Amount: $145,000. Filed Nov. 7.</w:t>
      </w:r>
    </w:p>
    <w:p w:rsidR="00101AF7" w:rsidRDefault="00101AF7" w:rsidP="00101AF7">
      <w:pPr>
        <w:pStyle w:val="RecordsbodyRecords"/>
      </w:pPr>
    </w:p>
    <w:p w:rsidR="00101AF7" w:rsidRDefault="00101AF7" w:rsidP="00101AF7">
      <w:pPr>
        <w:pStyle w:val="RecordsbodyRecords"/>
      </w:pPr>
    </w:p>
    <w:p w:rsidR="00101AF7" w:rsidRDefault="00101AF7" w:rsidP="00101AF7">
      <w:pPr>
        <w:pStyle w:val="RecordsbodyRecords"/>
      </w:pPr>
      <w:r>
        <w:t>NEW BUSINESSES</w:t>
      </w:r>
    </w:p>
    <w:p w:rsidR="00101AF7" w:rsidRDefault="00101AF7" w:rsidP="00101AF7">
      <w:pPr>
        <w:pStyle w:val="RecordsbodyRecords"/>
      </w:pP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Framework ESG, </w:t>
      </w:r>
      <w:r>
        <w:t>1 Atlantic St., Stamford 06901, c/o Framework LLC. Filed Nov. 20.</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Funding Founding, </w:t>
      </w:r>
      <w:r>
        <w:t>175 Atlantic St., Stamford 06902, c/o Nousium LLC.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Generation One Comics and Gaming, </w:t>
      </w:r>
      <w:r>
        <w:t>52 Padanram Road, Danbury 06810, c/o Wilson Checo. Filed Nov. 13.</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George Street Consulting Services, </w:t>
      </w:r>
      <w:r>
        <w:t>175 Hope St., Second floor, Stamford 06902, c/o Anthony Gayle. Filed Nov. 7.</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Gila Group, </w:t>
      </w:r>
      <w:r>
        <w:t>6505 Airport Blvd., Suite 100, Stamford 06902, c/o Gila LLC. Filed Nov. 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Gopio International Chamber of Commerce, </w:t>
      </w:r>
      <w:r>
        <w:t>100 Briar Brae Road, Stamford 06902, c/o Global Organization of People of Indian Origin. Filed Nov. 20.</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Gray-El Nkosi Trust, </w:t>
      </w:r>
      <w:r>
        <w:t>807 Sienna Drive, Danbury 06810, c/o Nkosi Gray. Filed Nov. 7.</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Half Full Collaborations, </w:t>
      </w:r>
      <w:r>
        <w:t>43 Homestead Ave., Stamford 06902, c/o Half Full Brewery Inc. Filed Nov. 8.</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Handyman on The Go, </w:t>
      </w:r>
      <w:r>
        <w:t>55 Givens Ave., Stamford 06902, c/o Franklin Pascual. Filed Nov. 6.</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HDS Design, </w:t>
      </w:r>
      <w:r>
        <w:t>23 Possimur Court, Wilton 06894, c/o Haiku Durden. Filed Nov. 8.</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Ilovekickboxing.com, </w:t>
      </w:r>
      <w:r>
        <w:t>561 Elm St., Stamford 06615, c/o Breakwater Ventures LLC. Filed Nov. 5.</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In Connected Marketing, </w:t>
      </w:r>
      <w:r>
        <w:t>501 Merritt 7, Fourth floor, Norwalk 06581, c/o Advantage Sales &amp; Marketing LLC. Filed Nov. 14.</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Italian Center of Orcas Swim Club, </w:t>
      </w:r>
      <w:r>
        <w:t>1620 Newfield Ave., Stamford 06905, c/o Italian Center of Stamford Inc. Filed Nov. 14.</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J Tech Sales, </w:t>
      </w:r>
      <w:r>
        <w:t>16 Thorndale Circle, Darien 06820, c/o Maroon Group LLC. Filed Nov. 20.</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Kelly Ingraham, </w:t>
      </w:r>
      <w:r>
        <w:t>40 Princess Pine Road, Norwalk 06580, c/o Kelly Ingraham. Filed Nov. 9.</w:t>
      </w:r>
    </w:p>
    <w:p w:rsidR="00101AF7" w:rsidRDefault="00101AF7" w:rsidP="00101AF7">
      <w:pPr>
        <w:pStyle w:val="RecordsbodyRecords"/>
      </w:pPr>
    </w:p>
    <w:p w:rsidR="00101AF7" w:rsidRDefault="00101AF7" w:rsidP="00101AF7">
      <w:pPr>
        <w:pStyle w:val="RecordsbodyRecords"/>
      </w:pPr>
      <w:r>
        <w:rPr>
          <w:rFonts w:ascii="Publico Headline Bold" w:hAnsi="Publico Headline Bold" w:cs="Publico Headline Bold"/>
          <w:b/>
          <w:bCs/>
        </w:rPr>
        <w:t xml:space="preserve">Kings Farm CT, </w:t>
      </w:r>
      <w:r>
        <w:t>51-53 Spruce Mountain Road, Danbury 06811, c/o William C. King and Leslie J. King. Filed Nov. 19.</w:t>
      </w:r>
    </w:p>
    <w:p w:rsidR="00101AF7" w:rsidRPr="00101AF7" w:rsidRDefault="00101AF7" w:rsidP="00101AF7">
      <w:bookmarkStart w:id="0" w:name="_GoBack"/>
      <w:bookmarkEnd w:id="0"/>
    </w:p>
    <w:sectPr w:rsidR="00101AF7" w:rsidRPr="00101AF7" w:rsidSect="00C733DD">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pitch w:val="variable"/>
    <w:sig w:usb0="60000287" w:usb1="00000001" w:usb2="00000000" w:usb3="00000000" w:csb0="0000019F" w:csb1="00000000"/>
  </w:font>
  <w:font w:name="Gotham XNarrow Bold">
    <w:panose1 w:val="00000000000000000000"/>
    <w:charset w:val="00"/>
    <w:family w:val="auto"/>
    <w:notTrueType/>
    <w:pitch w:val="variable"/>
    <w:sig w:usb0="A000007F" w:usb1="4000004A" w:usb2="00000000" w:usb3="00000000" w:csb0="0000009B" w:csb1="00000000"/>
  </w:font>
  <w:font w:name="Publico Headline Light">
    <w:panose1 w:val="02040302060504060203"/>
    <w:charset w:val="4D"/>
    <w:family w:val="roman"/>
    <w:notTrueType/>
    <w:pitch w:val="variable"/>
    <w:sig w:usb0="00000007" w:usb1="00000000" w:usb2="00000000" w:usb3="00000000" w:csb0="00000093" w:csb1="00000000"/>
  </w:font>
  <w:font w:name="Glypha">
    <w:panose1 w:val="00000000000000000000"/>
    <w:charset w:val="00"/>
    <w:family w:val="auto"/>
    <w:notTrueType/>
    <w:pitch w:val="variable"/>
    <w:sig w:usb0="00000003" w:usb1="00000000" w:usb2="00000000" w:usb3="00000000" w:csb0="00000001" w:csb1="00000000"/>
  </w:font>
  <w:font w:name="Publico Headline Bold">
    <w:panose1 w:val="02040802060504060203"/>
    <w:charset w:val="4D"/>
    <w:family w:val="roman"/>
    <w:notTrueType/>
    <w:pitch w:val="variable"/>
    <w:sig w:usb0="00000007" w:usb1="00000000" w:usb2="00000000" w:usb3="00000000" w:csb0="00000093" w:csb1="00000000"/>
  </w:font>
  <w:font w:name="Publico Headline">
    <w:panose1 w:val="02040502060504060203"/>
    <w:charset w:val="4D"/>
    <w:family w:val="roman"/>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AF7"/>
    <w:rsid w:val="00101AF7"/>
    <w:rsid w:val="00FB6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707305"/>
  <w15:chartTrackingRefBased/>
  <w15:docId w15:val="{CC354DCC-FDBD-724D-A880-468644B9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101AF7"/>
    <w:pPr>
      <w:autoSpaceDE w:val="0"/>
      <w:autoSpaceDN w:val="0"/>
      <w:adjustRightInd w:val="0"/>
      <w:spacing w:line="288" w:lineRule="auto"/>
      <w:textAlignment w:val="center"/>
    </w:pPr>
    <w:rPr>
      <w:rFonts w:ascii="Minion Pro" w:hAnsi="Minion Pro" w:cs="Minion Pro"/>
      <w:color w:val="000000"/>
    </w:rPr>
  </w:style>
  <w:style w:type="paragraph" w:customStyle="1" w:styleId="RecordsheadRecords">
    <w:name w:val="Records head (Records)"/>
    <w:basedOn w:val="NoParagraphStyle"/>
    <w:uiPriority w:val="99"/>
    <w:rsid w:val="00101AF7"/>
    <w:pPr>
      <w:pBdr>
        <w:top w:val="single" w:sz="96" w:space="0" w:color="196DFF"/>
      </w:pBdr>
      <w:spacing w:line="140" w:lineRule="atLeast"/>
      <w:jc w:val="center"/>
    </w:pPr>
    <w:rPr>
      <w:rFonts w:ascii="Gotham XNarrow Bold" w:hAnsi="Gotham XNarrow Bold" w:cs="Gotham XNarrow Bold"/>
      <w:b/>
      <w:bCs/>
      <w:caps/>
      <w:color w:val="FFFFFF"/>
      <w:sz w:val="26"/>
      <w:szCs w:val="26"/>
    </w:rPr>
  </w:style>
  <w:style w:type="paragraph" w:customStyle="1" w:styleId="RecordsbodyRecords">
    <w:name w:val="Records body (Records)"/>
    <w:basedOn w:val="NoParagraphStyle"/>
    <w:uiPriority w:val="99"/>
    <w:rsid w:val="00101AF7"/>
    <w:pPr>
      <w:keepLines/>
      <w:spacing w:after="62" w:line="160" w:lineRule="atLeast"/>
      <w:jc w:val="both"/>
    </w:pPr>
    <w:rPr>
      <w:rFonts w:ascii="Publico Headline Light" w:hAnsi="Publico Headline Light" w:cs="Publico Headline Light"/>
      <w:spacing w:val="-2"/>
      <w:w w:val="95"/>
      <w:sz w:val="16"/>
      <w:szCs w:val="16"/>
    </w:rPr>
  </w:style>
  <w:style w:type="paragraph" w:customStyle="1" w:styleId="RecordssubheadRecords">
    <w:name w:val="Records subhead (Records)"/>
    <w:basedOn w:val="NoParagraphStyle"/>
    <w:uiPriority w:val="99"/>
    <w:rsid w:val="00101AF7"/>
    <w:pPr>
      <w:suppressAutoHyphens/>
      <w:spacing w:after="29" w:line="300" w:lineRule="atLeast"/>
    </w:pPr>
    <w:rPr>
      <w:rFonts w:ascii="Glypha" w:hAnsi="Glypha" w:cs="Glypha"/>
      <w:spacing w:val="-3"/>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11371</Words>
  <Characters>64817</Characters>
  <Application>Microsoft Office Word</Application>
  <DocSecurity>0</DocSecurity>
  <Lines>540</Lines>
  <Paragraphs>152</Paragraphs>
  <ScaleCrop>false</ScaleCrop>
  <Company/>
  <LinksUpToDate>false</LinksUpToDate>
  <CharactersWithSpaces>76036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Viteri</dc:creator>
  <cp:keywords/>
  <dc:description/>
  <cp:lastModifiedBy>Dan Viteri</cp:lastModifiedBy>
  <cp:revision>1</cp:revision>
  <dcterms:created xsi:type="dcterms:W3CDTF">2018-12-27T16:29:00Z</dcterms:created>
  <dcterms:modified xsi:type="dcterms:W3CDTF">2018-12-27T16:31:00Z</dcterms:modified>
</cp:coreProperties>
</file>