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HUDSON VALLEY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Building Loans</w:t>
      </w:r>
    </w:p>
    <w:p w:rsidR="00E7394D" w:rsidRPr="0048118A" w:rsidRDefault="00E7394D" w:rsidP="00E7394D">
      <w:pPr>
        <w:rPr>
          <w:sz w:val="20"/>
        </w:rPr>
      </w:pPr>
      <w:r w:rsidRPr="0048118A">
        <w:rPr>
          <w:sz w:val="20"/>
        </w:rPr>
        <w:t>Below $1 million</w:t>
      </w: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Hudson Valley Contracting Group Inc., </w:t>
      </w:r>
      <w:r w:rsidRPr="0048118A">
        <w:rPr>
          <w:sz w:val="20"/>
        </w:rPr>
        <w:t>New Hampton, as owner. Lender: Libertyville Capital Group II LLC, Montgomery. Property: 62-64 S. Church St., Goshen. Amount: $150,000. Filed April 17.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Deeds</w:t>
      </w:r>
    </w:p>
    <w:p w:rsidR="00E7394D" w:rsidRPr="0048118A" w:rsidRDefault="00E7394D" w:rsidP="00E7394D">
      <w:pPr>
        <w:rPr>
          <w:sz w:val="20"/>
        </w:rPr>
      </w:pPr>
      <w:r w:rsidRPr="0048118A">
        <w:rPr>
          <w:sz w:val="20"/>
        </w:rPr>
        <w:t>Above $1 million</w:t>
      </w: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CVS Albany LLC, </w:t>
      </w:r>
      <w:r w:rsidRPr="0048118A">
        <w:rPr>
          <w:sz w:val="20"/>
        </w:rPr>
        <w:t>Woonsocket, R.I. Seller: Dominick Tiberio, et al, Tivoli. Property: 7568 N. Broadway, Red Hook 12571. Amount: $1.1 million. Filed April 16.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Echo Lake NY LLC, </w:t>
      </w:r>
      <w:r w:rsidRPr="0048118A">
        <w:rPr>
          <w:sz w:val="20"/>
        </w:rPr>
        <w:t>Petaluma, Calif. Seller: Concrete Properties LLC, Middletown. Property: 41 Echo Lake Road and Echo Lake Road, Goshen and Wawayanda. Amount: $6.2 million. Filed April 16.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sz w:val="20"/>
        </w:rPr>
        <w:t>Below $1 million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80 Springs LLC, </w:t>
      </w:r>
      <w:r w:rsidRPr="0048118A">
        <w:rPr>
          <w:sz w:val="20"/>
        </w:rPr>
        <w:t>Brooklyn. Seller: Shmonie Corp., Brooklyn. Property: 80 Seven Springs Road, Highland Mills 10930. Amount: $837,500.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9 Fort Worth Place LLC, </w:t>
      </w:r>
      <w:r w:rsidRPr="0048118A">
        <w:rPr>
          <w:sz w:val="20"/>
        </w:rPr>
        <w:t>Brooklyn. Seller: George C. Hegarty, et al, Monroe. Property: in Blooming Grove. Amount: $161,000.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Affinite Home Place LLC, </w:t>
      </w:r>
      <w:r w:rsidRPr="0048118A">
        <w:rPr>
          <w:sz w:val="20"/>
        </w:rPr>
        <w:t>Middletown. Seller: Federal Home Loan Mortgage Corp. Property: 2906 Whispering Hills Drive, Chester 10918. Amount: $138,500.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Al Twal LLC, </w:t>
      </w:r>
      <w:r w:rsidRPr="0048118A">
        <w:rPr>
          <w:sz w:val="20"/>
        </w:rPr>
        <w:t>Wappingers Falls. Seller: Chester Herman Gordon, Poughkeepsie. Property: 23-25 Cottage St., Poughkeepsie 12601. Amount: $46,000.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Alex Properties LLC, </w:t>
      </w:r>
      <w:r w:rsidRPr="0048118A">
        <w:rPr>
          <w:sz w:val="20"/>
        </w:rPr>
        <w:t>Poughkeepsie. Seller: Fakhouri Holdings LLC, Poughkeepsie. Property: 40 Eastern Parkway, Poughkeepsie 12601. Amount: $70,000.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Art:Optimism:Inc., </w:t>
      </w:r>
      <w:r w:rsidRPr="0048118A">
        <w:rPr>
          <w:sz w:val="20"/>
        </w:rPr>
        <w:t>New York. Seller: The City of Newburgh, Newburgh. Property: 36 Carter St., Newburgh. Amount: $15,000.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BWBI LLC, </w:t>
      </w:r>
      <w:r w:rsidRPr="0048118A">
        <w:rPr>
          <w:sz w:val="20"/>
        </w:rPr>
        <w:t>Hopewell Junction. Seller: Nationstar Mortgage LLC. Property: 297 Walsh Road, LaGrangeville 12540. Amount: $144,000.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Champion Properties Inc., </w:t>
      </w:r>
      <w:r w:rsidRPr="0048118A">
        <w:rPr>
          <w:sz w:val="20"/>
        </w:rPr>
        <w:t>Hyde Park. Seller: Fannie Mae. Property: 174 Cardinal Road, Hyde Park 12538. Amount: $81,000. Filed April 10.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Citigroup Mortgage Loan Trust Inc. </w:t>
      </w:r>
      <w:r w:rsidRPr="0048118A">
        <w:rPr>
          <w:sz w:val="20"/>
        </w:rPr>
        <w:t>Seller: Juliana LoBiondo, Newburgh. Property: 88 Highland Ave., Middletown 10940. Amount: $372,826.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Congregation Avnei Zedek, </w:t>
      </w:r>
      <w:r w:rsidRPr="0048118A">
        <w:rPr>
          <w:sz w:val="20"/>
        </w:rPr>
        <w:t>Monroe. Seller: 8 Carter Lane LLC, Monroe. Property: in Monroe. Amount: $260,000.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Cornwall Park Townhouses LLC, et al, </w:t>
      </w:r>
      <w:r w:rsidRPr="0048118A">
        <w:rPr>
          <w:sz w:val="20"/>
        </w:rPr>
        <w:t>New York. Seller: Cornwall Park Townhouses LLC, New York. Property: 17 Brewster Road, Cornwall-on-Hudson. Amount: $7.3 million.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Del Cid Real Estate LLC, </w:t>
      </w:r>
      <w:r w:rsidRPr="0048118A">
        <w:rPr>
          <w:sz w:val="20"/>
        </w:rPr>
        <w:t>Suffern. Seller: Sophia Michael, Kingston. Property: in Kingston. Amount: $100,000.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Delryn Development LLC, </w:t>
      </w:r>
      <w:r w:rsidRPr="0048118A">
        <w:rPr>
          <w:sz w:val="20"/>
        </w:rPr>
        <w:t>Scituate, Mass. Seller: Bank of America N.A. Property: 40 E. Forest Trail, Holmes 12531. Amount: $315,000.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Deutsche Bank National Trust Co. </w:t>
      </w:r>
      <w:r w:rsidRPr="0048118A">
        <w:rPr>
          <w:sz w:val="20"/>
        </w:rPr>
        <w:t>Seller: Melvin P. Spivak, Poughkeepsie. Property: 7 Orchard Road, Poughkeepsie 12603. Amount: $400,000.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Deutsche Bank National Trust Co. </w:t>
      </w:r>
      <w:r w:rsidRPr="0048118A">
        <w:rPr>
          <w:sz w:val="20"/>
        </w:rPr>
        <w:t>Seller: Richard Riley. Property in Monroe. Amount: $131,750.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DLJ Mortgage Capital Inc. </w:t>
      </w:r>
      <w:r w:rsidRPr="0048118A">
        <w:rPr>
          <w:sz w:val="20"/>
        </w:rPr>
        <w:t>Seller: Kimberly A. Pezzo, Lloyd. Property in Lloyd. Amount: $150,000.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Duncan Road LLC, </w:t>
      </w:r>
      <w:r w:rsidRPr="0048118A">
        <w:rPr>
          <w:sz w:val="20"/>
        </w:rPr>
        <w:t>Saratoga Springs. Seller: Patrick Michael Hutchings, et al, San Antonio, Texas. Property in Beekman. Amount: $260,000.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Echo Lake NY LLC, </w:t>
      </w:r>
      <w:r w:rsidRPr="0048118A">
        <w:rPr>
          <w:sz w:val="20"/>
        </w:rPr>
        <w:t>Petaluma, Calif. Seller: Tetz Family LLC, Middletown. Property: 2832 Route 17M, Goshen. Amount: $735,000.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Fannie Mae. </w:t>
      </w:r>
      <w:r w:rsidRPr="0048118A">
        <w:rPr>
          <w:sz w:val="20"/>
        </w:rPr>
        <w:t>Seller: J. Benjamin Gailey, Walden. Property: 28 Owens Drive, Highland Mills 10930. Amount: $468,986.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Federal Home Loan Mortgage Corp. </w:t>
      </w:r>
      <w:r w:rsidRPr="0048118A">
        <w:rPr>
          <w:sz w:val="20"/>
        </w:rPr>
        <w:t>Seller: Chereese Council, New Windsor. Property: 251 Ruth Court, Middletown 10940. Amount: $57,643.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Federal Home Loan Mortgage Corp. </w:t>
      </w:r>
      <w:r w:rsidRPr="0048118A">
        <w:rPr>
          <w:sz w:val="20"/>
        </w:rPr>
        <w:t>Seller: Juliana LoBiondo, Newburgh. Property: 11 Sanfordville Road, Warwick 10990. Amount: $198,994.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Federal National Mortgage Association. </w:t>
      </w:r>
      <w:r w:rsidRPr="0048118A">
        <w:rPr>
          <w:sz w:val="20"/>
        </w:rPr>
        <w:t>Seller: John Bach Jr., Goshen. Property: 283½ E. Main St., Middletown 10940. Amount: $115,514.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Federal National Mortgage Association. </w:t>
      </w:r>
      <w:r w:rsidRPr="0048118A">
        <w:rPr>
          <w:sz w:val="20"/>
        </w:rPr>
        <w:t>Seller: Leslie A. Baum, Walden. Property: 532 Route 42, Sparrowbush 12780. Amount: $199,322.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Federal National Mortgage Association. </w:t>
      </w:r>
      <w:r w:rsidRPr="0048118A">
        <w:rPr>
          <w:sz w:val="20"/>
        </w:rPr>
        <w:t>Seller: Mark Specthrie, Middletown. Property: 12 Hudson View Terrace, Newburgh 12550. Amount: $213,601.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Federal National Mortgage Corp. </w:t>
      </w:r>
      <w:r w:rsidRPr="0048118A">
        <w:rPr>
          <w:sz w:val="20"/>
        </w:rPr>
        <w:t>Seller: Robert Rossi, Ossining. Property: 649 Ulster Heights Road, Ellenville 12428. Amount: $176,600.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Flagstar Bank F.S.B. </w:t>
      </w:r>
      <w:r w:rsidRPr="0048118A">
        <w:rPr>
          <w:sz w:val="20"/>
        </w:rPr>
        <w:t>Seller: Robert W. Fink Jr., Goshen. Property: 108 McEwen St., Warwick 10990. Amount: $180,000.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Harriman 17M Corp., </w:t>
      </w:r>
      <w:r w:rsidRPr="0048118A">
        <w:rPr>
          <w:sz w:val="20"/>
        </w:rPr>
        <w:t>Monroe. Seller: Harriman 63 LLC, Monroe. Property: in Monroe. Amount: $106,800.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HSBC Bank USA N.A. </w:t>
      </w:r>
      <w:r w:rsidRPr="0048118A">
        <w:rPr>
          <w:sz w:val="20"/>
        </w:rPr>
        <w:t>Seller: Michele Perez, et al, Pawling. Property: 9 Washington Court, Pawling 12564. Amount: $183,000.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International Impact Associates LLC, </w:t>
      </w:r>
      <w:r w:rsidRPr="0048118A">
        <w:rPr>
          <w:sz w:val="20"/>
        </w:rPr>
        <w:t>Hyde Park. Seller: Muller and McLean Inc., Hopewell Junction. Property in Hyde Park. Amount: $449,000.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Jade Post LLC, </w:t>
      </w:r>
      <w:r w:rsidRPr="0048118A">
        <w:rPr>
          <w:sz w:val="20"/>
        </w:rPr>
        <w:t>Larchmont. Seller: Hudson Valley Federal Credit Union, Poughkeepsie. Property in East Fishkill. Amount: $80,000.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JAH LLC, </w:t>
      </w:r>
      <w:r w:rsidRPr="0048118A">
        <w:rPr>
          <w:sz w:val="20"/>
        </w:rPr>
        <w:t>Goshen. Seller: The Bank of New York Mellon Trust Company N.A. Property: 31 Woodcrest Lane, Goshen 10924. Amount: $239,000.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Jefvin LLC, </w:t>
      </w:r>
      <w:r w:rsidRPr="0048118A">
        <w:rPr>
          <w:sz w:val="20"/>
        </w:rPr>
        <w:t>Poughkeepsie. Seller: GMG Property LLC, Poughkeepsie. Property in Poughkeepsie. Amount: $35,000.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JJBR Partners LLC, </w:t>
      </w:r>
      <w:r w:rsidRPr="0048118A">
        <w:rPr>
          <w:sz w:val="20"/>
        </w:rPr>
        <w:t>Sloatsburg. Seller: County of Orange, Goshen. Property in Highland Falls. Amount: $20,000.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Livingston Park Associates LLC, </w:t>
      </w:r>
      <w:r w:rsidRPr="0048118A">
        <w:rPr>
          <w:sz w:val="20"/>
        </w:rPr>
        <w:t>Hyde Park. Seller: Fannie Mae. Property: 83 Livingston St., Saugerties 12477. Amount: $39,156.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Mid-County Development Corp., </w:t>
      </w:r>
      <w:r w:rsidRPr="0048118A">
        <w:rPr>
          <w:sz w:val="20"/>
        </w:rPr>
        <w:t>Middletown. Seller: James Barnett, et al, Bloomingburg. Property: 75 Maltese Drive, Wallkill. Amount: $651,500.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Mid-County Development Corp., </w:t>
      </w:r>
      <w:r w:rsidRPr="0048118A">
        <w:rPr>
          <w:sz w:val="20"/>
        </w:rPr>
        <w:t>Middletown. Seller: OM Venture Inc., Chester. Property: 1219 Dolsontown Road, Middletown. Amount: $393,300.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Mike Spiak Inc., </w:t>
      </w:r>
      <w:r w:rsidRPr="0048118A">
        <w:rPr>
          <w:sz w:val="20"/>
        </w:rPr>
        <w:t>Florida. Seller: Lokam Realty LC, Middletown. Property: in Mount Hope. Amount: $180,000.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Ming Jin Realty Inc., </w:t>
      </w:r>
      <w:r w:rsidRPr="0048118A">
        <w:rPr>
          <w:sz w:val="20"/>
        </w:rPr>
        <w:t>Florida. Seller: David Graves, et al, Pine Bush. Property: 16 S. Main St., Florida 10921. Amount: $488,000.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NBC Properties LLC, </w:t>
      </w:r>
      <w:r w:rsidRPr="0048118A">
        <w:rPr>
          <w:sz w:val="20"/>
        </w:rPr>
        <w:t>Fair Lawn, N.J. Seller: North Plank Development Company LLC, Newburgh. Property: 142 Johnson St., Newburgh 12550. Amount: $39,000.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OWB REO LLC, </w:t>
      </w:r>
      <w:r w:rsidRPr="0048118A">
        <w:rPr>
          <w:sz w:val="20"/>
        </w:rPr>
        <w:t>Pasadena, Calif. Seller: Diane P. Foley, Wappingers Falls. Property: 62 W. Main St., Pawling 12564. Amount: $214,000.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Polite By Design LLC, </w:t>
      </w:r>
      <w:r w:rsidRPr="0048118A">
        <w:rPr>
          <w:sz w:val="20"/>
        </w:rPr>
        <w:t>Beacon. Seller: Sylvia E. Olaker-Davis, Beacon. Property in Beacon. Amount: $15,000.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Ray Spiak Inc., </w:t>
      </w:r>
      <w:r w:rsidRPr="0048118A">
        <w:rPr>
          <w:sz w:val="20"/>
        </w:rPr>
        <w:t>Florida. Seller: Lokam Realty LC, Middletown. Property in Mount Hope. Amount: $135,000.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Shafer’s LLC, </w:t>
      </w:r>
      <w:r w:rsidRPr="0048118A">
        <w:rPr>
          <w:sz w:val="20"/>
        </w:rPr>
        <w:t>New York. Seller: Louis DeCarolis, et al, Red Hook. Property in Red Hook. Amount: $525,000. Filed April 10.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Shiloh Business Enterprises LLC, </w:t>
      </w:r>
      <w:r w:rsidRPr="0048118A">
        <w:rPr>
          <w:sz w:val="20"/>
        </w:rPr>
        <w:t>Circleville. Seller: Fannie Mae. Property: 82 Hammond St., Port Jervis 12771. Amount: $35,000.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Snoozepickle LLC, </w:t>
      </w:r>
      <w:r w:rsidRPr="0048118A">
        <w:rPr>
          <w:sz w:val="20"/>
        </w:rPr>
        <w:t>Hopewell Junction. Seller: Randy I. Pardell, Poughkeepsie. Property: 51 Kingwood Park, Poughkeepsie. Amount: $855,000.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The Bank of New York Mellon. </w:t>
      </w:r>
      <w:r w:rsidRPr="0048118A">
        <w:rPr>
          <w:sz w:val="20"/>
        </w:rPr>
        <w:t>Seller: Deborah Weisman-Estis, New Windsor. Property: 40 Woodland Circle S., Monroe 10950. Amount: $128,659.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U.S. Bank N.A. </w:t>
      </w:r>
      <w:r w:rsidRPr="0048118A">
        <w:rPr>
          <w:sz w:val="20"/>
        </w:rPr>
        <w:t>Seller: Carla S. Wise, Goshen. Property: 35 S. Miller St., Newburgh 12550. Amount: $306,609.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U.S. Bank N.A. </w:t>
      </w:r>
      <w:r w:rsidRPr="0048118A">
        <w:rPr>
          <w:sz w:val="20"/>
        </w:rPr>
        <w:t>Seller: Douglas Perkins, et al, Goshen. Property: 5 Chardavoyne Road, Warwick 10990. Amount: $334,400.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U.S. Bank N.A. </w:t>
      </w:r>
      <w:r w:rsidRPr="0048118A">
        <w:rPr>
          <w:sz w:val="20"/>
        </w:rPr>
        <w:t>Seller: Laurence A. Clemente, Goshen. Property: 2109 Whispering Hills, Chester 10918. Amount: $266,707.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U.S. Bank Trust N.A. </w:t>
      </w:r>
      <w:r w:rsidRPr="0048118A">
        <w:rPr>
          <w:sz w:val="20"/>
        </w:rPr>
        <w:t>Seller: Gerald A. Hoogmoed, et al, Goshen. Property: 55 Little York Road, Warwick 10990. Amount: $214,630.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Wells Fargo Bank N.A. </w:t>
      </w:r>
      <w:r w:rsidRPr="0048118A">
        <w:rPr>
          <w:sz w:val="20"/>
        </w:rPr>
        <w:t>Seller: Edward Gurnee, et al, Newport News, Va. Property: 145 South St., Marlboro 12542. Amount: $186,233.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Wells Fargo Bank N.A. </w:t>
      </w:r>
      <w:r w:rsidRPr="0048118A">
        <w:rPr>
          <w:sz w:val="20"/>
        </w:rPr>
        <w:t>Seller: Jack E. Schachner, Pleasant Valley. Property: 97 Rudd Pond Road, Millerton 12546. Amount: $195,500.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Wetherole Realty LLC, </w:t>
      </w:r>
      <w:r w:rsidRPr="0048118A">
        <w:rPr>
          <w:sz w:val="20"/>
        </w:rPr>
        <w:t>New York. Seller: 10702 Winnikee Holdings LLC, New York. Property in Poughkeepsie. Amount: $37,000.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Woodstock Musika LLC, </w:t>
      </w:r>
      <w:r w:rsidRPr="0048118A">
        <w:rPr>
          <w:sz w:val="20"/>
        </w:rPr>
        <w:t>New York. Seller: Mark Peritz, Woodstock. Property: 87 Plochmann Lane, Woodstock 12498. Amount: $440,000.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Wren House LLC, </w:t>
      </w:r>
      <w:r w:rsidRPr="0048118A">
        <w:rPr>
          <w:sz w:val="20"/>
        </w:rPr>
        <w:t>Hyde Park. Seller: Michael Ostrow, et al, Rhinebeck. Property: in Hyde Park. Amount: $75,000.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Zucca AuDo LLC, </w:t>
      </w:r>
      <w:r w:rsidRPr="0048118A">
        <w:rPr>
          <w:sz w:val="20"/>
        </w:rPr>
        <w:t>Poughkeepsie. Seller: Ralph Joseph Merritt, Highland. Property: 14 N. Clover St., Poughkeepsie. Amount: $120,000. Filed April 16.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Judgments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Amazin Express LLC, </w:t>
      </w:r>
      <w:r w:rsidRPr="0048118A">
        <w:rPr>
          <w:sz w:val="20"/>
        </w:rPr>
        <w:t>Saugerties. $1,164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Black Dog Industries LLC, </w:t>
      </w:r>
      <w:r w:rsidRPr="0048118A">
        <w:rPr>
          <w:sz w:val="20"/>
        </w:rPr>
        <w:t>Saugerties. $24,981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Certified Marina LLC, </w:t>
      </w:r>
      <w:r w:rsidRPr="0048118A">
        <w:rPr>
          <w:sz w:val="20"/>
        </w:rPr>
        <w:t>Connelly. $6,536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Fill-N-Shop Inc., </w:t>
      </w:r>
      <w:r w:rsidRPr="0048118A">
        <w:rPr>
          <w:sz w:val="20"/>
        </w:rPr>
        <w:t>Kingston. $89,896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Horvath Consulting Inc., </w:t>
      </w:r>
      <w:r w:rsidRPr="0048118A">
        <w:rPr>
          <w:sz w:val="20"/>
        </w:rPr>
        <w:t>Saugerties. $1,017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Infinite Builders and Contractors Company LLC, </w:t>
      </w:r>
      <w:r w:rsidRPr="0048118A">
        <w:rPr>
          <w:sz w:val="20"/>
        </w:rPr>
        <w:t>Highland. $204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Jet Prefab LLC, </w:t>
      </w:r>
      <w:r w:rsidRPr="0048118A">
        <w:rPr>
          <w:sz w:val="20"/>
        </w:rPr>
        <w:t>Kingston. $9,500 in favor of Workers’ Compensation Board of the State of New York, Albany.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LGSS Corp., </w:t>
      </w:r>
      <w:r w:rsidRPr="0048118A">
        <w:rPr>
          <w:sz w:val="20"/>
        </w:rPr>
        <w:t>Highland. $16,485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MAJC LLC,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Sun Kissed, </w:t>
      </w:r>
      <w:r w:rsidRPr="0048118A">
        <w:rPr>
          <w:sz w:val="20"/>
        </w:rPr>
        <w:t>Saugerties. $852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Martelly Painting Inc., </w:t>
      </w:r>
      <w:r w:rsidRPr="0048118A">
        <w:rPr>
          <w:sz w:val="20"/>
        </w:rPr>
        <w:t>Bloomington. $5,713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MCB Transportation Corp., </w:t>
      </w:r>
      <w:r w:rsidRPr="0048118A">
        <w:rPr>
          <w:sz w:val="20"/>
        </w:rPr>
        <w:t>Pine Bush. $601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Metro Hardwood Floors Inc., </w:t>
      </w:r>
      <w:r w:rsidRPr="0048118A">
        <w:rPr>
          <w:sz w:val="20"/>
        </w:rPr>
        <w:t>Middletown. $1,009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Mina’s Kitchen 01 Corp., </w:t>
      </w:r>
      <w:r w:rsidRPr="0048118A">
        <w:rPr>
          <w:sz w:val="20"/>
        </w:rPr>
        <w:t>Monroe. $11,860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Poverty Barn, </w:t>
      </w:r>
      <w:r w:rsidRPr="0048118A">
        <w:rPr>
          <w:sz w:val="20"/>
        </w:rPr>
        <w:t>New Paltz. $7,405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Quisqueya Mini Market Corp., </w:t>
      </w:r>
      <w:r w:rsidRPr="0048118A">
        <w:rPr>
          <w:sz w:val="20"/>
        </w:rPr>
        <w:t>Kingston. $1,821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Randazzo’s Italian Restaurant LLC, </w:t>
      </w:r>
      <w:r w:rsidRPr="0048118A">
        <w:rPr>
          <w:sz w:val="20"/>
        </w:rPr>
        <w:t>New Windsor. $6,074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Rey Dell Pollo III Inc., </w:t>
      </w:r>
      <w:r w:rsidRPr="0048118A">
        <w:rPr>
          <w:sz w:val="20"/>
        </w:rPr>
        <w:t>Kingston. $4,517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RF Michel Enterprises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Len-Rich Mobile Repairs, </w:t>
      </w:r>
      <w:r w:rsidRPr="0048118A">
        <w:rPr>
          <w:sz w:val="20"/>
        </w:rPr>
        <w:t>Gardiner. $2,684 in favor of New York State Department of Taxation and Finance, Albany.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Sabor Latino Catering Corp., </w:t>
      </w:r>
      <w:r w:rsidRPr="0048118A">
        <w:rPr>
          <w:sz w:val="20"/>
        </w:rPr>
        <w:t>Middletown. $2,387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Shamrock Equestrian LLC, </w:t>
      </w:r>
      <w:r w:rsidRPr="0048118A">
        <w:rPr>
          <w:sz w:val="20"/>
        </w:rPr>
        <w:t>Warwick. $3,373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Sitework Estimating Services Inc., </w:t>
      </w:r>
      <w:r w:rsidRPr="0048118A">
        <w:rPr>
          <w:sz w:val="20"/>
        </w:rPr>
        <w:t>Monroe. $180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Storm King Ltd., </w:t>
      </w:r>
      <w:r w:rsidRPr="0048118A">
        <w:rPr>
          <w:sz w:val="20"/>
        </w:rPr>
        <w:t>New Windsor. $525 in favor of New York State Department of Taxation and Finance, Albany. Filed Dec.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Superior Roofing of Ulster County Inc., </w:t>
      </w:r>
      <w:r w:rsidRPr="0048118A">
        <w:rPr>
          <w:sz w:val="20"/>
        </w:rPr>
        <w:t>Saugerties. $2,983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Ultimate Auto Inc., </w:t>
      </w:r>
      <w:r w:rsidRPr="0048118A">
        <w:rPr>
          <w:sz w:val="20"/>
        </w:rPr>
        <w:t>Highland. $172 in favor of New York State Department of Taxation and Finance, Albany.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Wests Ceramic Supply Inc., </w:t>
      </w:r>
      <w:r w:rsidRPr="0048118A">
        <w:rPr>
          <w:sz w:val="20"/>
        </w:rPr>
        <w:t>Highland. $2,109 in favor of New York State Department of Taxation and Finance, Albany. Filed April 13.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sz w:val="20"/>
        </w:rPr>
        <w:t>Lis Pendens</w:t>
      </w:r>
    </w:p>
    <w:p w:rsidR="00E7394D" w:rsidRPr="0048118A" w:rsidRDefault="00E7394D" w:rsidP="00E7394D">
      <w:pPr>
        <w:spacing w:before="100" w:beforeAutospacing="1" w:after="100" w:afterAutospacing="1"/>
        <w:rPr>
          <w:i/>
          <w:iCs/>
          <w:sz w:val="20"/>
        </w:rPr>
      </w:pPr>
      <w:r w:rsidRPr="0048118A">
        <w:rPr>
          <w:i/>
          <w:iCs/>
          <w:sz w:val="20"/>
        </w:rPr>
        <w:t>The following filings indicated a legal action has been initiated, the outcome of which may affect the title to the property listed.</w:t>
      </w: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Alderfer, Douglas, et al. </w:t>
      </w:r>
      <w:r w:rsidRPr="0048118A">
        <w:rPr>
          <w:sz w:val="20"/>
        </w:rPr>
        <w:t>Filed by The Bank of New York Mellon. Action: seeks to foreclose on a mortgage to secure $180,000 affecting property at 86 Eighmey Road, Woodstock 12498.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Alford, Roy S. III, et al. </w:t>
      </w:r>
      <w:r w:rsidRPr="0048118A">
        <w:rPr>
          <w:sz w:val="20"/>
        </w:rPr>
        <w:t>Filed by U.S. Bank N.A. Action: seeks to foreclose on a mortgage to secure $460,000 affecting property at 437 Nine Partners Road, Stanford 12514. Filed April 2.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Anjorin, Aladesanmi K., et al. </w:t>
      </w:r>
      <w:r w:rsidRPr="0048118A">
        <w:rPr>
          <w:sz w:val="20"/>
        </w:rPr>
        <w:t>Filed by Bayview Loan Servicing LLC. Action: seeks to foreclose on a mortgage to secure $204,000 affecting property at 603 Broadway, Newburgh 12550.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Arango, Jorge L., et al. </w:t>
      </w:r>
      <w:r w:rsidRPr="0048118A">
        <w:rPr>
          <w:sz w:val="20"/>
        </w:rPr>
        <w:t>Filed by U.S. Bank N.A. Action: seeks to foreclose on a mortgage to secure $216,000 affecting property at 13 Margaret Lane, Ellenville 12428.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Arteaga, Ana, et al. </w:t>
      </w:r>
      <w:r w:rsidRPr="0048118A">
        <w:rPr>
          <w:sz w:val="20"/>
        </w:rPr>
        <w:t>Filed by Citifinancial Co. Action: seeks to foreclose on a mortgage to secure $232,474 affecting property at 29 Yates Ave., Poughkeepsie.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Bart, Paul S., et al. </w:t>
      </w:r>
      <w:r w:rsidRPr="0048118A">
        <w:rPr>
          <w:sz w:val="20"/>
        </w:rPr>
        <w:t>Filed by Citizens Bank N.A. Action: seeks to foreclose on a mortgage to secure $148,000 affecting property at 2313 Route 300, Shawangunk.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Barysh, David L., et al. </w:t>
      </w:r>
      <w:r w:rsidRPr="0048118A">
        <w:rPr>
          <w:sz w:val="20"/>
        </w:rPr>
        <w:t>Filed by Wells Fargo Bank N.A. Action: seeks to foreclose on a mortgage to secure $232,941 affecting property at 52 Longview Road, Poughkeepsie 12603.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Battista, Anthony, et al. </w:t>
      </w:r>
      <w:r w:rsidRPr="0048118A">
        <w:rPr>
          <w:sz w:val="20"/>
        </w:rPr>
        <w:t>Filed by TEG Federal Credit Union. Action: seeks to foreclose on a mortgage to secure $277,000 affecting property in Amenia. Filed April 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Benjamin, Cynthia, et al. </w:t>
      </w:r>
      <w:r w:rsidRPr="0048118A">
        <w:rPr>
          <w:sz w:val="20"/>
        </w:rPr>
        <w:t>Filed by The Bank of New York Mellon Trust Company N.A. Action: seeks to foreclose on a mortgage to secure $101,000 affecting property at 13 Plattkill Drive, Mount Marion 12456.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Bennett, Jason, individually and on behalf of the estate of Sheila Bennett, et al. </w:t>
      </w:r>
      <w:r w:rsidRPr="0048118A">
        <w:rPr>
          <w:sz w:val="20"/>
        </w:rPr>
        <w:t>Filed by Wells Fargo Bank N.A. Action: seeks to foreclose on a mortgage to secure $232,500 affecting property at 47 Meyer Ave., Poughkeepsie 12603.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Blasse, Nethelbert, et al. </w:t>
      </w:r>
      <w:r w:rsidRPr="0048118A">
        <w:rPr>
          <w:sz w:val="20"/>
        </w:rPr>
        <w:t>Filed by Beneficial Homeowner Service Corp. Action: seeks to foreclose on a mortgage to secure $160,000 affecting property at 181 Mansion St., Poughkeepsie 12601. Filed April 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Bonaparte, Henry, et al. </w:t>
      </w:r>
      <w:r w:rsidRPr="0048118A">
        <w:rPr>
          <w:sz w:val="20"/>
        </w:rPr>
        <w:t>Filed by Wells Fargo Bank N.A. Action: seeks to foreclose on a mortgage to secure $205,800 affecting property at 105 Sutton Park Road, Poughkeepsie 12603.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Brandt-Chamberlain, Linda S., et al. </w:t>
      </w:r>
      <w:r w:rsidRPr="0048118A">
        <w:rPr>
          <w:sz w:val="20"/>
        </w:rPr>
        <w:t>Filed by First Niagara Bank N.A. Action: seeks to foreclose on a mortgage to secure $100,000 affecting property at 118 Newkirk Ave., Kingston 12401.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Brokaw, Parris, et al. </w:t>
      </w:r>
      <w:r w:rsidRPr="0048118A">
        <w:rPr>
          <w:sz w:val="20"/>
        </w:rPr>
        <w:t>Filed by Hudson Valley Federal Credit Union. Action: seeks to foreclose on a mortgage to secure $300,000 affecting property at 48 Rombout Road, Poughkeepsie 12603.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Bruno, Louis J., et al. </w:t>
      </w:r>
      <w:r w:rsidRPr="0048118A">
        <w:rPr>
          <w:sz w:val="20"/>
        </w:rPr>
        <w:t>Filed by Federal National Mortgage Association. Action: seeks to foreclose on a mortgage to secure $300,000 affecting property at 22 Pine Ridge Road, Poughkeepsie 12603.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Burlingame, Mark, et al. </w:t>
      </w:r>
      <w:r w:rsidRPr="0048118A">
        <w:rPr>
          <w:sz w:val="20"/>
        </w:rPr>
        <w:t>Filed by U.S. Bank N.A. Action: seeks to foreclose on a mortgage to secure an unspecified amount affecting property at 459 Shelley Hill Road, Stanfordville 12581.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Calder, Vicki, et al. </w:t>
      </w:r>
      <w:r w:rsidRPr="0048118A">
        <w:rPr>
          <w:sz w:val="20"/>
        </w:rPr>
        <w:t>Filed by U.S. Bank N.A. Action: seeks to foreclose on a mortgage to secure $269,750 affecting property at 236 Carol Lane, Fishkill 12524. Filed April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Carevic, Amy M., et al. </w:t>
      </w:r>
      <w:r w:rsidRPr="0048118A">
        <w:rPr>
          <w:sz w:val="20"/>
        </w:rPr>
        <w:t>Filed by Wells Fargo Bank N.A. Action: seeks to foreclose on a mortgage to secure $326,857 affecting property at 254 Bedford Lane, Fishkill 12524. Filed April 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Carpio, William, et al. </w:t>
      </w:r>
      <w:r w:rsidRPr="0048118A">
        <w:rPr>
          <w:sz w:val="20"/>
        </w:rPr>
        <w:t>Filed by Ocwen Loan Servicing LLC. Action: seeks to foreclose on a mortgage to secure $160,000 affecting property at 112 Cedar St., Kingston 12401.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Conklin, Peggy, et al. </w:t>
      </w:r>
      <w:r w:rsidRPr="0048118A">
        <w:rPr>
          <w:sz w:val="20"/>
        </w:rPr>
        <w:t>Filed by The Bank of New York Mellon. Action: seeks to foreclose on a mortgage to secure an unspecified amount affecting property at 48 Plank Road, Napanoch 12458.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Cooper-Forbes, Lystra, et al. </w:t>
      </w:r>
      <w:r w:rsidRPr="0048118A">
        <w:rPr>
          <w:sz w:val="20"/>
        </w:rPr>
        <w:t>Filed by Deutsche Bank National Trust Co. Action: seeks to foreclose on a mortgage to secure $288,583 affecting property at 24 Bannister Lane, Wingdale 12594.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Cotto, Phillip, et al. </w:t>
      </w:r>
      <w:r w:rsidRPr="0048118A">
        <w:rPr>
          <w:sz w:val="20"/>
        </w:rPr>
        <w:t>Filed by Hudson City Savings Bank. Action: seeks to foreclose on a mortgage to secure $521,700 affecting property at 244 Buttonwood Way, Hopewell Junction. Filed March 25.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Coughlin, Lisa A., et al. </w:t>
      </w:r>
      <w:r w:rsidRPr="0048118A">
        <w:rPr>
          <w:sz w:val="20"/>
        </w:rPr>
        <w:t>Filed by Wells Fargo Financial Credit Services New York Inc. Action: seeks to foreclose on a mortgage to secure $99,840 affecting property at 18 Spring St., Chelsea 12512. Filed April 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Davidson, Willie J. Sr., et al. </w:t>
      </w:r>
      <w:r w:rsidRPr="0048118A">
        <w:rPr>
          <w:sz w:val="20"/>
        </w:rPr>
        <w:t>Filed by U.S. Bank N.A. Action: seeks to foreclose on a mortgage to secure $341,905 affecting property at 18 Mina Drive, Wappingers Falls 12590. Filed March 25.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Delgado, Gloria M., et al. </w:t>
      </w:r>
      <w:r w:rsidRPr="0048118A">
        <w:rPr>
          <w:sz w:val="20"/>
        </w:rPr>
        <w:t>Filed by Deutsche Bank National Trust Co. Action: seeks to foreclose on a mortgage to secure $445,000 affecting property located at 19 Rita Lane, LaGrangeville 12540.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Dichiaro, Phyllis, et al. </w:t>
      </w:r>
      <w:r w:rsidRPr="0048118A">
        <w:rPr>
          <w:sz w:val="20"/>
        </w:rPr>
        <w:t>Filed by Federal National Mortgage Association. Action: seeks to foreclose on a mortgage to secure an unspecified amount affecting property at 250 Beechwood Ave., no. 7A, Poughkeepsie 12601. Filed March 25.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Doherty, Kate, et al. </w:t>
      </w:r>
      <w:r w:rsidRPr="0048118A">
        <w:rPr>
          <w:sz w:val="20"/>
        </w:rPr>
        <w:t>Filed by Wells Fargo Bank N.A. Action: seeks to foreclose on a mortgage to secure $45,500 affecting property at 120 Kawlija Road, Denning 12725.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Duffy, John J., et al. </w:t>
      </w:r>
      <w:r w:rsidRPr="0048118A">
        <w:rPr>
          <w:sz w:val="20"/>
        </w:rPr>
        <w:t>Filed by Keybank N.A. Action: seeks to foreclose on a mortgage to secure $70,000 affecting property at 88 Cambridge Drive, Red Hook 12571.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Duprey-Lesesne, Dianne, as administratrix and heir at law and next of kin of William Lesesne, et al. </w:t>
      </w:r>
      <w:r w:rsidRPr="0048118A">
        <w:rPr>
          <w:sz w:val="20"/>
        </w:rPr>
        <w:t>Filed by Wells Fargo Bank N.A. Action: seeks to foreclose on a mortgage to secure $217,500 affecting property at 2 Wood Lane, Beacon 12508.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Dzuliashvili, Ariane, et al. </w:t>
      </w:r>
      <w:r w:rsidRPr="0048118A">
        <w:rPr>
          <w:sz w:val="20"/>
        </w:rPr>
        <w:t>Filed by Wells Fargo Bank N.A. Action: seeks to foreclose on a mortgage to secure $208,158 affecting property at 241 Pinehill Road, Pleasant Valley 12569. Filed April 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Ellyn, Maura, et al. </w:t>
      </w:r>
      <w:r w:rsidRPr="0048118A">
        <w:rPr>
          <w:sz w:val="20"/>
        </w:rPr>
        <w:t>Filed by MASTR Asset Backed Securities Trust 2005-AB1. Action: seeks to foreclose on a mortgage to secure $80,000 affecting property at 52 Canal Road, High Falls 12440.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Ettinger, Michael L., et al. </w:t>
      </w:r>
      <w:r w:rsidRPr="0048118A">
        <w:rPr>
          <w:sz w:val="20"/>
        </w:rPr>
        <w:t>Filed by The Bank of New York Mellon. Action: seeks to foreclose on a mortgage to secure $1.5 million affecting property at 93 Mill Road, Rhinebeck 12572. Filed March 25.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Feldi, Tiffany R., et al. </w:t>
      </w:r>
      <w:r w:rsidRPr="0048118A">
        <w:rPr>
          <w:sz w:val="20"/>
        </w:rPr>
        <w:t>Filed by Deutsche Bank National Trust Co. Action: seeks to foreclose on a mortgage to secure $352,000 affecting property at 7 Alan Road, Fishkill 12524. Filed April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Ferrara, Eric J., et al. </w:t>
      </w:r>
      <w:r w:rsidRPr="0048118A">
        <w:rPr>
          <w:sz w:val="20"/>
        </w:rPr>
        <w:t>Filed by Green Tree Servicing LLC. Action: seeks to foreclose on a mortgage to secure $107,560 affecting property located at 345 Church St., Poughkeepsie 12601. Filed April 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Floyd, Gail, individually and as administratrix of the estate of Geneva H. Johnson, et al. </w:t>
      </w:r>
      <w:r w:rsidRPr="0048118A">
        <w:rPr>
          <w:sz w:val="20"/>
        </w:rPr>
        <w:t>Filed by Deutsche Bank National Trust Co. Action: seeks to foreclose on a mortgage to secure $182,400 affecting property at 31 Peacock Lane, Poughkeepsie 12601.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Gabiger, Christopher S., et al. </w:t>
      </w:r>
      <w:r w:rsidRPr="0048118A">
        <w:rPr>
          <w:sz w:val="20"/>
        </w:rPr>
        <w:t>Filed by U.S. Bank N.A. Action: seeks to foreclose on a mortgage to secure $235,084 affecting property at 689 Dutchess Turnpike, Poughkeepsie 12603.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Gramstad, Robert M., et al. </w:t>
      </w:r>
      <w:r w:rsidRPr="0048118A">
        <w:rPr>
          <w:sz w:val="20"/>
        </w:rPr>
        <w:t>Filed by Green Tree Servicing LLC. Action: seeks to foreclose on a mortgage to secure $224,500 affecting property at 13 Westwood Drive, Newburgh.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Gregory, Damien M., et al. </w:t>
      </w:r>
      <w:r w:rsidRPr="0048118A">
        <w:rPr>
          <w:sz w:val="20"/>
        </w:rPr>
        <w:t>Filed by Hudson Valley Federal Credit Union. Action: seeks to foreclose on a mortgage to secure $231,649 affecting property at 48 Kevin Heights, Poughkeepsie 12603.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Grispin, Keith, et al. </w:t>
      </w:r>
      <w:r w:rsidRPr="0048118A">
        <w:rPr>
          <w:sz w:val="20"/>
        </w:rPr>
        <w:t>Filed by Federal National Mortgage Association. Action: seeks to foreclose on a mortgage to secure $142,000 affecting property at 326 Cricket Hill Road, Dover Plains 12522.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Gulnick, Burton Jr., Ulster county commissioner of finance, as administrator of the estate of William C. Wiegert, et al. </w:t>
      </w:r>
      <w:r w:rsidRPr="0048118A">
        <w:rPr>
          <w:sz w:val="20"/>
        </w:rPr>
        <w:t>Filed by Nationstar Mortgage LLC. Action: seeks to foreclose on a mortgage to secure $193,500 affecting property at 16 Ora Place, Kingston 12401.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Hagan, Daniel, et al. </w:t>
      </w:r>
      <w:r w:rsidRPr="0048118A">
        <w:rPr>
          <w:sz w:val="20"/>
        </w:rPr>
        <w:t>Filed by Wells Fargo Bank N.A. Action: seeks to foreclose on a mortgage to secure an unspecified amount affecting property at 32 Dooley Drive, Saugerties 12477.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Hanson, Andres, as heir at law and next of kin of Roberta P. Hildebrand, et al. </w:t>
      </w:r>
      <w:r w:rsidRPr="0048118A">
        <w:rPr>
          <w:sz w:val="20"/>
        </w:rPr>
        <w:t>Filed by U.S. Bank N.A. Action: seeks to foreclose on a mortgage to secure an unspecified amount affecting property at 178 Titusville Road, Poughkeepsie 12603.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Harding, Christine, et al. </w:t>
      </w:r>
      <w:r w:rsidRPr="0048118A">
        <w:rPr>
          <w:sz w:val="20"/>
        </w:rPr>
        <w:t>Filed by Wells Fargo Bank N.A. Action: seeks to foreclose on a mortgage to secure $417,000 affecting property at 40 Meadowbrook Lane, Wingdale 12594.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Harmon, Kathleen, et al. </w:t>
      </w:r>
      <w:r w:rsidRPr="0048118A">
        <w:rPr>
          <w:sz w:val="20"/>
        </w:rPr>
        <w:t>Filed by Green Tree Servicing LLC. Action: seeks to foreclose on a mortgage to secure $131,200 affecting property at 20 White Gate Drive, unit L, Wappingers Falls 12590. Filed March 26.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Hasher, Kimberly P., et al. </w:t>
      </w:r>
      <w:r w:rsidRPr="0048118A">
        <w:rPr>
          <w:sz w:val="20"/>
        </w:rPr>
        <w:t>Filed by Wells Fargo Bank N.A. Action: seeks to foreclose on a mortgage to secure $188,000 affecting property at 11 Maple Lane, Westbrookville 12785.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Hendrickson, Keri-Lyn M., et al. </w:t>
      </w:r>
      <w:r w:rsidRPr="0048118A">
        <w:rPr>
          <w:sz w:val="20"/>
        </w:rPr>
        <w:t>Filed by CitiMortgage Inc. Action: seeks to foreclose on a mortgage to secure an unspecified amount affecting property at 7 Linda Ann Drive, Wallkill 12589.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Hubbard, Sean E., et al. </w:t>
      </w:r>
      <w:r w:rsidRPr="0048118A">
        <w:rPr>
          <w:sz w:val="20"/>
        </w:rPr>
        <w:t>Filed by HSBC Bank USA N.A. Action: seeks to foreclose on a mortgage to secure $102,850 affecting property at 34 Spring St., Poughkeepsie 12601.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Kapsa, Lillian E., individually and as surviving spouse of George E. Kapsa, et al. </w:t>
      </w:r>
      <w:r w:rsidRPr="0048118A">
        <w:rPr>
          <w:sz w:val="20"/>
        </w:rPr>
        <w:t>Filed by Nationstar Mortgage LLC. Action: seeks to foreclose on a mortgage to secure $375,000 affecting property at 10 Trow Blvd., Red Hook 12571.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Kinkel, Jennifer, et al. </w:t>
      </w:r>
      <w:r w:rsidRPr="0048118A">
        <w:rPr>
          <w:sz w:val="20"/>
        </w:rPr>
        <w:t>Filed by The Bank of New York Mellon. Action: seeks to foreclose on a mortgage to secure $264,800 affecting property at 59 Julie Drive, Hopewell Junction 12533.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Knesnik, Kathy, et al. </w:t>
      </w:r>
      <w:r w:rsidRPr="0048118A">
        <w:rPr>
          <w:sz w:val="20"/>
        </w:rPr>
        <w:t>Filed by Nationstar Mortgage LLC. Action: seeks to foreclose on a mortgage to secure $317,500 affecting property at 34 Tina Lane, Hopewell Junction 12533.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Koegler, May, et al. </w:t>
      </w:r>
      <w:r w:rsidRPr="0048118A">
        <w:rPr>
          <w:sz w:val="20"/>
        </w:rPr>
        <w:t>Filed by James B. Nutter and Co. Action: seeks to foreclose on a mortgage to secure $505,875 affecting property at 17 Pilgrims Progress Road, Rhinebeck 12572.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Kramer, David, et al. </w:t>
      </w:r>
      <w:r w:rsidRPr="0048118A">
        <w:rPr>
          <w:sz w:val="20"/>
        </w:rPr>
        <w:t>Filed by Green Tree Servicing LLC. Action: seeks to foreclose on a mortgage to secure $275,000 affecting property at 321 Mckinstry Road, Gardiner 12525.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Kusins, Gilbert, et al. </w:t>
      </w:r>
      <w:r w:rsidRPr="0048118A">
        <w:rPr>
          <w:sz w:val="20"/>
        </w:rPr>
        <w:t>Filed by JPMC Specialty Mortgage LLC. Action: seeks to foreclose on a mortgage to secure an unspecified amount affecting property at 419 Hillside Road, Monroe 10950.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Lacourt, Gildo D., et al. </w:t>
      </w:r>
      <w:r w:rsidRPr="0048118A">
        <w:rPr>
          <w:sz w:val="20"/>
        </w:rPr>
        <w:t>Filed by Nationstar Mortgage LLC. Action: seeks to foreclose on a mortgage to secure $270,655 affecting property at 2 Rosewood Lane, Wingdale 12594.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Lauffer, John B., et al. </w:t>
      </w:r>
      <w:r w:rsidRPr="0048118A">
        <w:rPr>
          <w:sz w:val="20"/>
        </w:rPr>
        <w:t>Filed by Nationstar Mortgage LLC. Action: seeks to foreclose on a mortgage to secure $275,000 affecting property at 26 Trow Blvd., Red Hook 12571.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Lazaros, Harry Jr., et al. </w:t>
      </w:r>
      <w:r w:rsidRPr="0048118A">
        <w:rPr>
          <w:sz w:val="20"/>
        </w:rPr>
        <w:t>Filed by Ocwen Loan Servicing LLC. Action: seeks to foreclose on a mortgage to secure $200,000 affecting property at 176 Overhill Road, Stormville 12582. Filed March 25.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Lee, George, et al. </w:t>
      </w:r>
      <w:r w:rsidRPr="0048118A">
        <w:rPr>
          <w:sz w:val="20"/>
        </w:rPr>
        <w:t>Filed by Nationstar Mortgage LLC. Action: seeks to foreclose on a mortgage to secure $292,000 affecting property at 132 Tompkins Road, LaGrangeville 12540. Filed April 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Lewoc, Anthony M., et al. </w:t>
      </w:r>
      <w:r w:rsidRPr="0048118A">
        <w:rPr>
          <w:sz w:val="20"/>
        </w:rPr>
        <w:t>Filed by Wilmington Savings Fund Society F.S.B. Action: seeks to foreclose on a mortgage to secure $192,500 affecting property at 10 Fawn Road, Saugerties 12477.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Lopez, Linda M., et al. </w:t>
      </w:r>
      <w:r w:rsidRPr="0048118A">
        <w:rPr>
          <w:sz w:val="20"/>
        </w:rPr>
        <w:t>Filed by U.S. Bank N.A. Action: seeks to foreclose on a mortgage to secure $338,400 affecting property at 63 Cardinal Drive, Poughkeepsie 12601.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Lumpkin, Faith O., et al. </w:t>
      </w:r>
      <w:r w:rsidRPr="0048118A">
        <w:rPr>
          <w:sz w:val="20"/>
        </w:rPr>
        <w:t>Filed by Wells Fargo Bank N.A. Action: seeks to foreclose on a mortgage to secure $272,700 affecting property at 430 Third St., Newburgh 12550.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Lund, Deborah, et al. </w:t>
      </w:r>
      <w:r w:rsidRPr="0048118A">
        <w:rPr>
          <w:sz w:val="20"/>
        </w:rPr>
        <w:t>Filed by Wells Fargo Bank N.A. Action: seeks to foreclose on a mortgage to secure $455,000 affecting property at 3 Earlwood Park Drive, Poughkeepsie 12603.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Macarthur, George Scott, et al. </w:t>
      </w:r>
      <w:r w:rsidRPr="0048118A">
        <w:rPr>
          <w:sz w:val="20"/>
        </w:rPr>
        <w:t>Filed by E*Trade Bank. Action: seeks to foreclose on a mortgage to secure $147,250 affecting property at 23 Village Park Drive, Fishkill 12524.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Marron, Eugene F., et al. </w:t>
      </w:r>
      <w:r w:rsidRPr="0048118A">
        <w:rPr>
          <w:sz w:val="20"/>
        </w:rPr>
        <w:t>Filed by Beneficial Homeowner Service Corp. Action: seeks to foreclose on a mortgage to secure $245,945 affecting property at 112 Greenwood Drive, Beacon 12508.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Maselli, Dawn, et al. </w:t>
      </w:r>
      <w:r w:rsidRPr="0048118A">
        <w:rPr>
          <w:sz w:val="20"/>
        </w:rPr>
        <w:t>Filed by Ocwen Loan Servicing LLC. Action: seeks to foreclose on a mortgage to secure $353,000 affecting property at 21 Underhill Road, Poughquag 12570.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McCray, Valerie S., et al. </w:t>
      </w:r>
      <w:r w:rsidRPr="0048118A">
        <w:rPr>
          <w:sz w:val="20"/>
        </w:rPr>
        <w:t>Filed by HSBC Bank USA N.A. Action: seeks to foreclose on a mortgage to secure $108,000 affecting property at 6 Whitegate Drive, apt. H, Wappingers Falls 12590.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McIntosh, Gladys L., et al. </w:t>
      </w:r>
      <w:r w:rsidRPr="0048118A">
        <w:rPr>
          <w:sz w:val="20"/>
        </w:rPr>
        <w:t>Filed by Urban Financial of America LLC. Action: seeks to foreclose on a mortgage to secure $142,500 affecting property at 24 Harrison St., Poughkeepsie 12601. Filed April 2.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Milczanoski, Annmarie, et al. </w:t>
      </w:r>
      <w:r w:rsidRPr="0048118A">
        <w:rPr>
          <w:sz w:val="20"/>
        </w:rPr>
        <w:t>Filed by M&amp;T Bank. Action: seeks to foreclose on a mortgage to secure $55,000 affecting property at 212 Quarry Road, Kingston 12401.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Miller, Mark H., et al. </w:t>
      </w:r>
      <w:r w:rsidRPr="0048118A">
        <w:rPr>
          <w:sz w:val="20"/>
        </w:rPr>
        <w:t>Filed by PHH Mortgage Corp. Action: seeks to foreclose on a mortgage to secure $367,979 affecting property at 8 Short Hill Drive, Poughkeepsie 12603.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Miller, Michael H., et al. </w:t>
      </w:r>
      <w:r w:rsidRPr="0048118A">
        <w:rPr>
          <w:sz w:val="20"/>
        </w:rPr>
        <w:t>Filed by Wells Fargo Bank N.A. Action: seeks to foreclose on a mortgage to secure $246,453 affecting property at 23 Schyler Drive, Poughkeepsie 12603.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Moyer, Kevin A., et al. </w:t>
      </w:r>
      <w:r w:rsidRPr="0048118A">
        <w:rPr>
          <w:sz w:val="20"/>
        </w:rPr>
        <w:t>Filed by JPMorgan Chase Bank N.A. Action: seeks to foreclose on a mortgage to secure $301,767 affecting property at 215 Roosevelt Road, Hyde Park 12538.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Negersmith, Nickita, et al. </w:t>
      </w:r>
      <w:r w:rsidRPr="0048118A">
        <w:rPr>
          <w:sz w:val="20"/>
        </w:rPr>
        <w:t>Filed by Wells Fargo Bank N.A. Action: seeks to foreclose on a mortgage to secure $107,000 affecting property at 238 Hosner Mountain Road, Hopewell Junction 12533.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Ovalles, Bienvenido, et al. </w:t>
      </w:r>
      <w:r w:rsidRPr="0048118A">
        <w:rPr>
          <w:sz w:val="20"/>
        </w:rPr>
        <w:t>Filed by Nationstar Mortgage LLC. Action: seeks to foreclose on a mortgage to secure an unspecified amount affecting property at 20 Jackson Ave., Marlboro 12542.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Pagano, Janet L., et al. </w:t>
      </w:r>
      <w:r w:rsidRPr="0048118A">
        <w:rPr>
          <w:sz w:val="20"/>
        </w:rPr>
        <w:t>Filed by U.S. Bank N.A. Action: seeks to foreclose on a mortgage to secure $252,000 affecting property at 1399 Route 82, Hopewell Junction 12533.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Patterson, Dolores, et al. </w:t>
      </w:r>
      <w:r w:rsidRPr="0048118A">
        <w:rPr>
          <w:sz w:val="20"/>
        </w:rPr>
        <w:t>Filed by Nationstar Mortgage LLC. Action: seeks to foreclose on a mortgage to secure $463,125 affecting property at 4 Dutchess Terrace, Beacon 12508. Filed April 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Puhalski, John, et al. </w:t>
      </w:r>
      <w:r w:rsidRPr="0048118A">
        <w:rPr>
          <w:sz w:val="20"/>
        </w:rPr>
        <w:t>Filed by Mortgage Electronic Registration Inc. Action: seeks to foreclose on a mortgage to secure $165,535 affecting property at 98 Crum Elbow Road, Hyde Park 12538. Filed April 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Rahman, Zakiyah Abdur, et al. </w:t>
      </w:r>
      <w:r w:rsidRPr="0048118A">
        <w:rPr>
          <w:sz w:val="20"/>
        </w:rPr>
        <w:t>Filed by PennyMac Corp. Action: seeks to foreclose on a mortgage to secure $196,100 affecting property at 276 Ingrassia Road, Middletown 10940.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Relyea, Amanda L., et al. </w:t>
      </w:r>
      <w:r w:rsidRPr="0048118A">
        <w:rPr>
          <w:sz w:val="20"/>
        </w:rPr>
        <w:t>Filed by HSBC Bank USA N.A. Action: seeks to foreclose on a mortgage to secure an unspecified amount affecting property at 19 Bella’s Way, Hyde Park 12601.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Reynolds, David J., et al. </w:t>
      </w:r>
      <w:r w:rsidRPr="0048118A">
        <w:rPr>
          <w:sz w:val="20"/>
        </w:rPr>
        <w:t>Filed by U.S. Bank N.A. Action: seeks to foreclose on a mortgage to secure $115,000 affecting property at 25 Balding Ave., Poughkeepsie 12601.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Richter, Travis M., et al. </w:t>
      </w:r>
      <w:r w:rsidRPr="0048118A">
        <w:rPr>
          <w:sz w:val="20"/>
        </w:rPr>
        <w:t>Filed by Wells Fargo Bank N.A. Action: seeks to foreclose on a mortgage to secure $162,011 affecting property at 79 Grandview Ave., Kingston 12401.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Robertson, Mariyon, et al. </w:t>
      </w:r>
      <w:r w:rsidRPr="0048118A">
        <w:rPr>
          <w:sz w:val="20"/>
        </w:rPr>
        <w:t>Filed by Beneficial Homeowner Service Corp. Action: seeks to foreclose on a mortgage to secure $435,002 affecting property at 5282 Route 82, Salt Point 12578.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Rondinelli, Bruna F., et al. </w:t>
      </w:r>
      <w:r w:rsidRPr="0048118A">
        <w:rPr>
          <w:sz w:val="20"/>
        </w:rPr>
        <w:t>Filed by Citibank N.A. Action: seeks to foreclose on a mortgage to secure $319,500 affecting property at 468 S. Ohioville Road, New Paltz 12561.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Rose, Michael P., et al. </w:t>
      </w:r>
      <w:r w:rsidRPr="0048118A">
        <w:rPr>
          <w:sz w:val="20"/>
        </w:rPr>
        <w:t>Filed by Wells Fargo Bank N.A. Action: seeks to foreclose on a mortgage to secure $388,000 affecting property at 48 Palen Road, Hopewell Junction 12533.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Rotar, Candid, et al. </w:t>
      </w:r>
      <w:r w:rsidRPr="0048118A">
        <w:rPr>
          <w:sz w:val="20"/>
        </w:rPr>
        <w:t>Filed by Ocwen Loan Servicing LLC. Action: seeks to foreclose on a mortgage to secure $357,000 affecting property at 148 Cart Road, Dover Plains 12522. Filed March 27.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Rothe, Richard J., et al. </w:t>
      </w:r>
      <w:r w:rsidRPr="0048118A">
        <w:rPr>
          <w:sz w:val="20"/>
        </w:rPr>
        <w:t>Filed by JPMorgan Chase Bank N.A. Action: seeks to foreclose on a mortgage to secure $250,000 affecting property at 1358 Route 212, Saugerties 12477.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Rumpf, Jeffrey, et al. </w:t>
      </w:r>
      <w:r w:rsidRPr="0048118A">
        <w:rPr>
          <w:sz w:val="20"/>
        </w:rPr>
        <w:t>Filed by Wells Fargo Bank N.A. Action: seeks to foreclose on a mortgage to secure $324,800 affecting property at 8 Orbit Lane, Hopewell Junction 12533.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Sawaked, Yousef I., et al. </w:t>
      </w:r>
      <w:r w:rsidRPr="0048118A">
        <w:rPr>
          <w:sz w:val="20"/>
        </w:rPr>
        <w:t>Filed by West Coast Servicing Inc. Action: seeks to foreclose on a mortgage to secure an unspecified amount affecting property at 40 Bement Ave., Poughkeepsie 12601.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Schwartzberg, Stuart, et al. </w:t>
      </w:r>
      <w:r w:rsidRPr="0048118A">
        <w:rPr>
          <w:sz w:val="20"/>
        </w:rPr>
        <w:t>Filed by HSBC Bank USA N.A. Action: seeks to foreclose on a mortgage to secure an unspecified amount affecting property at 20 Gerhard Court, Wappingers Falls 12590.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Shaffer, Patricia A., individually and heir to the estate of Claude Shaffer Jr., et al. </w:t>
      </w:r>
      <w:r w:rsidRPr="0048118A">
        <w:rPr>
          <w:sz w:val="20"/>
        </w:rPr>
        <w:t>Filed by U.S. Bank Trust N.A. Action: seeks to foreclose on a mortgage to secure $161,696 affecting property at 22 Willow Cross Road, Hyde Park 12538. Filed April 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Sheets, Robert Walter Jr., et al. </w:t>
      </w:r>
      <w:r w:rsidRPr="0048118A">
        <w:rPr>
          <w:sz w:val="20"/>
        </w:rPr>
        <w:t>Filed by HSBC Bank USA N.A. Action: seeks to foreclose on a mortgage to secure $229,500 affecting property at 97 Lodge Road, Saugerties 12477.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Smith, Kim E., et al. </w:t>
      </w:r>
      <w:r w:rsidRPr="0048118A">
        <w:rPr>
          <w:sz w:val="20"/>
        </w:rPr>
        <w:t>Filed by The Bank of New York Mellon. Action: seeks to foreclose on a mortgage to secure $112,500 affecting property at 8 Hoffman Ave., Poughkeepsie 12603. Filed April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Sneyd, Monica A., et al. </w:t>
      </w:r>
      <w:r w:rsidRPr="0048118A">
        <w:rPr>
          <w:sz w:val="20"/>
        </w:rPr>
        <w:t>Filed by Wells Fargo Bank N.A. Action: seeks to foreclose on a mortgage to secure $237,000 affecting property at 5 Blackthorn Loop, Wappingers Falls 12590.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Sordi, Louis P., et al. </w:t>
      </w:r>
      <w:r w:rsidRPr="0048118A">
        <w:rPr>
          <w:sz w:val="20"/>
        </w:rPr>
        <w:t>Filed by Bayview Loan Servicing LLC. Action: seeks to foreclose on a mortgage to secure $171,725 affecting property at 247 Osborne Hill Road, Fishkill 12524.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Stein, John J., et al. </w:t>
      </w:r>
      <w:r w:rsidRPr="0048118A">
        <w:rPr>
          <w:sz w:val="20"/>
        </w:rPr>
        <w:t>Filed by Wells Fargo Bank N.A. Action: seeks to foreclose on a mortgage to secure $212,000 affecting property at 5803 Chelsea Cove N., Hopewell Junction 12533.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Strong, Darlene D., et al. </w:t>
      </w:r>
      <w:r w:rsidRPr="0048118A">
        <w:rPr>
          <w:sz w:val="20"/>
        </w:rPr>
        <w:t>Filed by Wells Fargo Bank N.A. Action: seeks to foreclose on a mortgage to secure $194,930 affecting property in Poughkeepsie.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Taylor, Laura M., et al. </w:t>
      </w:r>
      <w:r w:rsidRPr="0048118A">
        <w:rPr>
          <w:sz w:val="20"/>
        </w:rPr>
        <w:t>Filed by Household Finance Realty Corporation of New York. Action: seeks to foreclose on a mortgage to secure $316,565 affecting property at 13 Dara Lane, Wappingers Falls 12590. Filed April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Terwilliger, James A., et al. </w:t>
      </w:r>
      <w:r w:rsidRPr="0048118A">
        <w:rPr>
          <w:sz w:val="20"/>
        </w:rPr>
        <w:t>Filed by Keybank N.A. Action: seeks to foreclose on a mortgage to secure $100,000 affecting property at 10 Old Highway 209, Stone Ridge 12484. Filed April 14.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The estate of Jack W. Elder, et al. </w:t>
      </w:r>
      <w:r w:rsidRPr="0048118A">
        <w:rPr>
          <w:sz w:val="20"/>
        </w:rPr>
        <w:t>Filed by Hudson Valley Federal Credit Union. Action: seeks to foreclose on a mortgage to secure $60,000 affecting property at 85 Carmine Drive, no. C-3, Wappingers Falls 12590. Filed April 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The Estate of Nazareth Flory Sr., et al. </w:t>
      </w:r>
      <w:r w:rsidRPr="0048118A">
        <w:rPr>
          <w:sz w:val="20"/>
        </w:rPr>
        <w:t>Filed by Ocwen Loan Servicing LLC. Action: seeks to foreclose on a mortgage to secure $148,000 affecting property at 300 Ketchamtown road, unit c12, Wappingers Falls 12590. Filed April 10.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The estate of William H. Rhoades, et al. </w:t>
      </w:r>
      <w:r w:rsidRPr="0048118A">
        <w:rPr>
          <w:sz w:val="20"/>
        </w:rPr>
        <w:t>Filed by Household Finance Corp. Action: seeks to foreclose on a mortgage to secure $209,479 affecting located in Poughkeepsie. Filed March 31.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Thomas, Widmarc, et al. </w:t>
      </w:r>
      <w:r w:rsidRPr="0048118A">
        <w:rPr>
          <w:sz w:val="20"/>
        </w:rPr>
        <w:t>Filed by LaSalle Bank N.A. Action: seeks to foreclose on a mortgage to secure $335,920 affecting property at 9 Jogee Road, Middletown 10940.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Tornatore, Andrea A., et al. </w:t>
      </w:r>
      <w:r w:rsidRPr="0048118A">
        <w:rPr>
          <w:sz w:val="20"/>
        </w:rPr>
        <w:t>Filed by Wells Fargo Bank N.A. Action: seeks to foreclose on a mortgage to secure $79,749 affecting property located at 5 Trotting Drive, Chester 10918. Filed Sept.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Townsend, Jason M., et al. </w:t>
      </w:r>
      <w:r w:rsidRPr="0048118A">
        <w:rPr>
          <w:sz w:val="20"/>
        </w:rPr>
        <w:t>Filed by Ulster Savings Bank. Action: seeks to foreclose on a mortgage to secure $282,000 affecting property at 1288 Route 9G, Hyde Park 12538. Filed March 24.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Unknown heirs at law of Tonia Parise, et al. </w:t>
      </w:r>
      <w:r w:rsidRPr="0048118A">
        <w:rPr>
          <w:sz w:val="20"/>
        </w:rPr>
        <w:t>Filed by Bank of America N.A. Action: seeks to foreclose on a mortgage to secure $94,530 affecting property at 660 Lakewood Road, Pine Bush 12566.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Urban Builders Inc., et al. </w:t>
      </w:r>
      <w:r w:rsidRPr="0048118A">
        <w:rPr>
          <w:sz w:val="20"/>
        </w:rPr>
        <w:t>Filed by Eric Goldfine Serpt. Action: seeks to foreclose on a mortgage to secure $325,000 affecting property at 121 Ackert Hook Road, Rhinebeck 12572. Filed March 23.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Weiss, Ira, et al. </w:t>
      </w:r>
      <w:r w:rsidRPr="0048118A">
        <w:rPr>
          <w:sz w:val="20"/>
        </w:rPr>
        <w:t>Filed by Nationstar Mortgage LLC. Action: seeks to foreclose on a mortgage to secure $131,000 affecting property at 31 W. Pine Road and Route 9G, Staatsburg 12580. Filed April 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Wellington, Victoria M., et al. </w:t>
      </w:r>
      <w:r w:rsidRPr="0048118A">
        <w:rPr>
          <w:sz w:val="20"/>
        </w:rPr>
        <w:t>Filed by Christiana Trust. Action: seeks to foreclose on a mortgage to secure $148,000 affecting property at 147 Fulton St., Poughkeepsie. Filed March 27.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Wolensky, James M., et al. </w:t>
      </w:r>
      <w:r w:rsidRPr="0048118A">
        <w:rPr>
          <w:sz w:val="20"/>
        </w:rPr>
        <w:t>Filed by JPMorgan Chase Bank N.A. Action: seeks to foreclose on a mortgage to secure $95,000 affecting property at 32 Greentree Drive N., Hyde Park 12538. Filed March 30.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Woolcock, Jacqueline, et al. </w:t>
      </w:r>
      <w:r w:rsidRPr="0048118A">
        <w:rPr>
          <w:sz w:val="20"/>
        </w:rPr>
        <w:t>Filed by Bank of America N.A. Action: seeks to foreclose on a mortgage to secure $157,916 affecting property at 14 Gray St., Poughkeepsie 12603. Filed March 26.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Zuzunaga, Edwards, et al. </w:t>
      </w:r>
      <w:r w:rsidRPr="0048118A">
        <w:rPr>
          <w:sz w:val="20"/>
        </w:rPr>
        <w:t>Filed by Federal National Mortgage Association. Action: seeks to foreclose on a mortgage to secure $340,000 affecting property at 28 Ervin Drive, Wappingers Falls 12590. Filed March 23.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Mechanic’s Liens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114 Hartley Road LLC, </w:t>
      </w:r>
      <w:r w:rsidRPr="0048118A">
        <w:rPr>
          <w:sz w:val="20"/>
        </w:rPr>
        <w:t>Goshen, as owner. $3,510 as claimed by BlueLine Rental LLC, New Windsor. Property: 114 Hartley Road, Goshen. Filed April 17.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Primestar Fund I TRS Inc., </w:t>
      </w:r>
      <w:r w:rsidRPr="0048118A">
        <w:rPr>
          <w:sz w:val="20"/>
        </w:rPr>
        <w:t>as owner. $600 as claimed by A+ Outdoors, Tivoli. Property: 18 Toms Way, Red Hook. Filed April 10.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New Businesses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i/>
          <w:iCs/>
          <w:sz w:val="20"/>
        </w:rPr>
      </w:pPr>
      <w:r w:rsidRPr="0048118A">
        <w:rPr>
          <w:i/>
          <w:iCs/>
          <w:sz w:val="20"/>
        </w:rPr>
        <w:t>This paper is not responsible for typographical errors contained in the original filings.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sz w:val="20"/>
        </w:rPr>
        <w:t>Doing Business As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1795 Café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Mama Theresa’s Café and Pizzeria, </w:t>
      </w:r>
      <w:r w:rsidRPr="0048118A">
        <w:rPr>
          <w:sz w:val="20"/>
        </w:rPr>
        <w:t>1795 Route 32, suite 100, New Windsor 12553.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Bilal Enterprise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Kwik Mart, </w:t>
      </w:r>
      <w:r w:rsidRPr="0048118A">
        <w:rPr>
          <w:sz w:val="20"/>
        </w:rPr>
        <w:t>101A N. Main St., Florida 10921.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Realtime Technology Group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RTG Lighting, </w:t>
      </w:r>
      <w:r w:rsidRPr="0048118A">
        <w:rPr>
          <w:sz w:val="20"/>
        </w:rPr>
        <w:t>680 Route 211 E., suite 3B, no. 341, Middletown 10941.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Scotchtown Physical Therapy P.C.,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Chester Physical Therapy, </w:t>
      </w:r>
      <w:r w:rsidRPr="0048118A">
        <w:rPr>
          <w:sz w:val="20"/>
        </w:rPr>
        <w:t>101 Brookside Ave., Chester 10918.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The Blue Shoe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>Blue Services,</w:t>
      </w:r>
      <w:r w:rsidRPr="0048118A">
        <w:rPr>
          <w:sz w:val="20"/>
        </w:rPr>
        <w:t xml:space="preserve"> 15 Prag Blvd., no. 111, Monroe 10950.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 xml:space="preserve">Town of Wallkill Volunteer Ambulance Corps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Town of Wallkill Volunteer Ambulance Corps, </w:t>
      </w:r>
      <w:r w:rsidRPr="0048118A">
        <w:rPr>
          <w:sz w:val="20"/>
        </w:rPr>
        <w:t>22 Maltese Drive, Middletown 10940.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Town of Wallkill Volunteer Ambulance Corps Inc., </w:t>
      </w:r>
      <w:r w:rsidRPr="0048118A">
        <w:rPr>
          <w:sz w:val="20"/>
        </w:rPr>
        <w:t xml:space="preserve">d.b.a. </w:t>
      </w:r>
      <w:r w:rsidRPr="0048118A">
        <w:rPr>
          <w:b/>
          <w:sz w:val="20"/>
        </w:rPr>
        <w:t xml:space="preserve">TOWVAC, </w:t>
      </w:r>
      <w:r w:rsidRPr="0048118A">
        <w:rPr>
          <w:sz w:val="20"/>
        </w:rPr>
        <w:t>22 Maltese Drive, Middletown 10940. Filed July 3.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b/>
          <w:sz w:val="20"/>
        </w:rPr>
      </w:pPr>
      <w:r w:rsidRPr="0048118A">
        <w:rPr>
          <w:b/>
          <w:sz w:val="20"/>
        </w:rPr>
        <w:t>Sole Proprietorships</w:t>
      </w:r>
    </w:p>
    <w:p w:rsidR="00E7394D" w:rsidRPr="0048118A" w:rsidRDefault="00E7394D" w:rsidP="00E7394D">
      <w:pPr>
        <w:rPr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American Needleworks, </w:t>
      </w:r>
      <w:r w:rsidRPr="0048118A">
        <w:rPr>
          <w:sz w:val="20"/>
        </w:rPr>
        <w:t>10 North St., Middletown, c/o James A. Prather. Filed July 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Apples and Oranges, </w:t>
      </w:r>
      <w:r w:rsidRPr="0048118A">
        <w:rPr>
          <w:sz w:val="20"/>
        </w:rPr>
        <w:t>316 Broadway, Port Ewen 12466, c/o Kristin Nastaszewski.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Arkansas Tom’s Razorback BBQ, </w:t>
      </w:r>
      <w:r w:rsidRPr="0048118A">
        <w:rPr>
          <w:sz w:val="20"/>
        </w:rPr>
        <w:t>31 Gristmill Road, Tillson 12486, c/o Thomas Edward Hogan Jr.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Bird Bath, </w:t>
      </w:r>
      <w:r w:rsidRPr="0048118A">
        <w:rPr>
          <w:sz w:val="20"/>
        </w:rPr>
        <w:t>26 Church St., Phoenicia 12464, c/o Barbara A. Mansfield.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CIRIC Holdings, </w:t>
      </w:r>
      <w:r w:rsidRPr="0048118A">
        <w:rPr>
          <w:sz w:val="20"/>
        </w:rPr>
        <w:t>26 Frederick Drive, Lake Katrine 12449, c/o John Ricci.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CJC Beads and Bags, </w:t>
      </w:r>
      <w:r w:rsidRPr="0048118A">
        <w:rPr>
          <w:sz w:val="20"/>
        </w:rPr>
        <w:t>624 Creekside Road, Kingston 12401, c/o Cathy Lewis Conlin.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Classical Conversations of Pompton Plains, </w:t>
      </w:r>
      <w:r w:rsidRPr="0048118A">
        <w:rPr>
          <w:sz w:val="20"/>
        </w:rPr>
        <w:t>276 Temple Hill Road, unit 106, New Windsor 12553, c/o Rachael Lewinson. Filed July 1.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Cleantech of the Hudson Valley, </w:t>
      </w:r>
      <w:r w:rsidRPr="0048118A">
        <w:rPr>
          <w:sz w:val="20"/>
        </w:rPr>
        <w:t>1439 Route 208, Wallkill 12589, c/o Peter A. Ingellis.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Creatique Carpentry, </w:t>
      </w:r>
      <w:r w:rsidRPr="0048118A">
        <w:rPr>
          <w:sz w:val="20"/>
        </w:rPr>
        <w:t>47 Black Hawk Trail, Gardiner 12525, c/o Christopher D. Moon.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Denes G. Painting, </w:t>
      </w:r>
      <w:r w:rsidRPr="0048118A">
        <w:rPr>
          <w:sz w:val="20"/>
        </w:rPr>
        <w:t>852 Albany Post Road, New Paltz 12561, c/o Denes Gutai.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James W. Cannon, </w:t>
      </w:r>
      <w:r w:rsidRPr="0048118A">
        <w:rPr>
          <w:sz w:val="20"/>
        </w:rPr>
        <w:t>P.O. Box 153, West Park 12493, c/o James W. Cannon. Filed April 15.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JazzyBean, </w:t>
      </w:r>
      <w:r w:rsidRPr="0048118A">
        <w:rPr>
          <w:sz w:val="20"/>
        </w:rPr>
        <w:t>1209 Meadowbrook Circle, New Paltz 12561, c/o Rachel E. Moreau. Filed April 16.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Keefe Hollow Outfitting Co., </w:t>
      </w:r>
      <w:r w:rsidRPr="0048118A">
        <w:rPr>
          <w:sz w:val="20"/>
        </w:rPr>
        <w:t>1379 Sawkill Road, Kingston 12401, c/o Timothy W. Keefe.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Laser’s Edge, </w:t>
      </w:r>
      <w:r w:rsidRPr="0048118A">
        <w:rPr>
          <w:sz w:val="20"/>
        </w:rPr>
        <w:t>34 Buckley St., Port Jervis 12771, c/o John D. Simonson. Filed July 2.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Mad Mike Technologies, </w:t>
      </w:r>
      <w:r w:rsidRPr="0048118A">
        <w:rPr>
          <w:sz w:val="20"/>
        </w:rPr>
        <w:t>118 Sterling Place, Highland 12528, c/o Michael Zanck. Filed April 13.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Phoenicia Soap Co., </w:t>
      </w:r>
      <w:r w:rsidRPr="0048118A">
        <w:rPr>
          <w:sz w:val="20"/>
        </w:rPr>
        <w:t>26 Church St., Phoenicia 12464, c/o Barbara A. Mansfield.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Purtahan Imports, </w:t>
      </w:r>
      <w:r w:rsidRPr="0048118A">
        <w:rPr>
          <w:sz w:val="20"/>
        </w:rPr>
        <w:t>15 Rast Road, Shokan 12481, c/o Christina L. Countryman.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Riverside Bridal, </w:t>
      </w:r>
      <w:r w:rsidRPr="0048118A">
        <w:rPr>
          <w:sz w:val="20"/>
        </w:rPr>
        <w:t>34 Buckley St., Port Jervis 12771, c/o John D. Simonson. Filed July 2.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Top Notch Tree Service, </w:t>
      </w:r>
      <w:r w:rsidRPr="0048118A">
        <w:rPr>
          <w:sz w:val="20"/>
        </w:rPr>
        <w:t>19 Boulevard, Kingston 12401, c/o Rhett D. Adams. Filed April 17.</w:t>
      </w:r>
    </w:p>
    <w:p w:rsidR="00E7394D" w:rsidRPr="0048118A" w:rsidRDefault="00E7394D" w:rsidP="00E7394D">
      <w:pPr>
        <w:rPr>
          <w:b/>
          <w:sz w:val="20"/>
        </w:rPr>
      </w:pPr>
    </w:p>
    <w:p w:rsidR="00E7394D" w:rsidRPr="0048118A" w:rsidRDefault="00E7394D" w:rsidP="00E7394D">
      <w:pPr>
        <w:rPr>
          <w:sz w:val="20"/>
        </w:rPr>
      </w:pPr>
      <w:r w:rsidRPr="0048118A">
        <w:rPr>
          <w:b/>
          <w:sz w:val="20"/>
        </w:rPr>
        <w:t xml:space="preserve">Venus Adorned, </w:t>
      </w:r>
      <w:r w:rsidRPr="0048118A">
        <w:rPr>
          <w:sz w:val="20"/>
        </w:rPr>
        <w:t>96 Mill Hill Road, Woodstock 12498, c/o Christine M. Dempsey. Filed April 13.</w:t>
      </w:r>
    </w:p>
    <w:p w:rsidR="00E7394D" w:rsidRPr="0048118A" w:rsidRDefault="00E7394D" w:rsidP="00E7394D">
      <w:pPr>
        <w:rPr>
          <w:sz w:val="20"/>
        </w:rPr>
      </w:pPr>
    </w:p>
    <w:p w:rsidR="00B267FC" w:rsidRDefault="00E7394D"/>
    <w:sectPr w:rsidR="00B267F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394D"/>
    <w:rsid w:val="00E7394D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4D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394D"/>
    <w:pPr>
      <w:spacing w:before="100" w:beforeAutospacing="1" w:after="100" w:afterAutospacing="1"/>
    </w:pPr>
    <w:rPr>
      <w:i/>
    </w:rPr>
  </w:style>
  <w:style w:type="character" w:customStyle="1" w:styleId="BodyTextChar">
    <w:name w:val="Body Text Char"/>
    <w:basedOn w:val="DefaultParagraphFont"/>
    <w:link w:val="BodyText"/>
    <w:rsid w:val="00E7394D"/>
    <w:rPr>
      <w:rFonts w:ascii="Times New Roman" w:eastAsia="Times New Roman" w:hAnsi="Times New Roman" w:cs="Times New Roman"/>
      <w:i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5381</Words>
  <Characters>30677</Characters>
  <Application>Microsoft Macintosh Word</Application>
  <DocSecurity>0</DocSecurity>
  <Lines>255</Lines>
  <Paragraphs>61</Paragraphs>
  <ScaleCrop>false</ScaleCrop>
  <Company>WestFair Communications </Company>
  <LinksUpToDate>false</LinksUpToDate>
  <CharactersWithSpaces>37673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Renda</dc:creator>
  <cp:keywords/>
  <cp:lastModifiedBy>Danielle Renda</cp:lastModifiedBy>
  <cp:revision>1</cp:revision>
  <dcterms:created xsi:type="dcterms:W3CDTF">2015-04-24T16:37:00Z</dcterms:created>
  <dcterms:modified xsi:type="dcterms:W3CDTF">2015-04-24T16:37:00Z</dcterms:modified>
</cp:coreProperties>
</file>