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93" w:rsidRPr="002E1362" w:rsidRDefault="008E6793" w:rsidP="008E6793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</w:rPr>
        <w:t xml:space="preserve">Bankruptcies </w:t>
      </w:r>
    </w:p>
    <w:p w:rsidR="008E6793" w:rsidRPr="002E1362" w:rsidRDefault="008E6793" w:rsidP="008E6793">
      <w:pPr>
        <w:spacing w:after="0" w:line="240" w:lineRule="auto"/>
        <w:rPr>
          <w:rFonts w:ascii="Times New Roman" w:hAnsi="Times New Roman" w:cs="Times New Roman"/>
          <w:i/>
        </w:rPr>
      </w:pPr>
      <w:r w:rsidRPr="002E1362">
        <w:rPr>
          <w:rFonts w:ascii="Times New Roman" w:hAnsi="Times New Roman" w:cs="Times New Roman"/>
          <w:i/>
        </w:rPr>
        <w:t>The following petitions were filed in the U.S. Bankruptcy Court for the Southern District of New York in White Plains. Chapter 11 indicates the filer intends to submit a plan of reorganization to the court. Chapter 7 indicates a liquidation of assets.</w:t>
      </w:r>
    </w:p>
    <w:p w:rsidR="008E6793" w:rsidRPr="002E1362" w:rsidRDefault="008E6793" w:rsidP="008E6793">
      <w:pPr>
        <w:spacing w:after="0" w:line="240" w:lineRule="auto"/>
        <w:rPr>
          <w:rFonts w:ascii="Times New Roman" w:hAnsi="Times New Roman" w:cs="Times New Roman"/>
          <w:bCs/>
        </w:rPr>
      </w:pPr>
    </w:p>
    <w:p w:rsidR="00750146" w:rsidRPr="002E1362" w:rsidRDefault="00750146" w:rsidP="008E6793">
      <w:pPr>
        <w:spacing w:after="0" w:line="240" w:lineRule="auto"/>
        <w:rPr>
          <w:rFonts w:ascii="Times New Roman" w:hAnsi="Times New Roman" w:cs="Times New Roman"/>
          <w:bCs/>
        </w:rPr>
      </w:pPr>
      <w:r w:rsidRPr="002E1362">
        <w:rPr>
          <w:rFonts w:ascii="Times New Roman" w:hAnsi="Times New Roman" w:cs="Times New Roman"/>
          <w:bCs/>
        </w:rPr>
        <w:t>Manhattan</w:t>
      </w:r>
    </w:p>
    <w:p w:rsidR="00621C22" w:rsidRPr="002E1362" w:rsidRDefault="00621C22" w:rsidP="008E6793">
      <w:pPr>
        <w:spacing w:after="0" w:line="240" w:lineRule="auto"/>
        <w:rPr>
          <w:rFonts w:ascii="Times New Roman" w:hAnsi="Times New Roman" w:cs="Times New Roman"/>
          <w:bCs/>
        </w:rPr>
      </w:pPr>
    </w:p>
    <w:p w:rsidR="00FE1C5D" w:rsidRPr="002E1362" w:rsidRDefault="00621C22" w:rsidP="009A4835">
      <w:pPr>
        <w:spacing w:after="0"/>
        <w:rPr>
          <w:rFonts w:ascii="Times New Roman" w:hAnsi="Times New Roman" w:cs="Times New Roman"/>
          <w:bCs/>
        </w:rPr>
      </w:pPr>
      <w:r w:rsidRPr="002E1362">
        <w:rPr>
          <w:rFonts w:ascii="Times New Roman" w:hAnsi="Times New Roman" w:cs="Times New Roman"/>
          <w:b/>
          <w:bCs/>
        </w:rPr>
        <w:t xml:space="preserve">FX Concepts L.L.C., </w:t>
      </w:r>
      <w:r w:rsidRPr="002E1362">
        <w:rPr>
          <w:rFonts w:ascii="Times New Roman" w:hAnsi="Times New Roman" w:cs="Times New Roman"/>
          <w:bCs/>
        </w:rPr>
        <w:t>3 Park Ave., 30th floor, New York City 10016. Chapter 11, voluntary. Attorney: Henry P. Baer Jr., Stamford, Conn.  Filed Oct. 23. Case no. 13-13446.</w:t>
      </w:r>
    </w:p>
    <w:p w:rsidR="00621C22" w:rsidRPr="002E1362" w:rsidRDefault="00621C22" w:rsidP="009A4835">
      <w:pPr>
        <w:spacing w:after="0"/>
        <w:rPr>
          <w:rFonts w:ascii="Times New Roman" w:hAnsi="Times New Roman" w:cs="Times New Roman"/>
          <w:bCs/>
        </w:rPr>
      </w:pPr>
    </w:p>
    <w:p w:rsidR="004664D6" w:rsidRPr="002E1362" w:rsidRDefault="004664D6" w:rsidP="009A4835">
      <w:pPr>
        <w:spacing w:after="0"/>
        <w:rPr>
          <w:rFonts w:ascii="Times New Roman" w:hAnsi="Times New Roman" w:cs="Times New Roman"/>
          <w:bCs/>
        </w:rPr>
      </w:pPr>
      <w:r w:rsidRPr="002E1362">
        <w:rPr>
          <w:rFonts w:ascii="Times New Roman" w:hAnsi="Times New Roman" w:cs="Times New Roman"/>
          <w:bCs/>
        </w:rPr>
        <w:t>Poughkeepsie</w:t>
      </w:r>
    </w:p>
    <w:p w:rsidR="004664D6" w:rsidRPr="002E1362" w:rsidRDefault="004664D6" w:rsidP="009A4835">
      <w:pPr>
        <w:spacing w:after="0"/>
        <w:rPr>
          <w:rFonts w:ascii="Times New Roman" w:hAnsi="Times New Roman" w:cs="Times New Roman"/>
          <w:b/>
          <w:bCs/>
        </w:rPr>
      </w:pPr>
    </w:p>
    <w:p w:rsidR="004664D6" w:rsidRPr="002E1362" w:rsidRDefault="004664D6" w:rsidP="009A4835">
      <w:pPr>
        <w:spacing w:after="0"/>
        <w:rPr>
          <w:rFonts w:ascii="Times New Roman" w:hAnsi="Times New Roman" w:cs="Times New Roman"/>
          <w:bCs/>
        </w:rPr>
      </w:pPr>
      <w:r w:rsidRPr="002E1362">
        <w:rPr>
          <w:rFonts w:ascii="Times New Roman" w:hAnsi="Times New Roman" w:cs="Times New Roman"/>
          <w:b/>
          <w:bCs/>
        </w:rPr>
        <w:t xml:space="preserve">Hudson Valley Outfitters Inc., </w:t>
      </w:r>
      <w:r w:rsidRPr="002E1362">
        <w:rPr>
          <w:rFonts w:ascii="Times New Roman" w:hAnsi="Times New Roman" w:cs="Times New Roman"/>
          <w:bCs/>
        </w:rPr>
        <w:t xml:space="preserve">63 Main St., Cold Spring 10516. Chapter 7, voluntary. Attorney: Thomas </w:t>
      </w:r>
      <w:proofErr w:type="spellStart"/>
      <w:r w:rsidRPr="002E1362">
        <w:rPr>
          <w:rFonts w:ascii="Times New Roman" w:hAnsi="Times New Roman" w:cs="Times New Roman"/>
          <w:bCs/>
        </w:rPr>
        <w:t>Genova</w:t>
      </w:r>
      <w:proofErr w:type="spellEnd"/>
      <w:r w:rsidRPr="002E1362">
        <w:rPr>
          <w:rFonts w:ascii="Times New Roman" w:hAnsi="Times New Roman" w:cs="Times New Roman"/>
          <w:bCs/>
        </w:rPr>
        <w:t xml:space="preserve">, </w:t>
      </w:r>
      <w:proofErr w:type="spellStart"/>
      <w:r w:rsidRPr="002E1362">
        <w:rPr>
          <w:rFonts w:ascii="Times New Roman" w:hAnsi="Times New Roman" w:cs="Times New Roman"/>
          <w:bCs/>
        </w:rPr>
        <w:t>Wappingers</w:t>
      </w:r>
      <w:proofErr w:type="spellEnd"/>
      <w:r w:rsidRPr="002E1362">
        <w:rPr>
          <w:rFonts w:ascii="Times New Roman" w:hAnsi="Times New Roman" w:cs="Times New Roman"/>
          <w:bCs/>
        </w:rPr>
        <w:t xml:space="preserve"> Falls. Filed Oct. 29. Case no. 13-37366.</w:t>
      </w:r>
    </w:p>
    <w:p w:rsidR="004664D6" w:rsidRPr="002E1362" w:rsidRDefault="004664D6" w:rsidP="009A4835">
      <w:pPr>
        <w:spacing w:after="0"/>
        <w:rPr>
          <w:rFonts w:ascii="Times New Roman" w:hAnsi="Times New Roman" w:cs="Times New Roman"/>
          <w:bCs/>
        </w:rPr>
      </w:pPr>
    </w:p>
    <w:p w:rsidR="009A4835" w:rsidRPr="002E1362" w:rsidRDefault="009A4835" w:rsidP="009A4835">
      <w:pPr>
        <w:spacing w:after="0"/>
        <w:rPr>
          <w:rFonts w:ascii="Times New Roman" w:hAnsi="Times New Roman" w:cs="Times New Roman"/>
          <w:bCs/>
        </w:rPr>
      </w:pPr>
      <w:r w:rsidRPr="002E1362">
        <w:rPr>
          <w:rFonts w:ascii="Times New Roman" w:hAnsi="Times New Roman" w:cs="Times New Roman"/>
          <w:bCs/>
        </w:rPr>
        <w:t>White Plains</w:t>
      </w:r>
    </w:p>
    <w:p w:rsidR="008C0F69" w:rsidRPr="002E1362" w:rsidRDefault="008C0F69" w:rsidP="00A546D4">
      <w:pPr>
        <w:spacing w:after="0"/>
        <w:rPr>
          <w:rFonts w:ascii="Times New Roman" w:hAnsi="Times New Roman" w:cs="Times New Roman"/>
          <w:b/>
          <w:bCs/>
        </w:rPr>
      </w:pPr>
    </w:p>
    <w:p w:rsidR="002C0736" w:rsidRPr="002E1362" w:rsidRDefault="00BD6967" w:rsidP="00A546D4">
      <w:pPr>
        <w:spacing w:after="0"/>
        <w:rPr>
          <w:rFonts w:ascii="Times New Roman" w:hAnsi="Times New Roman" w:cs="Times New Roman"/>
          <w:bCs/>
        </w:rPr>
      </w:pPr>
      <w:r w:rsidRPr="002E1362">
        <w:rPr>
          <w:rFonts w:ascii="Times New Roman" w:hAnsi="Times New Roman" w:cs="Times New Roman"/>
          <w:b/>
          <w:bCs/>
        </w:rPr>
        <w:t>Joshua Ct., L.L.C</w:t>
      </w:r>
      <w:r w:rsidR="00C6518E" w:rsidRPr="002E1362">
        <w:rPr>
          <w:rFonts w:ascii="Times New Roman" w:hAnsi="Times New Roman" w:cs="Times New Roman"/>
          <w:bCs/>
        </w:rPr>
        <w:t>. 6 Kings Court</w:t>
      </w:r>
      <w:r w:rsidRPr="002E1362">
        <w:rPr>
          <w:rFonts w:ascii="Times New Roman" w:hAnsi="Times New Roman" w:cs="Times New Roman"/>
          <w:bCs/>
        </w:rPr>
        <w:t xml:space="preserve">, </w:t>
      </w:r>
      <w:proofErr w:type="spellStart"/>
      <w:r w:rsidRPr="002E1362">
        <w:rPr>
          <w:rFonts w:ascii="Times New Roman" w:hAnsi="Times New Roman" w:cs="Times New Roman"/>
          <w:bCs/>
        </w:rPr>
        <w:t>Airmont</w:t>
      </w:r>
      <w:proofErr w:type="spellEnd"/>
      <w:r w:rsidRPr="002E1362">
        <w:rPr>
          <w:rFonts w:ascii="Times New Roman" w:hAnsi="Times New Roman" w:cs="Times New Roman"/>
          <w:bCs/>
        </w:rPr>
        <w:t xml:space="preserve"> 10952. Chapter 11, voluntary. Attorney: Joshua Ct. L.L.C., </w:t>
      </w:r>
      <w:r w:rsidR="00C6518E" w:rsidRPr="002E1362">
        <w:rPr>
          <w:rFonts w:ascii="Times New Roman" w:hAnsi="Times New Roman" w:cs="Times New Roman"/>
          <w:bCs/>
          <w:i/>
        </w:rPr>
        <w:t>pro se</w:t>
      </w:r>
      <w:r w:rsidRPr="002E1362">
        <w:rPr>
          <w:rFonts w:ascii="Times New Roman" w:hAnsi="Times New Roman" w:cs="Times New Roman"/>
          <w:bCs/>
        </w:rPr>
        <w:t xml:space="preserve">. </w:t>
      </w:r>
      <w:proofErr w:type="spellStart"/>
      <w:r w:rsidRPr="002E1362">
        <w:rPr>
          <w:rFonts w:ascii="Times New Roman" w:hAnsi="Times New Roman" w:cs="Times New Roman"/>
          <w:bCs/>
        </w:rPr>
        <w:t>Airmont</w:t>
      </w:r>
      <w:proofErr w:type="spellEnd"/>
      <w:r w:rsidRPr="002E1362">
        <w:rPr>
          <w:rFonts w:ascii="Times New Roman" w:hAnsi="Times New Roman" w:cs="Times New Roman"/>
          <w:bCs/>
        </w:rPr>
        <w:t>. Filed Oct. 28. Case no. 13-23772.</w:t>
      </w:r>
    </w:p>
    <w:p w:rsidR="00396340" w:rsidRPr="002E1362" w:rsidRDefault="00396340" w:rsidP="00A546D4">
      <w:pPr>
        <w:spacing w:after="0"/>
        <w:rPr>
          <w:rFonts w:ascii="Times New Roman" w:hAnsi="Times New Roman" w:cs="Times New Roman"/>
        </w:rPr>
      </w:pPr>
    </w:p>
    <w:p w:rsidR="008C0F69" w:rsidRPr="002E1362" w:rsidRDefault="008C0F69" w:rsidP="00A546D4">
      <w:pPr>
        <w:spacing w:after="0"/>
        <w:rPr>
          <w:rFonts w:ascii="Times New Roman" w:hAnsi="Times New Roman" w:cs="Times New Roman"/>
        </w:rPr>
      </w:pPr>
    </w:p>
    <w:p w:rsidR="003977A3" w:rsidRPr="002E1362" w:rsidRDefault="003977A3" w:rsidP="00A546D4">
      <w:pPr>
        <w:spacing w:after="0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</w:rPr>
        <w:t>Court Cases</w:t>
      </w:r>
    </w:p>
    <w:p w:rsidR="000B3478" w:rsidRPr="002E1362" w:rsidRDefault="000B3478" w:rsidP="000B6798">
      <w:pPr>
        <w:spacing w:after="0" w:line="240" w:lineRule="auto"/>
        <w:rPr>
          <w:rFonts w:ascii="Times New Roman" w:hAnsi="Times New Roman" w:cs="Times New Roman"/>
          <w:i/>
        </w:rPr>
      </w:pPr>
    </w:p>
    <w:p w:rsidR="000B6798" w:rsidRPr="002E1362" w:rsidRDefault="000B6798" w:rsidP="000B6798">
      <w:pPr>
        <w:spacing w:after="0" w:line="240" w:lineRule="auto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i/>
        </w:rPr>
        <w:t>The following cases appear on the docket of the U.S. District Court for the county of Westchester in White Plains.</w:t>
      </w:r>
      <w:r w:rsidRPr="002E1362">
        <w:rPr>
          <w:rFonts w:ascii="Times New Roman" w:hAnsi="Times New Roman" w:cs="Times New Roman"/>
        </w:rPr>
        <w:t xml:space="preserve"> </w:t>
      </w:r>
    </w:p>
    <w:p w:rsidR="00A5351D" w:rsidRPr="002E1362" w:rsidRDefault="00A5351D" w:rsidP="00A5351D">
      <w:pPr>
        <w:spacing w:after="0" w:line="240" w:lineRule="auto"/>
        <w:rPr>
          <w:rFonts w:ascii="Times New Roman" w:hAnsi="Times New Roman" w:cs="Times New Roman"/>
          <w:b/>
        </w:rPr>
      </w:pPr>
    </w:p>
    <w:p w:rsidR="00862775" w:rsidRPr="002E1362" w:rsidRDefault="00862775" w:rsidP="001726E9">
      <w:pPr>
        <w:spacing w:after="0" w:line="240" w:lineRule="auto"/>
        <w:ind w:right="-90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Ace Property and Casualty Insurance Co. </w:t>
      </w:r>
      <w:r w:rsidRPr="002E1362">
        <w:rPr>
          <w:rFonts w:ascii="Times New Roman" w:hAnsi="Times New Roman" w:cs="Times New Roman"/>
        </w:rPr>
        <w:t xml:space="preserve">Filed by </w:t>
      </w:r>
      <w:r w:rsidR="00C6518E" w:rsidRPr="002E1362">
        <w:rPr>
          <w:rFonts w:ascii="Times New Roman" w:hAnsi="Times New Roman" w:cs="Times New Roman"/>
        </w:rPr>
        <w:t xml:space="preserve">the </w:t>
      </w:r>
      <w:r w:rsidRPr="002E1362">
        <w:rPr>
          <w:rFonts w:ascii="Times New Roman" w:hAnsi="Times New Roman" w:cs="Times New Roman"/>
        </w:rPr>
        <w:t xml:space="preserve">Brothers of Holy Cross of the Eastern Province of the United States of America Inc. Action: diversity insurance contract claim. </w:t>
      </w:r>
      <w:r w:rsidR="00B31D97" w:rsidRPr="002E1362">
        <w:rPr>
          <w:rFonts w:ascii="Times New Roman" w:hAnsi="Times New Roman" w:cs="Times New Roman"/>
        </w:rPr>
        <w:t>Attorney</w:t>
      </w:r>
      <w:r w:rsidRPr="002E1362">
        <w:rPr>
          <w:rFonts w:ascii="Times New Roman" w:hAnsi="Times New Roman" w:cs="Times New Roman"/>
        </w:rPr>
        <w:t xml:space="preserve"> for plaintiff: Anthony Daniel Dougherty. Filed Oct. 23. Case no. 13-07482. </w:t>
      </w:r>
    </w:p>
    <w:p w:rsidR="00862775" w:rsidRPr="002E1362" w:rsidRDefault="00862775" w:rsidP="001726E9">
      <w:pPr>
        <w:spacing w:after="0" w:line="240" w:lineRule="auto"/>
        <w:ind w:right="-90"/>
        <w:rPr>
          <w:rFonts w:ascii="Times New Roman" w:hAnsi="Times New Roman" w:cs="Times New Roman"/>
          <w:b/>
        </w:rPr>
      </w:pPr>
    </w:p>
    <w:p w:rsidR="00EC0244" w:rsidRPr="002E1362" w:rsidRDefault="00EC0244" w:rsidP="001726E9">
      <w:pPr>
        <w:spacing w:after="0" w:line="240" w:lineRule="auto"/>
        <w:ind w:right="-90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APL Ltd., et al. </w:t>
      </w:r>
      <w:r w:rsidRPr="002E1362">
        <w:rPr>
          <w:rFonts w:ascii="Times New Roman" w:hAnsi="Times New Roman" w:cs="Times New Roman"/>
        </w:rPr>
        <w:t xml:space="preserve">Filed by Ace American Insurance Co. Action: admiralty claim. Attorneys for plaintiff: Martin F. Casey and </w:t>
      </w:r>
      <w:r w:rsidRPr="002E1362">
        <w:rPr>
          <w:rFonts w:ascii="Times New Roman" w:hAnsi="Times New Roman" w:cs="Times New Roman"/>
        </w:rPr>
        <w:lastRenderedPageBreak/>
        <w:t xml:space="preserve">Christopher M. </w:t>
      </w:r>
      <w:proofErr w:type="spellStart"/>
      <w:r w:rsidRPr="002E1362">
        <w:rPr>
          <w:rFonts w:ascii="Times New Roman" w:hAnsi="Times New Roman" w:cs="Times New Roman"/>
        </w:rPr>
        <w:t>Schierloh</w:t>
      </w:r>
      <w:proofErr w:type="spellEnd"/>
      <w:r w:rsidRPr="002E1362">
        <w:rPr>
          <w:rFonts w:ascii="Times New Roman" w:hAnsi="Times New Roman" w:cs="Times New Roman"/>
        </w:rPr>
        <w:t>.</w:t>
      </w:r>
      <w:r w:rsidR="00B31D97" w:rsidRPr="002E1362">
        <w:rPr>
          <w:rFonts w:ascii="Times New Roman" w:hAnsi="Times New Roman" w:cs="Times New Roman"/>
        </w:rPr>
        <w:t xml:space="preserve"> Filed Oct. </w:t>
      </w:r>
      <w:r w:rsidR="00095640" w:rsidRPr="002E1362">
        <w:rPr>
          <w:rFonts w:ascii="Times New Roman" w:hAnsi="Times New Roman" w:cs="Times New Roman"/>
        </w:rPr>
        <w:t xml:space="preserve">24. </w:t>
      </w:r>
      <w:r w:rsidR="00B31D97" w:rsidRPr="002E1362">
        <w:rPr>
          <w:rFonts w:ascii="Times New Roman" w:hAnsi="Times New Roman" w:cs="Times New Roman"/>
        </w:rPr>
        <w:t>Case no. 13-07</w:t>
      </w:r>
      <w:r w:rsidR="00095640" w:rsidRPr="002E1362">
        <w:rPr>
          <w:rFonts w:ascii="Times New Roman" w:hAnsi="Times New Roman" w:cs="Times New Roman"/>
        </w:rPr>
        <w:t>515.</w:t>
      </w:r>
      <w:r w:rsidRPr="002E1362">
        <w:rPr>
          <w:rFonts w:ascii="Times New Roman" w:hAnsi="Times New Roman" w:cs="Times New Roman"/>
        </w:rPr>
        <w:t>  </w:t>
      </w:r>
    </w:p>
    <w:p w:rsidR="00EC0244" w:rsidRPr="002E1362" w:rsidRDefault="00EC0244" w:rsidP="001726E9">
      <w:pPr>
        <w:spacing w:after="0" w:line="240" w:lineRule="auto"/>
        <w:ind w:right="-90"/>
        <w:rPr>
          <w:rFonts w:ascii="Times New Roman" w:hAnsi="Times New Roman" w:cs="Times New Roman"/>
          <w:b/>
        </w:rPr>
      </w:pPr>
    </w:p>
    <w:p w:rsidR="007C2A27" w:rsidRPr="002E1362" w:rsidRDefault="007C2A27" w:rsidP="001726E9">
      <w:pPr>
        <w:spacing w:after="0" w:line="240" w:lineRule="auto"/>
        <w:ind w:right="-90"/>
        <w:rPr>
          <w:rFonts w:ascii="Times New Roman" w:hAnsi="Times New Roman" w:cs="Times New Roman"/>
        </w:rPr>
      </w:pPr>
      <w:proofErr w:type="spellStart"/>
      <w:r w:rsidRPr="002E1362">
        <w:rPr>
          <w:rFonts w:ascii="Times New Roman" w:hAnsi="Times New Roman" w:cs="Times New Roman"/>
          <w:b/>
        </w:rPr>
        <w:t>ArchCare</w:t>
      </w:r>
      <w:proofErr w:type="spellEnd"/>
      <w:r w:rsidRPr="002E1362">
        <w:rPr>
          <w:rFonts w:ascii="Times New Roman" w:hAnsi="Times New Roman" w:cs="Times New Roman"/>
          <w:b/>
        </w:rPr>
        <w:t xml:space="preserve"> Inc. </w:t>
      </w:r>
      <w:r w:rsidRPr="002E1362">
        <w:rPr>
          <w:rFonts w:ascii="Times New Roman" w:hAnsi="Times New Roman" w:cs="Times New Roman"/>
        </w:rPr>
        <w:t xml:space="preserve">Filed by Marie E. Pierre. Action: claim filed under the Americans with Disabilities Act of 1990. Attorney for plaintiff: Michael Lynn </w:t>
      </w:r>
      <w:proofErr w:type="spellStart"/>
      <w:r w:rsidRPr="002E1362">
        <w:rPr>
          <w:rFonts w:ascii="Times New Roman" w:hAnsi="Times New Roman" w:cs="Times New Roman"/>
        </w:rPr>
        <w:t>Ferch</w:t>
      </w:r>
      <w:proofErr w:type="spellEnd"/>
      <w:r w:rsidRPr="002E1362">
        <w:rPr>
          <w:rFonts w:ascii="Times New Roman" w:hAnsi="Times New Roman" w:cs="Times New Roman"/>
        </w:rPr>
        <w:t>. Filed Oct. 24. Case no. 13-07499. </w:t>
      </w:r>
    </w:p>
    <w:p w:rsidR="007C2A27" w:rsidRPr="002E1362" w:rsidRDefault="007C2A27" w:rsidP="001726E9">
      <w:pPr>
        <w:spacing w:after="0" w:line="240" w:lineRule="auto"/>
        <w:ind w:right="-90"/>
        <w:rPr>
          <w:rFonts w:ascii="Times New Roman" w:hAnsi="Times New Roman" w:cs="Times New Roman"/>
          <w:b/>
        </w:rPr>
      </w:pPr>
    </w:p>
    <w:p w:rsidR="00DB32A7" w:rsidRPr="002E1362" w:rsidRDefault="00DB32A7" w:rsidP="001726E9">
      <w:pPr>
        <w:spacing w:after="0" w:line="240" w:lineRule="auto"/>
        <w:ind w:right="-90"/>
        <w:rPr>
          <w:rFonts w:ascii="Times New Roman" w:hAnsi="Times New Roman" w:cs="Times New Roman"/>
        </w:rPr>
      </w:pPr>
      <w:proofErr w:type="spellStart"/>
      <w:r w:rsidRPr="002E1362">
        <w:rPr>
          <w:rFonts w:ascii="Times New Roman" w:hAnsi="Times New Roman" w:cs="Times New Roman"/>
          <w:b/>
        </w:rPr>
        <w:t>Ashbourne</w:t>
      </w:r>
      <w:proofErr w:type="spellEnd"/>
      <w:r w:rsidRPr="002E1362">
        <w:rPr>
          <w:rFonts w:ascii="Times New Roman" w:hAnsi="Times New Roman" w:cs="Times New Roman"/>
          <w:b/>
        </w:rPr>
        <w:t xml:space="preserve"> Restaurant Corp. </w:t>
      </w:r>
      <w:r w:rsidRPr="002E1362">
        <w:rPr>
          <w:rFonts w:ascii="Times New Roman" w:hAnsi="Times New Roman" w:cs="Times New Roman"/>
        </w:rPr>
        <w:t xml:space="preserve">Filed by Nick Adams Robinson, et al. Action: </w:t>
      </w:r>
      <w:r w:rsidR="008067AD" w:rsidRPr="002E1362">
        <w:rPr>
          <w:rFonts w:ascii="Times New Roman" w:hAnsi="Times New Roman" w:cs="Times New Roman"/>
        </w:rPr>
        <w:t>claim filed under</w:t>
      </w:r>
      <w:r w:rsidR="00C6518E" w:rsidRPr="002E1362">
        <w:rPr>
          <w:rFonts w:ascii="Times New Roman" w:hAnsi="Times New Roman" w:cs="Times New Roman"/>
        </w:rPr>
        <w:t xml:space="preserve"> the Fair Labor Standards Act of </w:t>
      </w:r>
      <w:r w:rsidR="008067AD" w:rsidRPr="002E1362">
        <w:rPr>
          <w:rFonts w:ascii="Times New Roman" w:hAnsi="Times New Roman" w:cs="Times New Roman"/>
        </w:rPr>
        <w:t>1938. Attorney for plaintiff: Robert Wisniewski</w:t>
      </w:r>
      <w:r w:rsidR="007C2A27" w:rsidRPr="002E1362">
        <w:rPr>
          <w:rFonts w:ascii="Times New Roman" w:hAnsi="Times New Roman" w:cs="Times New Roman"/>
        </w:rPr>
        <w:t>. Filed Oct. 24</w:t>
      </w:r>
      <w:r w:rsidR="008067AD" w:rsidRPr="002E1362">
        <w:rPr>
          <w:rFonts w:ascii="Times New Roman" w:hAnsi="Times New Roman" w:cs="Times New Roman"/>
        </w:rPr>
        <w:t>. Case no. 13-07489. </w:t>
      </w:r>
    </w:p>
    <w:p w:rsidR="00DB32A7" w:rsidRPr="002E1362" w:rsidRDefault="00DB32A7" w:rsidP="001726E9">
      <w:pPr>
        <w:spacing w:after="0" w:line="240" w:lineRule="auto"/>
        <w:ind w:right="-90"/>
        <w:rPr>
          <w:rFonts w:ascii="Times New Roman" w:hAnsi="Times New Roman" w:cs="Times New Roman"/>
          <w:b/>
        </w:rPr>
      </w:pPr>
    </w:p>
    <w:p w:rsidR="00CA103F" w:rsidRPr="002E1362" w:rsidRDefault="00CA103F" w:rsidP="001726E9">
      <w:pPr>
        <w:spacing w:after="0" w:line="240" w:lineRule="auto"/>
        <w:ind w:right="-90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Atlantic Credit &amp; Finance Inc., et al. </w:t>
      </w:r>
      <w:r w:rsidRPr="002E1362">
        <w:rPr>
          <w:rFonts w:ascii="Times New Roman" w:hAnsi="Times New Roman" w:cs="Times New Roman"/>
        </w:rPr>
        <w:t xml:space="preserve">Filed by Patrick Plummer. Action: claim filed under the Fair Debt Collection Practices Act of 1978. Attorney for plaintiff: </w:t>
      </w:r>
      <w:proofErr w:type="spellStart"/>
      <w:r w:rsidRPr="002E1362">
        <w:rPr>
          <w:rFonts w:ascii="Times New Roman" w:hAnsi="Times New Roman" w:cs="Times New Roman"/>
        </w:rPr>
        <w:t>Novlette</w:t>
      </w:r>
      <w:proofErr w:type="spellEnd"/>
      <w:r w:rsidRPr="002E1362">
        <w:rPr>
          <w:rFonts w:ascii="Times New Roman" w:hAnsi="Times New Roman" w:cs="Times New Roman"/>
        </w:rPr>
        <w:t xml:space="preserve"> Rosemarie Kidd. Filed Oct. 25. Case no. 13-07562. </w:t>
      </w:r>
    </w:p>
    <w:p w:rsidR="00CA103F" w:rsidRPr="002E1362" w:rsidRDefault="00CA103F" w:rsidP="001726E9">
      <w:pPr>
        <w:spacing w:after="0" w:line="240" w:lineRule="auto"/>
        <w:ind w:right="-90"/>
        <w:rPr>
          <w:rFonts w:ascii="Times New Roman" w:hAnsi="Times New Roman" w:cs="Times New Roman"/>
          <w:b/>
        </w:rPr>
      </w:pPr>
    </w:p>
    <w:p w:rsidR="00951E14" w:rsidRPr="002E1362" w:rsidRDefault="00951E14" w:rsidP="001726E9">
      <w:pPr>
        <w:spacing w:after="0" w:line="240" w:lineRule="auto"/>
        <w:ind w:right="-90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Bank of America Cor., et al. </w:t>
      </w:r>
      <w:r w:rsidRPr="002E1362">
        <w:rPr>
          <w:rFonts w:ascii="Times New Roman" w:hAnsi="Times New Roman" w:cs="Times New Roman"/>
        </w:rPr>
        <w:t xml:space="preserve">Filed by Essex Regional Retirement System, et al. Action: antitrust litigation claim. Attorneys for plaintiff: Gregory </w:t>
      </w:r>
      <w:proofErr w:type="spellStart"/>
      <w:r w:rsidRPr="002E1362">
        <w:rPr>
          <w:rFonts w:ascii="Times New Roman" w:hAnsi="Times New Roman" w:cs="Times New Roman"/>
        </w:rPr>
        <w:t>Asciolla</w:t>
      </w:r>
      <w:proofErr w:type="spellEnd"/>
      <w:r w:rsidRPr="002E1362">
        <w:rPr>
          <w:rFonts w:ascii="Times New Roman" w:hAnsi="Times New Roman" w:cs="Times New Roman"/>
        </w:rPr>
        <w:t xml:space="preserve">, Michael Jerry Freed, Jay L. Himes, Matthew J. Perez, Donald Lewis Sawyer, Lawrence A. </w:t>
      </w:r>
      <w:proofErr w:type="spellStart"/>
      <w:r w:rsidRPr="002E1362">
        <w:rPr>
          <w:rFonts w:ascii="Times New Roman" w:hAnsi="Times New Roman" w:cs="Times New Roman"/>
        </w:rPr>
        <w:t>Sucharow</w:t>
      </w:r>
      <w:proofErr w:type="spellEnd"/>
      <w:r w:rsidRPr="002E1362">
        <w:rPr>
          <w:rFonts w:ascii="Times New Roman" w:hAnsi="Times New Roman" w:cs="Times New Roman"/>
        </w:rPr>
        <w:t xml:space="preserve"> and </w:t>
      </w:r>
      <w:r w:rsidR="00C6518E" w:rsidRPr="002E1362">
        <w:rPr>
          <w:rFonts w:ascii="Times New Roman" w:hAnsi="Times New Roman" w:cs="Times New Roman"/>
        </w:rPr>
        <w:t xml:space="preserve">Robin Van </w:t>
      </w:r>
      <w:proofErr w:type="spellStart"/>
      <w:r w:rsidR="00C6518E" w:rsidRPr="002E1362">
        <w:rPr>
          <w:rFonts w:ascii="Times New Roman" w:hAnsi="Times New Roman" w:cs="Times New Roman"/>
        </w:rPr>
        <w:t>der</w:t>
      </w:r>
      <w:proofErr w:type="spellEnd"/>
      <w:r w:rsidR="00C6518E" w:rsidRPr="002E1362">
        <w:rPr>
          <w:rFonts w:ascii="Times New Roman" w:hAnsi="Times New Roman" w:cs="Times New Roman"/>
        </w:rPr>
        <w:t xml:space="preserve"> </w:t>
      </w:r>
      <w:proofErr w:type="spellStart"/>
      <w:r w:rsidR="00C6518E" w:rsidRPr="002E1362">
        <w:rPr>
          <w:rFonts w:ascii="Times New Roman" w:hAnsi="Times New Roman" w:cs="Times New Roman"/>
        </w:rPr>
        <w:t>M</w:t>
      </w:r>
      <w:r w:rsidRPr="002E1362">
        <w:rPr>
          <w:rFonts w:ascii="Times New Roman" w:hAnsi="Times New Roman" w:cs="Times New Roman"/>
        </w:rPr>
        <w:t>eulen</w:t>
      </w:r>
      <w:proofErr w:type="spellEnd"/>
      <w:r w:rsidRPr="002E1362">
        <w:rPr>
          <w:rFonts w:ascii="Times New Roman" w:hAnsi="Times New Roman" w:cs="Times New Roman"/>
        </w:rPr>
        <w:t>. Oct. 29. Case no. 13-07640.      </w:t>
      </w:r>
    </w:p>
    <w:p w:rsidR="00951E14" w:rsidRPr="002E1362" w:rsidRDefault="00951E14" w:rsidP="001726E9">
      <w:pPr>
        <w:spacing w:after="0" w:line="240" w:lineRule="auto"/>
        <w:ind w:right="-90"/>
        <w:rPr>
          <w:rFonts w:ascii="Times New Roman" w:hAnsi="Times New Roman" w:cs="Times New Roman"/>
          <w:b/>
        </w:rPr>
      </w:pPr>
    </w:p>
    <w:p w:rsidR="00745975" w:rsidRPr="002E1362" w:rsidRDefault="00745975" w:rsidP="001726E9">
      <w:pPr>
        <w:spacing w:after="0" w:line="240" w:lineRule="auto"/>
        <w:ind w:right="-90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Bank of America Corp., et al. </w:t>
      </w:r>
      <w:r w:rsidRPr="002E1362">
        <w:rPr>
          <w:rFonts w:ascii="Times New Roman" w:hAnsi="Times New Roman" w:cs="Times New Roman"/>
        </w:rPr>
        <w:t xml:space="preserve">Filed by Harold </w:t>
      </w:r>
      <w:proofErr w:type="spellStart"/>
      <w:r w:rsidRPr="002E1362">
        <w:rPr>
          <w:rFonts w:ascii="Times New Roman" w:hAnsi="Times New Roman" w:cs="Times New Roman"/>
        </w:rPr>
        <w:t>Petrisch</w:t>
      </w:r>
      <w:proofErr w:type="spellEnd"/>
      <w:r w:rsidRPr="002E1362">
        <w:rPr>
          <w:rFonts w:ascii="Times New Roman" w:hAnsi="Times New Roman" w:cs="Times New Roman"/>
        </w:rPr>
        <w:t xml:space="preserve">. Action: claim filed under the Americans with Disabilities Act of 1990. Attorney for plaintiff: William Gordon </w:t>
      </w:r>
      <w:proofErr w:type="spellStart"/>
      <w:r w:rsidRPr="002E1362">
        <w:rPr>
          <w:rFonts w:ascii="Times New Roman" w:hAnsi="Times New Roman" w:cs="Times New Roman"/>
        </w:rPr>
        <w:t>Kaupp</w:t>
      </w:r>
      <w:proofErr w:type="spellEnd"/>
      <w:r w:rsidRPr="002E1362">
        <w:rPr>
          <w:rFonts w:ascii="Times New Roman" w:hAnsi="Times New Roman" w:cs="Times New Roman"/>
        </w:rPr>
        <w:t>. Filed Oct. 25. Case no. 13-07550. </w:t>
      </w:r>
    </w:p>
    <w:p w:rsidR="00745975" w:rsidRPr="002E1362" w:rsidRDefault="00745975" w:rsidP="001726E9">
      <w:pPr>
        <w:spacing w:after="0" w:line="240" w:lineRule="auto"/>
        <w:ind w:right="-90"/>
        <w:rPr>
          <w:rFonts w:ascii="Times New Roman" w:hAnsi="Times New Roman" w:cs="Times New Roman"/>
          <w:b/>
        </w:rPr>
      </w:pPr>
    </w:p>
    <w:p w:rsidR="004A4314" w:rsidRPr="002E1362" w:rsidRDefault="004A4314" w:rsidP="00C6518E">
      <w:pPr>
        <w:spacing w:after="0" w:line="240" w:lineRule="auto"/>
        <w:ind w:right="-90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Bank of America Corp., et al. </w:t>
      </w:r>
      <w:r w:rsidRPr="002E1362">
        <w:rPr>
          <w:rFonts w:ascii="Times New Roman" w:hAnsi="Times New Roman" w:cs="Times New Roman"/>
        </w:rPr>
        <w:t xml:space="preserve">Filed by </w:t>
      </w:r>
      <w:proofErr w:type="spellStart"/>
      <w:r w:rsidRPr="002E1362">
        <w:rPr>
          <w:rFonts w:ascii="Times New Roman" w:hAnsi="Times New Roman" w:cs="Times New Roman"/>
        </w:rPr>
        <w:t>Unipension</w:t>
      </w:r>
      <w:proofErr w:type="spellEnd"/>
      <w:r w:rsidRPr="002E1362">
        <w:rPr>
          <w:rFonts w:ascii="Times New Roman" w:hAnsi="Times New Roman" w:cs="Times New Roman"/>
        </w:rPr>
        <w:t xml:space="preserve"> </w:t>
      </w:r>
      <w:proofErr w:type="spellStart"/>
      <w:r w:rsidRPr="002E1362">
        <w:rPr>
          <w:rFonts w:ascii="Times New Roman" w:hAnsi="Times New Roman" w:cs="Times New Roman"/>
        </w:rPr>
        <w:t>Fondsmaeglerselskab</w:t>
      </w:r>
      <w:proofErr w:type="spellEnd"/>
      <w:r w:rsidRPr="002E1362">
        <w:rPr>
          <w:rFonts w:ascii="Times New Roman" w:hAnsi="Times New Roman" w:cs="Times New Roman"/>
        </w:rPr>
        <w:t xml:space="preserve"> A/S, et al. Action: antitrust litigation claim. Attorneys for plaintiff: Merrill G. Davidoff, Michael C. </w:t>
      </w:r>
      <w:proofErr w:type="spellStart"/>
      <w:r w:rsidRPr="002E1362">
        <w:rPr>
          <w:rFonts w:ascii="Times New Roman" w:hAnsi="Times New Roman" w:cs="Times New Roman"/>
        </w:rPr>
        <w:t>Dell'Angelo</w:t>
      </w:r>
      <w:proofErr w:type="spellEnd"/>
      <w:r w:rsidRPr="002E1362">
        <w:rPr>
          <w:rFonts w:ascii="Times New Roman" w:hAnsi="Times New Roman" w:cs="Times New Roman"/>
        </w:rPr>
        <w:t xml:space="preserve">, Ruthanne Gordon, David Andrew Langer, John Anton Libra, </w:t>
      </w:r>
      <w:proofErr w:type="spellStart"/>
      <w:r w:rsidRPr="002E1362">
        <w:rPr>
          <w:rFonts w:ascii="Times New Roman" w:hAnsi="Times New Roman" w:cs="Times New Roman"/>
        </w:rPr>
        <w:t>Azra</w:t>
      </w:r>
      <w:proofErr w:type="spellEnd"/>
      <w:r w:rsidRPr="002E1362">
        <w:rPr>
          <w:rFonts w:ascii="Times New Roman" w:hAnsi="Times New Roman" w:cs="Times New Roman"/>
        </w:rPr>
        <w:t xml:space="preserve"> Z. Daniel A. Small</w:t>
      </w:r>
      <w:r w:rsidR="001726E9" w:rsidRPr="002E1362">
        <w:rPr>
          <w:rFonts w:ascii="Times New Roman" w:hAnsi="Times New Roman" w:cs="Times New Roman"/>
        </w:rPr>
        <w:t xml:space="preserve"> </w:t>
      </w:r>
      <w:proofErr w:type="spellStart"/>
      <w:r w:rsidR="001726E9" w:rsidRPr="002E1362">
        <w:rPr>
          <w:rFonts w:ascii="Times New Roman" w:hAnsi="Times New Roman" w:cs="Times New Roman"/>
        </w:rPr>
        <w:t>M</w:t>
      </w:r>
      <w:r w:rsidRPr="002E1362">
        <w:rPr>
          <w:rFonts w:ascii="Times New Roman" w:hAnsi="Times New Roman" w:cs="Times New Roman"/>
        </w:rPr>
        <w:t>ehdi</w:t>
      </w:r>
      <w:proofErr w:type="spellEnd"/>
      <w:r w:rsidRPr="002E1362">
        <w:rPr>
          <w:rFonts w:ascii="Times New Roman" w:hAnsi="Times New Roman" w:cs="Times New Roman"/>
        </w:rPr>
        <w:t>,</w:t>
      </w:r>
      <w:r w:rsidR="00C6518E" w:rsidRPr="002E1362">
        <w:rPr>
          <w:rFonts w:ascii="Times New Roman" w:hAnsi="Times New Roman" w:cs="Times New Roman"/>
        </w:rPr>
        <w:t> </w:t>
      </w:r>
      <w:r w:rsidR="001726E9" w:rsidRPr="002E1362">
        <w:rPr>
          <w:rFonts w:ascii="Times New Roman" w:hAnsi="Times New Roman" w:cs="Times New Roman"/>
        </w:rPr>
        <w:t xml:space="preserve">David A. Young and George A. </w:t>
      </w:r>
      <w:proofErr w:type="spellStart"/>
      <w:r w:rsidR="001726E9" w:rsidRPr="002E1362">
        <w:rPr>
          <w:rFonts w:ascii="Times New Roman" w:hAnsi="Times New Roman" w:cs="Times New Roman"/>
        </w:rPr>
        <w:t>Zelcs</w:t>
      </w:r>
      <w:proofErr w:type="spellEnd"/>
      <w:r w:rsidR="001726E9" w:rsidRPr="002E1362">
        <w:rPr>
          <w:rFonts w:ascii="Times New Roman" w:hAnsi="Times New Roman" w:cs="Times New Roman"/>
        </w:rPr>
        <w:t>. Filed Oct. 23. Case no. 13-07465.  </w:t>
      </w:r>
    </w:p>
    <w:p w:rsidR="001726E9" w:rsidRPr="002E1362" w:rsidRDefault="001726E9" w:rsidP="00A5351D">
      <w:pPr>
        <w:spacing w:after="0" w:line="240" w:lineRule="auto"/>
        <w:rPr>
          <w:rFonts w:ascii="Times New Roman" w:hAnsi="Times New Roman" w:cs="Times New Roman"/>
        </w:rPr>
      </w:pPr>
    </w:p>
    <w:p w:rsidR="00262405" w:rsidRPr="002E1362" w:rsidRDefault="00262405" w:rsidP="00A5351D">
      <w:pPr>
        <w:spacing w:after="0" w:line="240" w:lineRule="auto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B.F.L. Inc., et al. </w:t>
      </w:r>
      <w:r w:rsidRPr="002E1362">
        <w:rPr>
          <w:rFonts w:ascii="Times New Roman" w:hAnsi="Times New Roman" w:cs="Times New Roman"/>
        </w:rPr>
        <w:t xml:space="preserve">Filed by Ming Ye. Action: claim filed under the Fair Labor Standards Act of 1938. Attorneys for plaintiff: C.K. Lee and Anne Melissa </w:t>
      </w:r>
      <w:proofErr w:type="spellStart"/>
      <w:r w:rsidRPr="002E1362">
        <w:rPr>
          <w:rFonts w:ascii="Times New Roman" w:hAnsi="Times New Roman" w:cs="Times New Roman"/>
        </w:rPr>
        <w:t>Seelig</w:t>
      </w:r>
      <w:proofErr w:type="spellEnd"/>
      <w:r w:rsidRPr="002E1362">
        <w:rPr>
          <w:rFonts w:ascii="Times New Roman" w:hAnsi="Times New Roman" w:cs="Times New Roman"/>
        </w:rPr>
        <w:t>. Filed Oct. 25. Case no. 13-07531. </w:t>
      </w:r>
    </w:p>
    <w:p w:rsidR="00262405" w:rsidRPr="002E1362" w:rsidRDefault="00262405" w:rsidP="00A5351D">
      <w:pPr>
        <w:spacing w:after="0" w:line="240" w:lineRule="auto"/>
        <w:rPr>
          <w:rFonts w:ascii="Times New Roman" w:hAnsi="Times New Roman" w:cs="Times New Roman"/>
          <w:b/>
        </w:rPr>
      </w:pPr>
    </w:p>
    <w:p w:rsidR="00E44447" w:rsidRPr="002E1362" w:rsidRDefault="00E44447" w:rsidP="00A5351D">
      <w:pPr>
        <w:spacing w:after="0" w:line="240" w:lineRule="auto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Brook Sharp Realty L.L.C. </w:t>
      </w:r>
      <w:r w:rsidRPr="002E1362">
        <w:rPr>
          <w:rFonts w:ascii="Times New Roman" w:hAnsi="Times New Roman" w:cs="Times New Roman"/>
        </w:rPr>
        <w:t>Filed by Cleveland Coley. Action: federal question: other claim. Attorneys for plaintiff: Edward Joseph Josephson and Irvin Martin Schwartz. Filed Oct. 25. Case no. 13-07527. </w:t>
      </w:r>
    </w:p>
    <w:p w:rsidR="00E44447" w:rsidRPr="002E1362" w:rsidRDefault="00E44447" w:rsidP="00A5351D">
      <w:pPr>
        <w:spacing w:after="0" w:line="240" w:lineRule="auto"/>
        <w:rPr>
          <w:rFonts w:ascii="Times New Roman" w:hAnsi="Times New Roman" w:cs="Times New Roman"/>
          <w:b/>
        </w:rPr>
      </w:pPr>
    </w:p>
    <w:p w:rsidR="001D1D18" w:rsidRPr="002E1362" w:rsidRDefault="001D1D18" w:rsidP="00A5351D">
      <w:pPr>
        <w:spacing w:after="0" w:line="240" w:lineRule="auto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By Killian Inc., et al. </w:t>
      </w:r>
      <w:r w:rsidRPr="002E1362">
        <w:rPr>
          <w:rFonts w:ascii="Times New Roman" w:hAnsi="Times New Roman" w:cs="Times New Roman"/>
        </w:rPr>
        <w:t xml:space="preserve">Filed by Sonia </w:t>
      </w:r>
      <w:proofErr w:type="spellStart"/>
      <w:r w:rsidRPr="002E1362">
        <w:rPr>
          <w:rFonts w:ascii="Times New Roman" w:hAnsi="Times New Roman" w:cs="Times New Roman"/>
        </w:rPr>
        <w:t>Ciliberti</w:t>
      </w:r>
      <w:proofErr w:type="spellEnd"/>
      <w:r w:rsidRPr="002E1362">
        <w:rPr>
          <w:rFonts w:ascii="Times New Roman" w:hAnsi="Times New Roman" w:cs="Times New Roman"/>
        </w:rPr>
        <w:t xml:space="preserve">. Action: federal question: other claim. Attorneys for plaintiff: Robert Adler and Andrea Maria </w:t>
      </w:r>
      <w:proofErr w:type="spellStart"/>
      <w:r w:rsidRPr="002E1362">
        <w:rPr>
          <w:rFonts w:ascii="Times New Roman" w:hAnsi="Times New Roman" w:cs="Times New Roman"/>
        </w:rPr>
        <w:t>Paparella</w:t>
      </w:r>
      <w:proofErr w:type="spellEnd"/>
      <w:r w:rsidRPr="002E1362">
        <w:rPr>
          <w:rFonts w:ascii="Times New Roman" w:hAnsi="Times New Roman" w:cs="Times New Roman"/>
        </w:rPr>
        <w:t>. Filed Oct. 25. Case no. 13-07539.</w:t>
      </w:r>
    </w:p>
    <w:p w:rsidR="001D1D18" w:rsidRPr="002E1362" w:rsidRDefault="001D1D18" w:rsidP="00A5351D">
      <w:pPr>
        <w:spacing w:after="0" w:line="240" w:lineRule="auto"/>
        <w:rPr>
          <w:rFonts w:ascii="Times New Roman" w:hAnsi="Times New Roman" w:cs="Times New Roman"/>
          <w:b/>
        </w:rPr>
      </w:pPr>
    </w:p>
    <w:p w:rsidR="0031032F" w:rsidRPr="002E1362" w:rsidRDefault="0031032F" w:rsidP="00A5351D">
      <w:pPr>
        <w:spacing w:after="0" w:line="240" w:lineRule="auto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Byte General Contractors L.L.C. </w:t>
      </w:r>
      <w:r w:rsidRPr="002E1362">
        <w:rPr>
          <w:rFonts w:ascii="Times New Roman" w:hAnsi="Times New Roman" w:cs="Times New Roman"/>
        </w:rPr>
        <w:t xml:space="preserve">Filed by the New York City District Council of Carpenters. Action: </w:t>
      </w:r>
      <w:r w:rsidR="00CB4F8B" w:rsidRPr="002E1362">
        <w:rPr>
          <w:rFonts w:ascii="Times New Roman" w:hAnsi="Times New Roman" w:cs="Times New Roman"/>
        </w:rPr>
        <w:t>claim filed under the employee Retirement Income Security Act of 1974. Attorney for plaintiff: Michael Alan Bauman. Filed Oct. 23. Case no. 13-07479. </w:t>
      </w:r>
    </w:p>
    <w:p w:rsidR="0031032F" w:rsidRPr="002E1362" w:rsidRDefault="0031032F" w:rsidP="00A5351D">
      <w:pPr>
        <w:spacing w:after="0" w:line="240" w:lineRule="auto"/>
        <w:rPr>
          <w:rFonts w:ascii="Times New Roman" w:hAnsi="Times New Roman" w:cs="Times New Roman"/>
          <w:b/>
        </w:rPr>
      </w:pPr>
    </w:p>
    <w:p w:rsidR="00E866CC" w:rsidRPr="002E1362" w:rsidRDefault="00E866CC" w:rsidP="00A5351D">
      <w:pPr>
        <w:spacing w:after="0" w:line="240" w:lineRule="auto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Charlotte </w:t>
      </w:r>
      <w:proofErr w:type="spellStart"/>
      <w:r w:rsidRPr="002E1362">
        <w:rPr>
          <w:rFonts w:ascii="Times New Roman" w:hAnsi="Times New Roman" w:cs="Times New Roman"/>
          <w:b/>
        </w:rPr>
        <w:t>Russe</w:t>
      </w:r>
      <w:proofErr w:type="spellEnd"/>
      <w:r w:rsidRPr="002E1362">
        <w:rPr>
          <w:rFonts w:ascii="Times New Roman" w:hAnsi="Times New Roman" w:cs="Times New Roman"/>
          <w:b/>
        </w:rPr>
        <w:t xml:space="preserve"> Inc. </w:t>
      </w:r>
      <w:r w:rsidRPr="002E1362">
        <w:rPr>
          <w:rFonts w:ascii="Times New Roman" w:hAnsi="Times New Roman" w:cs="Times New Roman"/>
        </w:rPr>
        <w:t>Filed by Mara Hoffman Inc. Action: copyright infringement claim. Attorney for plaintiff: Joseph Timothy Murray. Filed Oct. 25. Case no. 13-07536. </w:t>
      </w:r>
    </w:p>
    <w:p w:rsidR="00E866CC" w:rsidRPr="002E1362" w:rsidRDefault="00E866CC" w:rsidP="00A5351D">
      <w:pPr>
        <w:spacing w:after="0" w:line="240" w:lineRule="auto"/>
        <w:rPr>
          <w:rFonts w:ascii="Times New Roman" w:hAnsi="Times New Roman" w:cs="Times New Roman"/>
          <w:b/>
        </w:rPr>
      </w:pPr>
    </w:p>
    <w:p w:rsidR="00233E81" w:rsidRPr="002E1362" w:rsidRDefault="00233E81" w:rsidP="00A5351D">
      <w:pPr>
        <w:spacing w:after="0" w:line="240" w:lineRule="auto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CSC </w:t>
      </w:r>
      <w:proofErr w:type="spellStart"/>
      <w:r w:rsidRPr="002E1362">
        <w:rPr>
          <w:rFonts w:ascii="Times New Roman" w:hAnsi="Times New Roman" w:cs="Times New Roman"/>
          <w:b/>
        </w:rPr>
        <w:t>Serviceworks</w:t>
      </w:r>
      <w:proofErr w:type="spellEnd"/>
      <w:r w:rsidRPr="002E1362">
        <w:rPr>
          <w:rFonts w:ascii="Times New Roman" w:hAnsi="Times New Roman" w:cs="Times New Roman"/>
          <w:b/>
        </w:rPr>
        <w:t xml:space="preserve"> Holdings Inc., et al. </w:t>
      </w:r>
      <w:r w:rsidRPr="002E1362">
        <w:rPr>
          <w:rFonts w:ascii="Times New Roman" w:hAnsi="Times New Roman" w:cs="Times New Roman"/>
        </w:rPr>
        <w:t xml:space="preserve">Filed by John </w:t>
      </w:r>
      <w:proofErr w:type="spellStart"/>
      <w:r w:rsidRPr="002E1362">
        <w:rPr>
          <w:rFonts w:ascii="Times New Roman" w:hAnsi="Times New Roman" w:cs="Times New Roman"/>
        </w:rPr>
        <w:t>Kobeck</w:t>
      </w:r>
      <w:proofErr w:type="spellEnd"/>
      <w:r w:rsidRPr="002E1362">
        <w:rPr>
          <w:rFonts w:ascii="Times New Roman" w:hAnsi="Times New Roman" w:cs="Times New Roman"/>
        </w:rPr>
        <w:t>, et al. Action: claim filed under the Fair Labor Standards Act of 1938. Attorney for plaintiff: C.K. Lee. Filed Oct. 25. Case no. 13-07546. </w:t>
      </w:r>
    </w:p>
    <w:p w:rsidR="00233E81" w:rsidRPr="002E1362" w:rsidRDefault="00233E81" w:rsidP="00A5351D">
      <w:pPr>
        <w:spacing w:after="0" w:line="240" w:lineRule="auto"/>
        <w:rPr>
          <w:rFonts w:ascii="Times New Roman" w:hAnsi="Times New Roman" w:cs="Times New Roman"/>
          <w:b/>
        </w:rPr>
      </w:pPr>
    </w:p>
    <w:p w:rsidR="00E04D72" w:rsidRPr="002E1362" w:rsidRDefault="00E04D72" w:rsidP="00A5351D">
      <w:pPr>
        <w:spacing w:after="0" w:line="240" w:lineRule="auto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Eros Restaurant Corp., et al. </w:t>
      </w:r>
      <w:r w:rsidRPr="002E1362">
        <w:rPr>
          <w:rFonts w:ascii="Times New Roman" w:hAnsi="Times New Roman" w:cs="Times New Roman"/>
        </w:rPr>
        <w:t xml:space="preserve"> Filed by Jose Luis Suarez. Action: denial of overtime compensation claim. Attorneys for plaintiff: Justin </w:t>
      </w:r>
      <w:proofErr w:type="spellStart"/>
      <w:r w:rsidRPr="002E1362">
        <w:rPr>
          <w:rFonts w:ascii="Times New Roman" w:hAnsi="Times New Roman" w:cs="Times New Roman"/>
        </w:rPr>
        <w:t>Cilenti</w:t>
      </w:r>
      <w:proofErr w:type="spellEnd"/>
      <w:r w:rsidRPr="002E1362">
        <w:rPr>
          <w:rFonts w:ascii="Times New Roman" w:hAnsi="Times New Roman" w:cs="Times New Roman"/>
        </w:rPr>
        <w:t> and Peter Hans Cooper. Filed Oct. 24. Case no. 13-07507. </w:t>
      </w:r>
    </w:p>
    <w:p w:rsidR="00E04D72" w:rsidRPr="002E1362" w:rsidRDefault="00E04D72" w:rsidP="00A5351D">
      <w:pPr>
        <w:spacing w:after="0" w:line="240" w:lineRule="auto"/>
        <w:rPr>
          <w:rFonts w:ascii="Times New Roman" w:hAnsi="Times New Roman" w:cs="Times New Roman"/>
          <w:b/>
        </w:rPr>
      </w:pPr>
    </w:p>
    <w:p w:rsidR="001C44E6" w:rsidRPr="002E1362" w:rsidRDefault="001C44E6" w:rsidP="00A5351D">
      <w:pPr>
        <w:spacing w:after="0" w:line="240" w:lineRule="auto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Established Burger One L.L.C., et al. </w:t>
      </w:r>
      <w:r w:rsidRPr="002E1362">
        <w:rPr>
          <w:rFonts w:ascii="Times New Roman" w:hAnsi="Times New Roman" w:cs="Times New Roman"/>
        </w:rPr>
        <w:t xml:space="preserve">Filed by Jose Martinez, et al. Action: claim filed under the Fair Labor Standards Act of 1938. Attorneys for plaintiff: C.K. Lee and Anne Melissa </w:t>
      </w:r>
      <w:proofErr w:type="spellStart"/>
      <w:r w:rsidRPr="002E1362">
        <w:rPr>
          <w:rFonts w:ascii="Times New Roman" w:hAnsi="Times New Roman" w:cs="Times New Roman"/>
        </w:rPr>
        <w:t>Seelig</w:t>
      </w:r>
      <w:proofErr w:type="spellEnd"/>
      <w:r w:rsidRPr="002E1362">
        <w:rPr>
          <w:rFonts w:ascii="Times New Roman" w:hAnsi="Times New Roman" w:cs="Times New Roman"/>
        </w:rPr>
        <w:t>. </w:t>
      </w:r>
      <w:r w:rsidR="009A421F" w:rsidRPr="002E1362">
        <w:rPr>
          <w:rFonts w:ascii="Times New Roman" w:hAnsi="Times New Roman" w:cs="Times New Roman"/>
        </w:rPr>
        <w:t>Filed Oct. 25. Case no. 13-07532.</w:t>
      </w:r>
    </w:p>
    <w:p w:rsidR="001C44E6" w:rsidRPr="002E1362" w:rsidRDefault="001C44E6" w:rsidP="00A5351D">
      <w:pPr>
        <w:spacing w:after="0" w:line="240" w:lineRule="auto"/>
        <w:rPr>
          <w:rFonts w:ascii="Times New Roman" w:hAnsi="Times New Roman" w:cs="Times New Roman"/>
          <w:b/>
        </w:rPr>
      </w:pPr>
    </w:p>
    <w:p w:rsidR="00F07795" w:rsidRPr="002E1362" w:rsidRDefault="00F07795" w:rsidP="00A5351D">
      <w:pPr>
        <w:spacing w:after="0" w:line="240" w:lineRule="auto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Frontier Liner Services Inc. </w:t>
      </w:r>
      <w:r w:rsidRPr="002E1362">
        <w:rPr>
          <w:rFonts w:ascii="Times New Roman" w:hAnsi="Times New Roman" w:cs="Times New Roman"/>
        </w:rPr>
        <w:t xml:space="preserve">Filed by 4PP Cargo SAS. Action: admiralty claim. Attorneys for plaintiff:  Martin F. Casey and Christopher M. </w:t>
      </w:r>
      <w:proofErr w:type="spellStart"/>
      <w:r w:rsidRPr="002E1362">
        <w:rPr>
          <w:rFonts w:ascii="Times New Roman" w:hAnsi="Times New Roman" w:cs="Times New Roman"/>
        </w:rPr>
        <w:t>Schierloh</w:t>
      </w:r>
      <w:proofErr w:type="spellEnd"/>
      <w:r w:rsidRPr="002E1362">
        <w:rPr>
          <w:rFonts w:ascii="Times New Roman" w:hAnsi="Times New Roman" w:cs="Times New Roman"/>
        </w:rPr>
        <w:t>. Filed Oct. 24. Case no. 13-07511. </w:t>
      </w:r>
    </w:p>
    <w:p w:rsidR="00847D96" w:rsidRPr="002E1362" w:rsidRDefault="00847D96" w:rsidP="00847D96">
      <w:pPr>
        <w:spacing w:after="0" w:line="240" w:lineRule="auto"/>
        <w:rPr>
          <w:rFonts w:ascii="Times New Roman" w:hAnsi="Times New Roman" w:cs="Times New Roman"/>
        </w:rPr>
      </w:pPr>
    </w:p>
    <w:p w:rsidR="00847D96" w:rsidRPr="002E1362" w:rsidRDefault="00847D96" w:rsidP="00847D96">
      <w:pPr>
        <w:spacing w:after="0" w:line="240" w:lineRule="auto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FTP Designs L.L.C. </w:t>
      </w:r>
      <w:r w:rsidRPr="002E1362">
        <w:rPr>
          <w:rFonts w:ascii="Times New Roman" w:hAnsi="Times New Roman" w:cs="Times New Roman"/>
        </w:rPr>
        <w:t xml:space="preserve">Filed by the Echo Design Group Inc. Action: patent infringement claim. Attorney for plaintiff: Edward F. </w:t>
      </w:r>
      <w:proofErr w:type="spellStart"/>
      <w:r w:rsidRPr="002E1362">
        <w:rPr>
          <w:rFonts w:ascii="Times New Roman" w:hAnsi="Times New Roman" w:cs="Times New Roman"/>
        </w:rPr>
        <w:t>Maluf</w:t>
      </w:r>
      <w:proofErr w:type="spellEnd"/>
      <w:r w:rsidRPr="002E1362">
        <w:rPr>
          <w:rFonts w:ascii="Times New Roman" w:hAnsi="Times New Roman" w:cs="Times New Roman"/>
        </w:rPr>
        <w:t>. Filed Oct. 25. Case no. 13-07551. </w:t>
      </w:r>
    </w:p>
    <w:p w:rsidR="00E04D72" w:rsidRPr="002E1362" w:rsidRDefault="00E04D72" w:rsidP="00A5351D">
      <w:pPr>
        <w:spacing w:after="0" w:line="240" w:lineRule="auto"/>
        <w:rPr>
          <w:rFonts w:ascii="Times New Roman" w:hAnsi="Times New Roman" w:cs="Times New Roman"/>
          <w:b/>
        </w:rPr>
      </w:pPr>
    </w:p>
    <w:p w:rsidR="00C71B34" w:rsidRPr="002E1362" w:rsidRDefault="00C71B34" w:rsidP="00A5351D">
      <w:pPr>
        <w:spacing w:after="0" w:line="240" w:lineRule="auto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Gossip Cop Media L.L.C., et al. </w:t>
      </w:r>
      <w:r w:rsidRPr="002E1362">
        <w:rPr>
          <w:rFonts w:ascii="Times New Roman" w:hAnsi="Times New Roman" w:cs="Times New Roman"/>
        </w:rPr>
        <w:t>Filed by BWP Media U.S.A. Inc. Action: copyright infringement claim. Attorney for plaintiff: Craig B. Sanders. Filed Oct. 25. Case no. 13-07574.</w:t>
      </w:r>
    </w:p>
    <w:p w:rsidR="00C71B34" w:rsidRPr="002E1362" w:rsidRDefault="00C71B34" w:rsidP="00A5351D">
      <w:pPr>
        <w:spacing w:after="0" w:line="240" w:lineRule="auto"/>
        <w:rPr>
          <w:rFonts w:ascii="Times New Roman" w:hAnsi="Times New Roman" w:cs="Times New Roman"/>
          <w:b/>
        </w:rPr>
      </w:pPr>
    </w:p>
    <w:p w:rsidR="00E44447" w:rsidRPr="002E1362" w:rsidRDefault="00E44447" w:rsidP="00A5351D">
      <w:pPr>
        <w:spacing w:after="0" w:line="240" w:lineRule="auto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JPMorgan Chase &amp; Co. </w:t>
      </w:r>
      <w:r w:rsidRPr="002E1362">
        <w:rPr>
          <w:rFonts w:ascii="Times New Roman" w:hAnsi="Times New Roman" w:cs="Times New Roman"/>
        </w:rPr>
        <w:t xml:space="preserve">Filed by Richard </w:t>
      </w:r>
      <w:proofErr w:type="spellStart"/>
      <w:r w:rsidRPr="002E1362">
        <w:rPr>
          <w:rFonts w:ascii="Times New Roman" w:hAnsi="Times New Roman" w:cs="Times New Roman"/>
        </w:rPr>
        <w:t>Pagliughi</w:t>
      </w:r>
      <w:proofErr w:type="spellEnd"/>
      <w:r w:rsidRPr="002E1362">
        <w:rPr>
          <w:rFonts w:ascii="Times New Roman" w:hAnsi="Times New Roman" w:cs="Times New Roman"/>
        </w:rPr>
        <w:t xml:space="preserve">. Action: personal injury claim. Attorney for plaintiff: Sergei </w:t>
      </w:r>
      <w:proofErr w:type="spellStart"/>
      <w:r w:rsidRPr="002E1362">
        <w:rPr>
          <w:rFonts w:ascii="Times New Roman" w:hAnsi="Times New Roman" w:cs="Times New Roman"/>
        </w:rPr>
        <w:t>Lemberg</w:t>
      </w:r>
      <w:proofErr w:type="spellEnd"/>
      <w:r w:rsidRPr="002E1362">
        <w:rPr>
          <w:rFonts w:ascii="Times New Roman" w:hAnsi="Times New Roman" w:cs="Times New Roman"/>
        </w:rPr>
        <w:t>. Filed Oct. 24. Case no. 13-07523. </w:t>
      </w:r>
    </w:p>
    <w:p w:rsidR="00E44447" w:rsidRPr="002E1362" w:rsidRDefault="00E44447" w:rsidP="00A5351D">
      <w:pPr>
        <w:spacing w:after="0" w:line="240" w:lineRule="auto"/>
        <w:rPr>
          <w:rFonts w:ascii="Times New Roman" w:hAnsi="Times New Roman" w:cs="Times New Roman"/>
          <w:b/>
        </w:rPr>
      </w:pPr>
    </w:p>
    <w:p w:rsidR="00395086" w:rsidRPr="002E1362" w:rsidRDefault="00395086" w:rsidP="00A5351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E1362">
        <w:rPr>
          <w:rFonts w:ascii="Times New Roman" w:hAnsi="Times New Roman" w:cs="Times New Roman"/>
          <w:b/>
        </w:rPr>
        <w:t>Kalbi</w:t>
      </w:r>
      <w:proofErr w:type="spellEnd"/>
      <w:r w:rsidRPr="002E1362">
        <w:rPr>
          <w:rFonts w:ascii="Times New Roman" w:hAnsi="Times New Roman" w:cs="Times New Roman"/>
          <w:b/>
        </w:rPr>
        <w:t xml:space="preserve"> 505 L.L.C., et al. </w:t>
      </w:r>
      <w:r w:rsidRPr="002E1362">
        <w:rPr>
          <w:rFonts w:ascii="Times New Roman" w:hAnsi="Times New Roman" w:cs="Times New Roman"/>
        </w:rPr>
        <w:t xml:space="preserve">Filed by Gregorio </w:t>
      </w:r>
      <w:proofErr w:type="spellStart"/>
      <w:r w:rsidRPr="002E1362">
        <w:rPr>
          <w:rFonts w:ascii="Times New Roman" w:hAnsi="Times New Roman" w:cs="Times New Roman"/>
        </w:rPr>
        <w:t>Lopic</w:t>
      </w:r>
      <w:proofErr w:type="spellEnd"/>
      <w:r w:rsidRPr="002E1362">
        <w:rPr>
          <w:rFonts w:ascii="Times New Roman" w:hAnsi="Times New Roman" w:cs="Times New Roman"/>
        </w:rPr>
        <w:t xml:space="preserve"> </w:t>
      </w:r>
      <w:proofErr w:type="spellStart"/>
      <w:r w:rsidRPr="002E1362">
        <w:rPr>
          <w:rFonts w:ascii="Times New Roman" w:hAnsi="Times New Roman" w:cs="Times New Roman"/>
        </w:rPr>
        <w:t>Bocel</w:t>
      </w:r>
      <w:proofErr w:type="spellEnd"/>
      <w:r w:rsidRPr="002E1362">
        <w:rPr>
          <w:rFonts w:ascii="Times New Roman" w:hAnsi="Times New Roman" w:cs="Times New Roman"/>
        </w:rPr>
        <w:t>. Action: claim filed under the Fair Labor Standards Act of 1938. Attorneys for plaintiff: Michael Steven Samuel and David Stein. Filed Oct. 25. Case no. 13-07529.</w:t>
      </w:r>
    </w:p>
    <w:p w:rsidR="00395086" w:rsidRPr="002E1362" w:rsidRDefault="00395086" w:rsidP="00A5351D">
      <w:pPr>
        <w:spacing w:after="0" w:line="240" w:lineRule="auto"/>
        <w:rPr>
          <w:rFonts w:ascii="Times New Roman" w:hAnsi="Times New Roman" w:cs="Times New Roman"/>
          <w:b/>
        </w:rPr>
      </w:pPr>
    </w:p>
    <w:p w:rsidR="0016662A" w:rsidRPr="002E1362" w:rsidRDefault="0016662A" w:rsidP="00A5351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E1362">
        <w:rPr>
          <w:rFonts w:ascii="Times New Roman" w:hAnsi="Times New Roman" w:cs="Times New Roman"/>
          <w:b/>
        </w:rPr>
        <w:t>Lasership</w:t>
      </w:r>
      <w:proofErr w:type="spellEnd"/>
      <w:r w:rsidRPr="002E1362">
        <w:rPr>
          <w:rFonts w:ascii="Times New Roman" w:hAnsi="Times New Roman" w:cs="Times New Roman"/>
          <w:b/>
        </w:rPr>
        <w:t xml:space="preserve"> Inc. </w:t>
      </w:r>
      <w:r w:rsidRPr="002E1362">
        <w:rPr>
          <w:rFonts w:ascii="Times New Roman" w:hAnsi="Times New Roman" w:cs="Times New Roman"/>
        </w:rPr>
        <w:t>Filed by t</w:t>
      </w:r>
      <w:r w:rsidR="00C6518E" w:rsidRPr="002E1362">
        <w:rPr>
          <w:rFonts w:ascii="Times New Roman" w:hAnsi="Times New Roman" w:cs="Times New Roman"/>
        </w:rPr>
        <w:t>he c</w:t>
      </w:r>
      <w:r w:rsidRPr="002E1362">
        <w:rPr>
          <w:rFonts w:ascii="Times New Roman" w:hAnsi="Times New Roman" w:cs="Times New Roman"/>
        </w:rPr>
        <w:t xml:space="preserve">ity of New York. Action: federal question: other claim. Attorneys for plaintiff: Aaron Michael Bloom and Eric </w:t>
      </w:r>
      <w:proofErr w:type="spellStart"/>
      <w:r w:rsidRPr="002E1362">
        <w:rPr>
          <w:rFonts w:ascii="Times New Roman" w:hAnsi="Times New Roman" w:cs="Times New Roman"/>
        </w:rPr>
        <w:t>Proshansky</w:t>
      </w:r>
      <w:proofErr w:type="spellEnd"/>
      <w:r w:rsidRPr="002E1362">
        <w:rPr>
          <w:rFonts w:ascii="Times New Roman" w:hAnsi="Times New Roman" w:cs="Times New Roman"/>
        </w:rPr>
        <w:t>. Filed Oct. 25. Case no. 13-07535. </w:t>
      </w:r>
    </w:p>
    <w:p w:rsidR="0016662A" w:rsidRPr="002E1362" w:rsidRDefault="0016662A" w:rsidP="00A5351D">
      <w:pPr>
        <w:spacing w:after="0" w:line="240" w:lineRule="auto"/>
        <w:rPr>
          <w:rFonts w:ascii="Times New Roman" w:hAnsi="Times New Roman" w:cs="Times New Roman"/>
          <w:b/>
        </w:rPr>
      </w:pPr>
    </w:p>
    <w:p w:rsidR="00862775" w:rsidRPr="002E1362" w:rsidRDefault="00862775" w:rsidP="00A5351D">
      <w:pPr>
        <w:spacing w:after="0" w:line="240" w:lineRule="auto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Lehman Brothers Holdings Inc. </w:t>
      </w:r>
      <w:r w:rsidRPr="002E1362">
        <w:rPr>
          <w:rFonts w:ascii="Times New Roman" w:hAnsi="Times New Roman" w:cs="Times New Roman"/>
        </w:rPr>
        <w:t xml:space="preserve">Filed by Federal Housing Finance Agency, et al. Action: motion to withdraw reference claim. Attorneys for plaintiff: Michael J. Canning, Nancy Gordon Milburn, Mark S. </w:t>
      </w:r>
      <w:proofErr w:type="spellStart"/>
      <w:r w:rsidRPr="002E1362">
        <w:rPr>
          <w:rFonts w:ascii="Times New Roman" w:hAnsi="Times New Roman" w:cs="Times New Roman"/>
        </w:rPr>
        <w:t>Landman</w:t>
      </w:r>
      <w:proofErr w:type="spellEnd"/>
      <w:r w:rsidRPr="002E1362">
        <w:rPr>
          <w:rFonts w:ascii="Times New Roman" w:hAnsi="Times New Roman" w:cs="Times New Roman"/>
        </w:rPr>
        <w:t xml:space="preserve"> and Sophia </w:t>
      </w:r>
      <w:proofErr w:type="spellStart"/>
      <w:r w:rsidRPr="002E1362">
        <w:rPr>
          <w:rFonts w:ascii="Times New Roman" w:hAnsi="Times New Roman" w:cs="Times New Roman"/>
        </w:rPr>
        <w:t>Ree</w:t>
      </w:r>
      <w:proofErr w:type="spellEnd"/>
      <w:r w:rsidRPr="002E1362">
        <w:rPr>
          <w:rFonts w:ascii="Times New Roman" w:hAnsi="Times New Roman" w:cs="Times New Roman"/>
        </w:rPr>
        <w:t>. Filed Oct. 23. Case no. 13-07481.   </w:t>
      </w:r>
    </w:p>
    <w:p w:rsidR="00862775" w:rsidRPr="002E1362" w:rsidRDefault="00862775" w:rsidP="00A5351D">
      <w:pPr>
        <w:spacing w:after="0" w:line="240" w:lineRule="auto"/>
        <w:rPr>
          <w:rFonts w:ascii="Times New Roman" w:hAnsi="Times New Roman" w:cs="Times New Roman"/>
          <w:b/>
        </w:rPr>
      </w:pPr>
    </w:p>
    <w:p w:rsidR="008B5613" w:rsidRPr="002E1362" w:rsidRDefault="008B5613" w:rsidP="00A5351D">
      <w:pPr>
        <w:spacing w:after="0" w:line="240" w:lineRule="auto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Liquid 8 Technology Inc., et al. </w:t>
      </w:r>
      <w:r w:rsidRPr="002E1362">
        <w:rPr>
          <w:rFonts w:ascii="Times New Roman" w:hAnsi="Times New Roman" w:cs="Times New Roman"/>
        </w:rPr>
        <w:t xml:space="preserve">Filed by Microsoft Corp. Action: trademark infringement claim. Attorney for plaintiff: Shan A. </w:t>
      </w:r>
      <w:proofErr w:type="spellStart"/>
      <w:r w:rsidRPr="002E1362">
        <w:rPr>
          <w:rFonts w:ascii="Times New Roman" w:hAnsi="Times New Roman" w:cs="Times New Roman"/>
        </w:rPr>
        <w:t>Haider</w:t>
      </w:r>
      <w:proofErr w:type="spellEnd"/>
      <w:r w:rsidRPr="002E1362">
        <w:rPr>
          <w:rFonts w:ascii="Times New Roman" w:hAnsi="Times New Roman" w:cs="Times New Roman"/>
        </w:rPr>
        <w:t>. Filed Oct. 23. Case no. 13-07466. </w:t>
      </w:r>
    </w:p>
    <w:p w:rsidR="008B5613" w:rsidRPr="002E1362" w:rsidRDefault="008B5613" w:rsidP="00A5351D">
      <w:pPr>
        <w:spacing w:after="0" w:line="240" w:lineRule="auto"/>
        <w:rPr>
          <w:rFonts w:ascii="Times New Roman" w:hAnsi="Times New Roman" w:cs="Times New Roman"/>
          <w:b/>
        </w:rPr>
      </w:pPr>
    </w:p>
    <w:p w:rsidR="006D5E99" w:rsidRPr="002E1362" w:rsidRDefault="006D5E99" w:rsidP="00A5351D">
      <w:pPr>
        <w:spacing w:after="0" w:line="240" w:lineRule="auto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Louis BP </w:t>
      </w:r>
      <w:proofErr w:type="spellStart"/>
      <w:r w:rsidRPr="002E1362">
        <w:rPr>
          <w:rFonts w:ascii="Times New Roman" w:hAnsi="Times New Roman" w:cs="Times New Roman"/>
          <w:b/>
        </w:rPr>
        <w:t>Salone</w:t>
      </w:r>
      <w:proofErr w:type="spellEnd"/>
      <w:r w:rsidRPr="002E1362">
        <w:rPr>
          <w:rFonts w:ascii="Times New Roman" w:hAnsi="Times New Roman" w:cs="Times New Roman"/>
          <w:b/>
        </w:rPr>
        <w:t xml:space="preserve"> </w:t>
      </w:r>
      <w:proofErr w:type="spellStart"/>
      <w:r w:rsidRPr="002E1362">
        <w:rPr>
          <w:rFonts w:ascii="Times New Roman" w:hAnsi="Times New Roman" w:cs="Times New Roman"/>
          <w:b/>
        </w:rPr>
        <w:t>D'Bellezza</w:t>
      </w:r>
      <w:proofErr w:type="spellEnd"/>
      <w:r w:rsidRPr="002E1362">
        <w:rPr>
          <w:rFonts w:ascii="Times New Roman" w:hAnsi="Times New Roman" w:cs="Times New Roman"/>
          <w:b/>
        </w:rPr>
        <w:t xml:space="preserve"> Corp., et al. </w:t>
      </w:r>
      <w:r w:rsidRPr="002E1362">
        <w:rPr>
          <w:rFonts w:ascii="Times New Roman" w:hAnsi="Times New Roman" w:cs="Times New Roman"/>
        </w:rPr>
        <w:t xml:space="preserve">Filed by Michael </w:t>
      </w:r>
      <w:proofErr w:type="spellStart"/>
      <w:r w:rsidRPr="002E1362">
        <w:rPr>
          <w:rFonts w:ascii="Times New Roman" w:hAnsi="Times New Roman" w:cs="Times New Roman"/>
        </w:rPr>
        <w:t>Kors</w:t>
      </w:r>
      <w:proofErr w:type="spellEnd"/>
      <w:r w:rsidRPr="002E1362">
        <w:rPr>
          <w:rFonts w:ascii="Times New Roman" w:hAnsi="Times New Roman" w:cs="Times New Roman"/>
        </w:rPr>
        <w:t xml:space="preserve">. Action: trademark infringement claim. Attorneys for plaintiff: Jessica Megan Garrett, Floyd A. </w:t>
      </w:r>
      <w:proofErr w:type="spellStart"/>
      <w:r w:rsidRPr="002E1362">
        <w:rPr>
          <w:rFonts w:ascii="Times New Roman" w:hAnsi="Times New Roman" w:cs="Times New Roman"/>
        </w:rPr>
        <w:t>Mandell</w:t>
      </w:r>
      <w:proofErr w:type="spellEnd"/>
      <w:r w:rsidRPr="002E1362">
        <w:rPr>
          <w:rFonts w:ascii="Times New Roman" w:hAnsi="Times New Roman" w:cs="Times New Roman"/>
        </w:rPr>
        <w:t xml:space="preserve"> and Carolyn M. </w:t>
      </w:r>
      <w:proofErr w:type="spellStart"/>
      <w:r w:rsidRPr="002E1362">
        <w:rPr>
          <w:rFonts w:ascii="Times New Roman" w:hAnsi="Times New Roman" w:cs="Times New Roman"/>
        </w:rPr>
        <w:t>Passen</w:t>
      </w:r>
      <w:proofErr w:type="spellEnd"/>
      <w:r w:rsidRPr="002E1362">
        <w:rPr>
          <w:rFonts w:ascii="Times New Roman" w:hAnsi="Times New Roman" w:cs="Times New Roman"/>
        </w:rPr>
        <w:t>. Filed Oct. 24. Case no. 13-07517.  </w:t>
      </w:r>
    </w:p>
    <w:p w:rsidR="006D5E99" w:rsidRPr="002E1362" w:rsidRDefault="006D5E99" w:rsidP="00A5351D">
      <w:pPr>
        <w:spacing w:after="0" w:line="240" w:lineRule="auto"/>
        <w:rPr>
          <w:rFonts w:ascii="Times New Roman" w:hAnsi="Times New Roman" w:cs="Times New Roman"/>
          <w:b/>
        </w:rPr>
      </w:pPr>
    </w:p>
    <w:p w:rsidR="00C63D31" w:rsidRPr="002E1362" w:rsidRDefault="00C63D31" w:rsidP="00A5351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E1362">
        <w:rPr>
          <w:rFonts w:ascii="Times New Roman" w:hAnsi="Times New Roman" w:cs="Times New Roman"/>
          <w:b/>
        </w:rPr>
        <w:t>MamaPop</w:t>
      </w:r>
      <w:proofErr w:type="spellEnd"/>
      <w:r w:rsidRPr="002E1362">
        <w:rPr>
          <w:rFonts w:ascii="Times New Roman" w:hAnsi="Times New Roman" w:cs="Times New Roman"/>
          <w:b/>
        </w:rPr>
        <w:t xml:space="preserve"> L.L.C. </w:t>
      </w:r>
      <w:r w:rsidRPr="002E1362">
        <w:rPr>
          <w:rFonts w:ascii="Times New Roman" w:hAnsi="Times New Roman" w:cs="Times New Roman"/>
        </w:rPr>
        <w:t>Filed by National Photo Group L.L.C. Action: copyright infringement claim. Attorney for plaintiff: Craig B. Sanders. Filed Oct. 23. Case no. 13-07487. </w:t>
      </w:r>
    </w:p>
    <w:p w:rsidR="0053763B" w:rsidRPr="002E1362" w:rsidRDefault="0053763B" w:rsidP="00A5351D">
      <w:pPr>
        <w:spacing w:after="0" w:line="240" w:lineRule="auto"/>
        <w:rPr>
          <w:rFonts w:ascii="Times New Roman" w:hAnsi="Times New Roman" w:cs="Times New Roman"/>
          <w:b/>
        </w:rPr>
      </w:pPr>
    </w:p>
    <w:p w:rsidR="00236287" w:rsidRPr="002E1362" w:rsidRDefault="00236287" w:rsidP="00A5351D">
      <w:pPr>
        <w:spacing w:after="0" w:line="240" w:lineRule="auto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Mediterranean Shipping Company S.A., et al. </w:t>
      </w:r>
      <w:r w:rsidRPr="002E1362">
        <w:rPr>
          <w:rFonts w:ascii="Times New Roman" w:hAnsi="Times New Roman" w:cs="Times New Roman"/>
        </w:rPr>
        <w:t xml:space="preserve">Filed by </w:t>
      </w:r>
      <w:proofErr w:type="spellStart"/>
      <w:r w:rsidRPr="002E1362">
        <w:rPr>
          <w:rFonts w:ascii="Times New Roman" w:hAnsi="Times New Roman" w:cs="Times New Roman"/>
        </w:rPr>
        <w:t>Amlin</w:t>
      </w:r>
      <w:proofErr w:type="spellEnd"/>
      <w:r w:rsidRPr="002E1362">
        <w:rPr>
          <w:rFonts w:ascii="Times New Roman" w:hAnsi="Times New Roman" w:cs="Times New Roman"/>
        </w:rPr>
        <w:t xml:space="preserve"> Corporate Insurance. Action: admiralty claim. Attorneys for plaintiff: Janine Elaine Brown and Martin F. Casey. Filed Oct . 24. Case no. 13-07516. </w:t>
      </w:r>
    </w:p>
    <w:p w:rsidR="00236287" w:rsidRPr="002E1362" w:rsidRDefault="00236287" w:rsidP="00A5351D">
      <w:pPr>
        <w:spacing w:after="0" w:line="240" w:lineRule="auto"/>
        <w:rPr>
          <w:rFonts w:ascii="Times New Roman" w:hAnsi="Times New Roman" w:cs="Times New Roman"/>
          <w:b/>
        </w:rPr>
      </w:pPr>
    </w:p>
    <w:p w:rsidR="00FE6BCD" w:rsidRPr="002E1362" w:rsidRDefault="00FE6BCD" w:rsidP="00A5351D">
      <w:pPr>
        <w:spacing w:after="0" w:line="240" w:lineRule="auto"/>
        <w:rPr>
          <w:rFonts w:ascii="Times New Roman" w:hAnsi="Times New Roman" w:cs="Times New Roman"/>
          <w:b/>
        </w:rPr>
      </w:pPr>
      <w:r w:rsidRPr="002E1362">
        <w:rPr>
          <w:rFonts w:ascii="Times New Roman" w:hAnsi="Times New Roman" w:cs="Times New Roman"/>
          <w:b/>
        </w:rPr>
        <w:t xml:space="preserve">Mediterranean Shipping Company S.A., et al. </w:t>
      </w:r>
      <w:r w:rsidRPr="002E1362">
        <w:rPr>
          <w:rFonts w:ascii="Times New Roman" w:hAnsi="Times New Roman" w:cs="Times New Roman"/>
        </w:rPr>
        <w:t>Filed by ACE European Group Ltd. Action: admiralty claim. Attorneys for plaintiff: Janine Elaine Brown and Martin F. Casey. Filed Oct. 24. Case no. 13-07514.</w:t>
      </w:r>
    </w:p>
    <w:p w:rsidR="00E02082" w:rsidRPr="002E1362" w:rsidRDefault="00E02082" w:rsidP="00E02082">
      <w:pPr>
        <w:spacing w:after="0" w:line="240" w:lineRule="auto"/>
        <w:rPr>
          <w:rFonts w:ascii="Times New Roman" w:hAnsi="Times New Roman" w:cs="Times New Roman"/>
          <w:b/>
        </w:rPr>
      </w:pPr>
    </w:p>
    <w:p w:rsidR="00E02082" w:rsidRPr="002E1362" w:rsidRDefault="00E02082" w:rsidP="00E02082">
      <w:pPr>
        <w:spacing w:after="0" w:line="240" w:lineRule="auto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Mediterranean Shipping Company USA, Inc., et al. </w:t>
      </w:r>
      <w:r w:rsidRPr="002E1362">
        <w:rPr>
          <w:rFonts w:ascii="Times New Roman" w:hAnsi="Times New Roman" w:cs="Times New Roman"/>
        </w:rPr>
        <w:t xml:space="preserve">Filed by Allianz Global Corporate &amp; Specialty. Action: federal question claim. Attorney for plaintiff: Jean Claude </w:t>
      </w:r>
      <w:proofErr w:type="spellStart"/>
      <w:r w:rsidRPr="002E1362">
        <w:rPr>
          <w:rFonts w:ascii="Times New Roman" w:hAnsi="Times New Roman" w:cs="Times New Roman"/>
        </w:rPr>
        <w:t>Mazzola</w:t>
      </w:r>
      <w:proofErr w:type="spellEnd"/>
      <w:r w:rsidRPr="002E1362">
        <w:rPr>
          <w:rFonts w:ascii="Times New Roman" w:hAnsi="Times New Roman" w:cs="Times New Roman"/>
        </w:rPr>
        <w:t xml:space="preserve">. Filed Oct. 25. Case no. 13-07557.   </w:t>
      </w:r>
    </w:p>
    <w:p w:rsidR="00FE6BCD" w:rsidRPr="002E1362" w:rsidRDefault="00FE6BCD" w:rsidP="00A5351D">
      <w:pPr>
        <w:spacing w:after="0" w:line="240" w:lineRule="auto"/>
        <w:rPr>
          <w:rFonts w:ascii="Times New Roman" w:hAnsi="Times New Roman" w:cs="Times New Roman"/>
          <w:b/>
        </w:rPr>
      </w:pPr>
    </w:p>
    <w:p w:rsidR="006C5A34" w:rsidRPr="002E1362" w:rsidRDefault="006C5A34" w:rsidP="00A5351D">
      <w:pPr>
        <w:spacing w:after="0" w:line="240" w:lineRule="auto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Metropolitan Bridge and Scaffold Corp., et al </w:t>
      </w:r>
      <w:r w:rsidRPr="002E1362">
        <w:rPr>
          <w:rFonts w:ascii="Times New Roman" w:hAnsi="Times New Roman" w:cs="Times New Roman"/>
        </w:rPr>
        <w:t xml:space="preserve">Filed by </w:t>
      </w:r>
      <w:r w:rsidR="00C6518E" w:rsidRPr="002E1362">
        <w:rPr>
          <w:rFonts w:ascii="Times New Roman" w:hAnsi="Times New Roman" w:cs="Times New Roman"/>
        </w:rPr>
        <w:t>the t</w:t>
      </w:r>
      <w:r w:rsidRPr="002E1362">
        <w:rPr>
          <w:rFonts w:ascii="Times New Roman" w:hAnsi="Times New Roman" w:cs="Times New Roman"/>
        </w:rPr>
        <w:t>rustees of the New York City District Council of Carpenters Pension Fu</w:t>
      </w:r>
      <w:r w:rsidR="00C6518E" w:rsidRPr="002E1362">
        <w:rPr>
          <w:rFonts w:ascii="Times New Roman" w:hAnsi="Times New Roman" w:cs="Times New Roman"/>
        </w:rPr>
        <w:t>nds, Welfare Fund, Annuity Fund</w:t>
      </w:r>
      <w:r w:rsidRPr="002E1362">
        <w:rPr>
          <w:rFonts w:ascii="Times New Roman" w:hAnsi="Times New Roman" w:cs="Times New Roman"/>
        </w:rPr>
        <w:t xml:space="preserve"> and Apprenticeship, Journeyman Retraining, Educational and Industry Fund, et al. </w:t>
      </w:r>
      <w:r w:rsidR="00E02082" w:rsidRPr="002E1362">
        <w:rPr>
          <w:rFonts w:ascii="Times New Roman" w:hAnsi="Times New Roman" w:cs="Times New Roman"/>
        </w:rPr>
        <w:t>Action: claim</w:t>
      </w:r>
      <w:r w:rsidR="00C6518E" w:rsidRPr="002E1362">
        <w:rPr>
          <w:rFonts w:ascii="Times New Roman" w:hAnsi="Times New Roman" w:cs="Times New Roman"/>
        </w:rPr>
        <w:t xml:space="preserve"> filed under the Empl</w:t>
      </w:r>
      <w:r w:rsidR="00E02082" w:rsidRPr="002E1362">
        <w:rPr>
          <w:rFonts w:ascii="Times New Roman" w:hAnsi="Times New Roman" w:cs="Times New Roman"/>
        </w:rPr>
        <w:t xml:space="preserve">oyee Retirement Income Security Act of 1974. </w:t>
      </w:r>
      <w:r w:rsidRPr="002E1362">
        <w:rPr>
          <w:rFonts w:ascii="Times New Roman" w:hAnsi="Times New Roman" w:cs="Times New Roman"/>
        </w:rPr>
        <w:t>Attorneys for plaintiff: Richard Brian Epstein and Charles R. Virginia. Filed Oct. 23. Case no. 13-07478.  </w:t>
      </w:r>
    </w:p>
    <w:p w:rsidR="006C5A34" w:rsidRPr="002E1362" w:rsidRDefault="006C5A34" w:rsidP="00A5351D">
      <w:pPr>
        <w:spacing w:after="0" w:line="240" w:lineRule="auto"/>
        <w:rPr>
          <w:rFonts w:ascii="Times New Roman" w:hAnsi="Times New Roman" w:cs="Times New Roman"/>
          <w:b/>
        </w:rPr>
      </w:pPr>
    </w:p>
    <w:p w:rsidR="003C1E16" w:rsidRPr="002E1362" w:rsidRDefault="003C1E16" w:rsidP="00355201">
      <w:pPr>
        <w:spacing w:after="0" w:line="240" w:lineRule="auto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NCO Financial Systems Inc. </w:t>
      </w:r>
      <w:r w:rsidRPr="002E1362">
        <w:rPr>
          <w:rFonts w:ascii="Times New Roman" w:hAnsi="Times New Roman" w:cs="Times New Roman"/>
        </w:rPr>
        <w:t xml:space="preserve">Filed by Sylvia </w:t>
      </w:r>
      <w:proofErr w:type="spellStart"/>
      <w:r w:rsidRPr="002E1362">
        <w:rPr>
          <w:rFonts w:ascii="Times New Roman" w:hAnsi="Times New Roman" w:cs="Times New Roman"/>
        </w:rPr>
        <w:t>Nachtwein</w:t>
      </w:r>
      <w:proofErr w:type="spellEnd"/>
      <w:r w:rsidRPr="002E1362">
        <w:rPr>
          <w:rFonts w:ascii="Times New Roman" w:hAnsi="Times New Roman" w:cs="Times New Roman"/>
        </w:rPr>
        <w:t>. Action: claim filed under the Fair Debt Collection Practices Act of 1978. Attorney for plaintiff: Scott Jonathan Goldstein. Filed Oct. 25. Case no. 13-07520. </w:t>
      </w:r>
    </w:p>
    <w:p w:rsidR="003C1E16" w:rsidRPr="002E1362" w:rsidRDefault="003C1E16" w:rsidP="00355201">
      <w:pPr>
        <w:spacing w:after="0" w:line="240" w:lineRule="auto"/>
        <w:rPr>
          <w:rFonts w:ascii="Times New Roman" w:hAnsi="Times New Roman" w:cs="Times New Roman"/>
          <w:b/>
        </w:rPr>
      </w:pPr>
    </w:p>
    <w:p w:rsidR="00360A98" w:rsidRPr="002E1362" w:rsidRDefault="00360A98" w:rsidP="00355201">
      <w:pPr>
        <w:spacing w:after="0" w:line="240" w:lineRule="auto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The Nielsen Co. </w:t>
      </w:r>
      <w:r w:rsidRPr="002E1362">
        <w:rPr>
          <w:rFonts w:ascii="Times New Roman" w:hAnsi="Times New Roman" w:cs="Times New Roman"/>
        </w:rPr>
        <w:t xml:space="preserve">Filed by James Rode. Action: claim filed under the Fair Labor Standards Act of 1938. Attorneys for plaintiff: Jonathan Andrew Adler, Mark </w:t>
      </w:r>
      <w:proofErr w:type="spellStart"/>
      <w:r w:rsidRPr="002E1362">
        <w:rPr>
          <w:rFonts w:ascii="Times New Roman" w:hAnsi="Times New Roman" w:cs="Times New Roman"/>
        </w:rPr>
        <w:t>Casser</w:t>
      </w:r>
      <w:proofErr w:type="spellEnd"/>
      <w:r w:rsidRPr="002E1362">
        <w:rPr>
          <w:rFonts w:ascii="Times New Roman" w:hAnsi="Times New Roman" w:cs="Times New Roman"/>
        </w:rPr>
        <w:t xml:space="preserve"> </w:t>
      </w:r>
      <w:proofErr w:type="spellStart"/>
      <w:r w:rsidRPr="002E1362">
        <w:rPr>
          <w:rFonts w:ascii="Times New Roman" w:hAnsi="Times New Roman" w:cs="Times New Roman"/>
        </w:rPr>
        <w:t>Gardy</w:t>
      </w:r>
      <w:proofErr w:type="spellEnd"/>
      <w:r w:rsidRPr="002E1362">
        <w:rPr>
          <w:rFonts w:ascii="Times New Roman" w:hAnsi="Times New Roman" w:cs="Times New Roman"/>
        </w:rPr>
        <w:t xml:space="preserve">, Orin Robert Kurtz and James Stuart </w:t>
      </w:r>
      <w:proofErr w:type="spellStart"/>
      <w:r w:rsidRPr="002E1362">
        <w:rPr>
          <w:rFonts w:ascii="Times New Roman" w:hAnsi="Times New Roman" w:cs="Times New Roman"/>
        </w:rPr>
        <w:t>Notis</w:t>
      </w:r>
      <w:proofErr w:type="spellEnd"/>
      <w:r w:rsidRPr="002E1362">
        <w:rPr>
          <w:rFonts w:ascii="Times New Roman" w:hAnsi="Times New Roman" w:cs="Times New Roman"/>
        </w:rPr>
        <w:t>. Filed Oct. 25. Case no. 13-07553.    </w:t>
      </w:r>
    </w:p>
    <w:p w:rsidR="00360A98" w:rsidRPr="002E1362" w:rsidRDefault="00360A98" w:rsidP="00355201">
      <w:pPr>
        <w:spacing w:after="0" w:line="240" w:lineRule="auto"/>
        <w:rPr>
          <w:rFonts w:ascii="Times New Roman" w:hAnsi="Times New Roman" w:cs="Times New Roman"/>
          <w:b/>
        </w:rPr>
      </w:pPr>
    </w:p>
    <w:p w:rsidR="00355201" w:rsidRPr="002E1362" w:rsidRDefault="00355201" w:rsidP="0035520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E1362">
        <w:rPr>
          <w:rFonts w:ascii="Times New Roman" w:hAnsi="Times New Roman" w:cs="Times New Roman"/>
          <w:b/>
        </w:rPr>
        <w:t>Pisos</w:t>
      </w:r>
      <w:proofErr w:type="spellEnd"/>
      <w:r w:rsidRPr="002E1362">
        <w:rPr>
          <w:rFonts w:ascii="Times New Roman" w:hAnsi="Times New Roman" w:cs="Times New Roman"/>
          <w:b/>
        </w:rPr>
        <w:t xml:space="preserve"> Contracting Inc. </w:t>
      </w:r>
      <w:r w:rsidRPr="002E1362">
        <w:rPr>
          <w:rFonts w:ascii="Times New Roman" w:hAnsi="Times New Roman" w:cs="Times New Roman"/>
        </w:rPr>
        <w:t>Filed by the New York City District Council of Carpenters. Action: claim filed under the employee Retirement Income Security Act of 1974. Attorney for plaintiff: Michael Alan Bauman. Filed Oct. 23. Case no. 13-07480.</w:t>
      </w:r>
    </w:p>
    <w:p w:rsidR="00355201" w:rsidRPr="002E1362" w:rsidRDefault="00355201" w:rsidP="00355201">
      <w:pPr>
        <w:spacing w:after="0" w:line="240" w:lineRule="auto"/>
        <w:rPr>
          <w:rFonts w:ascii="Times New Roman" w:hAnsi="Times New Roman" w:cs="Times New Roman"/>
          <w:b/>
        </w:rPr>
      </w:pPr>
    </w:p>
    <w:p w:rsidR="00726F2E" w:rsidRPr="002E1362" w:rsidRDefault="00726F2E" w:rsidP="00355201">
      <w:pPr>
        <w:spacing w:after="0" w:line="240" w:lineRule="auto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Remedy Health Media L.L.C., et al. </w:t>
      </w:r>
      <w:r w:rsidRPr="002E1362">
        <w:rPr>
          <w:rFonts w:ascii="Times New Roman" w:hAnsi="Times New Roman" w:cs="Times New Roman"/>
        </w:rPr>
        <w:t>Filed by William Stevenson. Action: copyright infringement claim. Attorney for plaintiff: Craig B. Sanders. Filed Oct. 23. Case no. 13-07488. </w:t>
      </w:r>
    </w:p>
    <w:p w:rsidR="00355201" w:rsidRPr="002E1362" w:rsidRDefault="00355201" w:rsidP="00A5351D">
      <w:pPr>
        <w:spacing w:after="0" w:line="240" w:lineRule="auto"/>
        <w:rPr>
          <w:rFonts w:ascii="Times New Roman" w:hAnsi="Times New Roman" w:cs="Times New Roman"/>
        </w:rPr>
      </w:pPr>
    </w:p>
    <w:p w:rsidR="00490F47" w:rsidRPr="002E1362" w:rsidRDefault="00490F47" w:rsidP="00A5351D">
      <w:pPr>
        <w:spacing w:after="0" w:line="240" w:lineRule="auto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Sofia Fabulous Pizza Corp., et al. </w:t>
      </w:r>
      <w:r w:rsidRPr="002E1362">
        <w:rPr>
          <w:rFonts w:ascii="Times New Roman" w:hAnsi="Times New Roman" w:cs="Times New Roman"/>
        </w:rPr>
        <w:t xml:space="preserve">Filed by </w:t>
      </w:r>
      <w:proofErr w:type="spellStart"/>
      <w:r w:rsidRPr="002E1362">
        <w:rPr>
          <w:rFonts w:ascii="Times New Roman" w:hAnsi="Times New Roman" w:cs="Times New Roman"/>
        </w:rPr>
        <w:t>Zandy</w:t>
      </w:r>
      <w:proofErr w:type="spellEnd"/>
      <w:r w:rsidRPr="002E1362">
        <w:rPr>
          <w:rFonts w:ascii="Times New Roman" w:hAnsi="Times New Roman" w:cs="Times New Roman"/>
        </w:rPr>
        <w:t xml:space="preserve"> Reyes. Action: claim filed under the Fair Labor Standards Act of 1938. Attorney for plaintiff: C.K. Lee. Filed Oct. 25. Case no. 13-07549. </w:t>
      </w:r>
    </w:p>
    <w:p w:rsidR="00490F47" w:rsidRPr="002E1362" w:rsidRDefault="00490F47" w:rsidP="00A5351D">
      <w:pPr>
        <w:spacing w:after="0" w:line="240" w:lineRule="auto"/>
        <w:rPr>
          <w:rFonts w:ascii="Times New Roman" w:hAnsi="Times New Roman" w:cs="Times New Roman"/>
          <w:b/>
        </w:rPr>
      </w:pPr>
    </w:p>
    <w:p w:rsidR="00CB32DF" w:rsidRPr="002E1362" w:rsidRDefault="00CB32DF" w:rsidP="00A5351D">
      <w:pPr>
        <w:spacing w:after="0" w:line="240" w:lineRule="auto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Spring Mart Food Corp., et al. </w:t>
      </w:r>
      <w:r w:rsidRPr="002E1362">
        <w:rPr>
          <w:rFonts w:ascii="Times New Roman" w:hAnsi="Times New Roman" w:cs="Times New Roman"/>
        </w:rPr>
        <w:t>Filed by Douglas Green. Action: claim filed under the Americans with Disabilities Act of 1990. Attorney for plaintiff: Donald Jeffrey Weiss. Filed Oct. 25. Case no. 13-07548. </w:t>
      </w:r>
    </w:p>
    <w:p w:rsidR="00CB32DF" w:rsidRPr="002E1362" w:rsidRDefault="00CB32DF" w:rsidP="00A5351D">
      <w:pPr>
        <w:spacing w:after="0" w:line="240" w:lineRule="auto"/>
        <w:rPr>
          <w:rFonts w:ascii="Times New Roman" w:hAnsi="Times New Roman" w:cs="Times New Roman"/>
          <w:b/>
        </w:rPr>
      </w:pPr>
    </w:p>
    <w:p w:rsidR="00940CDF" w:rsidRPr="002E1362" w:rsidRDefault="00555480" w:rsidP="00A5351D">
      <w:pPr>
        <w:spacing w:after="0" w:line="240" w:lineRule="auto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The Standard Fire Insurance Co., et al. </w:t>
      </w:r>
      <w:r w:rsidRPr="002E1362">
        <w:rPr>
          <w:rFonts w:ascii="Times New Roman" w:hAnsi="Times New Roman" w:cs="Times New Roman"/>
        </w:rPr>
        <w:t xml:space="preserve">Filed by Megan Wallace. Action: claim filed under the National Insurance Flood Act of 2012. Attorney for plaintiff: Barbara A. </w:t>
      </w:r>
      <w:proofErr w:type="spellStart"/>
      <w:r w:rsidRPr="002E1362">
        <w:rPr>
          <w:rFonts w:ascii="Times New Roman" w:hAnsi="Times New Roman" w:cs="Times New Roman"/>
        </w:rPr>
        <w:t>Matarazzo</w:t>
      </w:r>
      <w:proofErr w:type="spellEnd"/>
      <w:r w:rsidRPr="002E1362">
        <w:rPr>
          <w:rFonts w:ascii="Times New Roman" w:hAnsi="Times New Roman" w:cs="Times New Roman"/>
        </w:rPr>
        <w:t>. Filed Oct. 23. Case no. 13-07461. </w:t>
      </w:r>
    </w:p>
    <w:p w:rsidR="00940CDF" w:rsidRPr="002E1362" w:rsidRDefault="00940CDF" w:rsidP="00A5351D">
      <w:pPr>
        <w:spacing w:after="0" w:line="240" w:lineRule="auto"/>
        <w:rPr>
          <w:rFonts w:ascii="Times New Roman" w:hAnsi="Times New Roman" w:cs="Times New Roman"/>
        </w:rPr>
      </w:pPr>
    </w:p>
    <w:p w:rsidR="005C75BE" w:rsidRPr="002E1362" w:rsidRDefault="005C75BE" w:rsidP="00E604E5">
      <w:pPr>
        <w:spacing w:after="0" w:line="240" w:lineRule="auto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T.C.L. Environmental Corp. </w:t>
      </w:r>
      <w:r w:rsidRPr="002E1362">
        <w:rPr>
          <w:rFonts w:ascii="Times New Roman" w:hAnsi="Times New Roman" w:cs="Times New Roman"/>
        </w:rPr>
        <w:t xml:space="preserve">Filed by </w:t>
      </w:r>
      <w:r w:rsidR="00C6518E" w:rsidRPr="002E1362">
        <w:rPr>
          <w:rFonts w:ascii="Times New Roman" w:hAnsi="Times New Roman" w:cs="Times New Roman"/>
        </w:rPr>
        <w:t>the t</w:t>
      </w:r>
      <w:r w:rsidRPr="002E1362">
        <w:rPr>
          <w:rFonts w:ascii="Times New Roman" w:hAnsi="Times New Roman" w:cs="Times New Roman"/>
        </w:rPr>
        <w:t xml:space="preserve">rustees of the Mason Tenders' District Council Welfare Fund, Pension Fund and Annuity Fund. Action: labor management relations contracts claim. Attorney for plaintiff: Anthony </w:t>
      </w:r>
      <w:proofErr w:type="spellStart"/>
      <w:r w:rsidRPr="002E1362">
        <w:rPr>
          <w:rFonts w:ascii="Times New Roman" w:hAnsi="Times New Roman" w:cs="Times New Roman"/>
        </w:rPr>
        <w:t>Silverio</w:t>
      </w:r>
      <w:proofErr w:type="spellEnd"/>
      <w:r w:rsidRPr="002E1362">
        <w:rPr>
          <w:rFonts w:ascii="Times New Roman" w:hAnsi="Times New Roman" w:cs="Times New Roman"/>
        </w:rPr>
        <w:t xml:space="preserve"> </w:t>
      </w:r>
      <w:proofErr w:type="spellStart"/>
      <w:r w:rsidRPr="002E1362">
        <w:rPr>
          <w:rFonts w:ascii="Times New Roman" w:hAnsi="Times New Roman" w:cs="Times New Roman"/>
        </w:rPr>
        <w:t>Cacace</w:t>
      </w:r>
      <w:proofErr w:type="spellEnd"/>
      <w:r w:rsidRPr="002E1362">
        <w:rPr>
          <w:rFonts w:ascii="Times New Roman" w:hAnsi="Times New Roman" w:cs="Times New Roman"/>
        </w:rPr>
        <w:t>. Filed Oct. 25. Case no. 13-07543. </w:t>
      </w:r>
    </w:p>
    <w:p w:rsidR="005C75BE" w:rsidRPr="002E1362" w:rsidRDefault="005C75BE" w:rsidP="00E604E5">
      <w:pPr>
        <w:spacing w:after="0" w:line="240" w:lineRule="auto"/>
        <w:rPr>
          <w:rFonts w:ascii="Times New Roman" w:hAnsi="Times New Roman" w:cs="Times New Roman"/>
          <w:b/>
        </w:rPr>
      </w:pPr>
    </w:p>
    <w:p w:rsidR="00CA24F0" w:rsidRPr="002E1362" w:rsidRDefault="00CA24F0" w:rsidP="00E604E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E1362">
        <w:rPr>
          <w:rFonts w:ascii="Times New Roman" w:hAnsi="Times New Roman" w:cs="Times New Roman"/>
          <w:b/>
        </w:rPr>
        <w:t>Techtomix</w:t>
      </w:r>
      <w:proofErr w:type="spellEnd"/>
      <w:r w:rsidRPr="002E1362">
        <w:rPr>
          <w:rFonts w:ascii="Times New Roman" w:hAnsi="Times New Roman" w:cs="Times New Roman"/>
          <w:b/>
        </w:rPr>
        <w:t xml:space="preserve"> L.L.C. </w:t>
      </w:r>
      <w:r w:rsidRPr="002E1362">
        <w:rPr>
          <w:rFonts w:ascii="Times New Roman" w:hAnsi="Times New Roman" w:cs="Times New Roman"/>
        </w:rPr>
        <w:t>Filed by Yeshiva University. Action: trademark infringement claim. Attorneys  for plaintiff: Philip Lewis Blum, Joshua M. Dalton and Lawrence T. Stanley. Filed Oct. 28. Case no. 13-07603.</w:t>
      </w:r>
    </w:p>
    <w:p w:rsidR="00CA24F0" w:rsidRPr="002E1362" w:rsidRDefault="00CA24F0" w:rsidP="00E604E5">
      <w:pPr>
        <w:spacing w:after="0" w:line="240" w:lineRule="auto"/>
        <w:rPr>
          <w:rFonts w:ascii="Times New Roman" w:hAnsi="Times New Roman" w:cs="Times New Roman"/>
          <w:b/>
        </w:rPr>
      </w:pPr>
    </w:p>
    <w:p w:rsidR="00E96542" w:rsidRPr="002E1362" w:rsidRDefault="00E96542" w:rsidP="00E604E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E1362">
        <w:rPr>
          <w:rFonts w:ascii="Times New Roman" w:hAnsi="Times New Roman" w:cs="Times New Roman"/>
          <w:b/>
        </w:rPr>
        <w:t>Tringle</w:t>
      </w:r>
      <w:proofErr w:type="spellEnd"/>
      <w:r w:rsidRPr="002E1362">
        <w:rPr>
          <w:rFonts w:ascii="Times New Roman" w:hAnsi="Times New Roman" w:cs="Times New Roman"/>
          <w:b/>
        </w:rPr>
        <w:t xml:space="preserve"> Food Corp., et al. </w:t>
      </w:r>
      <w:r w:rsidRPr="002E1362">
        <w:rPr>
          <w:rFonts w:ascii="Times New Roman" w:hAnsi="Times New Roman" w:cs="Times New Roman"/>
        </w:rPr>
        <w:t>Filed by Dunkin' Donuts Franchising L.L</w:t>
      </w:r>
      <w:r w:rsidR="00C6518E" w:rsidRPr="002E1362">
        <w:rPr>
          <w:rFonts w:ascii="Times New Roman" w:hAnsi="Times New Roman" w:cs="Times New Roman"/>
        </w:rPr>
        <w:t>.</w:t>
      </w:r>
      <w:r w:rsidRPr="002E1362">
        <w:rPr>
          <w:rFonts w:ascii="Times New Roman" w:hAnsi="Times New Roman" w:cs="Times New Roman"/>
        </w:rPr>
        <w:t xml:space="preserve">C., et al. Action: diversity account receivable claim. Attorneys for plaintiff: Ronald David </w:t>
      </w:r>
      <w:proofErr w:type="spellStart"/>
      <w:r w:rsidRPr="002E1362">
        <w:rPr>
          <w:rFonts w:ascii="Times New Roman" w:hAnsi="Times New Roman" w:cs="Times New Roman"/>
        </w:rPr>
        <w:t>Degen</w:t>
      </w:r>
      <w:proofErr w:type="spellEnd"/>
      <w:r w:rsidRPr="002E1362">
        <w:rPr>
          <w:rFonts w:ascii="Times New Roman" w:hAnsi="Times New Roman" w:cs="Times New Roman"/>
        </w:rPr>
        <w:t xml:space="preserve">, Scott Glen </w:t>
      </w:r>
      <w:proofErr w:type="spellStart"/>
      <w:r w:rsidRPr="002E1362">
        <w:rPr>
          <w:rFonts w:ascii="Times New Roman" w:hAnsi="Times New Roman" w:cs="Times New Roman"/>
        </w:rPr>
        <w:t>Goldfinger</w:t>
      </w:r>
      <w:proofErr w:type="spellEnd"/>
      <w:r w:rsidRPr="002E1362">
        <w:rPr>
          <w:rFonts w:ascii="Times New Roman" w:hAnsi="Times New Roman" w:cs="Times New Roman"/>
        </w:rPr>
        <w:t xml:space="preserve"> and Eric L. </w:t>
      </w:r>
      <w:proofErr w:type="spellStart"/>
      <w:r w:rsidRPr="002E1362">
        <w:rPr>
          <w:rFonts w:ascii="Times New Roman" w:hAnsi="Times New Roman" w:cs="Times New Roman"/>
        </w:rPr>
        <w:t>Yaffe</w:t>
      </w:r>
      <w:proofErr w:type="spellEnd"/>
      <w:r w:rsidRPr="002E1362">
        <w:rPr>
          <w:rFonts w:ascii="Times New Roman" w:hAnsi="Times New Roman" w:cs="Times New Roman"/>
        </w:rPr>
        <w:t>. Filed Oct. 28. Case no. 13-07604.</w:t>
      </w:r>
    </w:p>
    <w:p w:rsidR="00E96542" w:rsidRPr="002E1362" w:rsidRDefault="00E96542" w:rsidP="00E604E5">
      <w:pPr>
        <w:spacing w:after="0" w:line="240" w:lineRule="auto"/>
        <w:rPr>
          <w:rFonts w:ascii="Times New Roman" w:hAnsi="Times New Roman" w:cs="Times New Roman"/>
          <w:b/>
        </w:rPr>
      </w:pPr>
    </w:p>
    <w:p w:rsidR="00CA1AB7" w:rsidRPr="002E1362" w:rsidRDefault="00CA1AB7" w:rsidP="00E604E5">
      <w:pPr>
        <w:spacing w:after="0" w:line="240" w:lineRule="auto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Woodland Trading Inc., et al. </w:t>
      </w:r>
      <w:r w:rsidRPr="002E1362">
        <w:rPr>
          <w:rFonts w:ascii="Times New Roman" w:hAnsi="Times New Roman" w:cs="Times New Roman"/>
        </w:rPr>
        <w:t xml:space="preserve">Filed by Premier Fabrics Inc. Action: copyright infringement claim. Attorneys for plaintiff: Trevor William Barrett, Scott Alan Burroughs and Stephen M. </w:t>
      </w:r>
      <w:proofErr w:type="spellStart"/>
      <w:r w:rsidRPr="002E1362">
        <w:rPr>
          <w:rFonts w:ascii="Times New Roman" w:hAnsi="Times New Roman" w:cs="Times New Roman"/>
        </w:rPr>
        <w:t>Doniger</w:t>
      </w:r>
      <w:proofErr w:type="spellEnd"/>
      <w:r w:rsidRPr="002E1362">
        <w:rPr>
          <w:rFonts w:ascii="Times New Roman" w:hAnsi="Times New Roman" w:cs="Times New Roman"/>
        </w:rPr>
        <w:t xml:space="preserve">. Filed Oct. 25. Case no. 13-07522.  </w:t>
      </w:r>
    </w:p>
    <w:p w:rsidR="00CA1AB7" w:rsidRPr="002E1362" w:rsidRDefault="00CA1AB7" w:rsidP="00E604E5">
      <w:pPr>
        <w:spacing w:after="0" w:line="240" w:lineRule="auto"/>
        <w:rPr>
          <w:rFonts w:ascii="Times New Roman" w:hAnsi="Times New Roman" w:cs="Times New Roman"/>
          <w:b/>
        </w:rPr>
      </w:pPr>
    </w:p>
    <w:p w:rsidR="00D236F2" w:rsidRPr="002E1362" w:rsidRDefault="00D236F2" w:rsidP="00E604E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E1362">
        <w:rPr>
          <w:rFonts w:ascii="Times New Roman" w:hAnsi="Times New Roman" w:cs="Times New Roman"/>
          <w:b/>
        </w:rPr>
        <w:t>Zim</w:t>
      </w:r>
      <w:proofErr w:type="spellEnd"/>
      <w:r w:rsidRPr="002E1362">
        <w:rPr>
          <w:rFonts w:ascii="Times New Roman" w:hAnsi="Times New Roman" w:cs="Times New Roman"/>
          <w:b/>
        </w:rPr>
        <w:t xml:space="preserve"> Integrated Shipping Services Ltd., et al. </w:t>
      </w:r>
      <w:r w:rsidRPr="002E1362">
        <w:rPr>
          <w:rFonts w:ascii="Times New Roman" w:hAnsi="Times New Roman" w:cs="Times New Roman"/>
        </w:rPr>
        <w:t xml:space="preserve">Filed by Porto </w:t>
      </w:r>
      <w:proofErr w:type="spellStart"/>
      <w:r w:rsidRPr="002E1362">
        <w:rPr>
          <w:rFonts w:ascii="Times New Roman" w:hAnsi="Times New Roman" w:cs="Times New Roman"/>
        </w:rPr>
        <w:t>Pavino</w:t>
      </w:r>
      <w:proofErr w:type="spellEnd"/>
      <w:r w:rsidRPr="002E1362">
        <w:rPr>
          <w:rFonts w:ascii="Times New Roman" w:hAnsi="Times New Roman" w:cs="Times New Roman"/>
        </w:rPr>
        <w:t xml:space="preserve"> L.L.C. Action: admiralty claim. Attorneys for plaintiff: Janine Elaine Brown and Christopher M. </w:t>
      </w:r>
      <w:proofErr w:type="spellStart"/>
      <w:r w:rsidRPr="002E1362">
        <w:rPr>
          <w:rFonts w:ascii="Times New Roman" w:hAnsi="Times New Roman" w:cs="Times New Roman"/>
        </w:rPr>
        <w:t>Schierloh</w:t>
      </w:r>
      <w:proofErr w:type="spellEnd"/>
      <w:r w:rsidRPr="002E1362">
        <w:rPr>
          <w:rFonts w:ascii="Times New Roman" w:hAnsi="Times New Roman" w:cs="Times New Roman"/>
        </w:rPr>
        <w:t>. Filed Oct. 2</w:t>
      </w:r>
      <w:r w:rsidR="00040CBD" w:rsidRPr="002E1362">
        <w:rPr>
          <w:rFonts w:ascii="Times New Roman" w:hAnsi="Times New Roman" w:cs="Times New Roman"/>
        </w:rPr>
        <w:t>8</w:t>
      </w:r>
      <w:r w:rsidRPr="002E1362">
        <w:rPr>
          <w:rFonts w:ascii="Times New Roman" w:hAnsi="Times New Roman" w:cs="Times New Roman"/>
        </w:rPr>
        <w:t>. Case no. 13-07583. </w:t>
      </w:r>
    </w:p>
    <w:p w:rsidR="00D236F2" w:rsidRPr="002E1362" w:rsidRDefault="00D236F2" w:rsidP="00E604E5">
      <w:pPr>
        <w:spacing w:after="0" w:line="240" w:lineRule="auto"/>
        <w:rPr>
          <w:rFonts w:ascii="Times New Roman" w:hAnsi="Times New Roman" w:cs="Times New Roman"/>
          <w:b/>
        </w:rPr>
      </w:pPr>
    </w:p>
    <w:p w:rsidR="007C2A27" w:rsidRPr="002E1362" w:rsidRDefault="007C2A27" w:rsidP="00E604E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E1362">
        <w:rPr>
          <w:rFonts w:ascii="Times New Roman" w:hAnsi="Times New Roman" w:cs="Times New Roman"/>
          <w:b/>
        </w:rPr>
        <w:t>Zim</w:t>
      </w:r>
      <w:proofErr w:type="spellEnd"/>
      <w:r w:rsidRPr="002E1362">
        <w:rPr>
          <w:rFonts w:ascii="Times New Roman" w:hAnsi="Times New Roman" w:cs="Times New Roman"/>
          <w:b/>
        </w:rPr>
        <w:t xml:space="preserve"> Integrated Shipping Services Ltd., et al. </w:t>
      </w:r>
      <w:r w:rsidRPr="002E1362">
        <w:rPr>
          <w:rFonts w:ascii="Times New Roman" w:hAnsi="Times New Roman" w:cs="Times New Roman"/>
        </w:rPr>
        <w:t>Filed by Zurich American Insurance Co. Action: federal question other claim. Attorney for plaintiff: James J. Ruddy. Filed Oct. 24. Case no. 13-07490.</w:t>
      </w:r>
    </w:p>
    <w:p w:rsidR="007C2A27" w:rsidRPr="002E1362" w:rsidRDefault="007C2A27" w:rsidP="00E604E5">
      <w:pPr>
        <w:spacing w:after="0" w:line="240" w:lineRule="auto"/>
        <w:rPr>
          <w:rFonts w:ascii="Times New Roman" w:hAnsi="Times New Roman" w:cs="Times New Roman"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</w:rPr>
        <w:t>Deeds</w:t>
      </w:r>
    </w:p>
    <w:p w:rsidR="0073326D" w:rsidRPr="002E1362" w:rsidRDefault="0073326D" w:rsidP="0073326D">
      <w:pPr>
        <w:rPr>
          <w:rFonts w:ascii="Times New Roman" w:hAnsi="Times New Roman" w:cs="Times New Roman"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</w:rPr>
        <w:t>Above $1 million</w:t>
      </w:r>
    </w:p>
    <w:p w:rsidR="0073326D" w:rsidRPr="002E1362" w:rsidRDefault="0073326D" w:rsidP="0073326D">
      <w:pPr>
        <w:rPr>
          <w:rFonts w:ascii="Times New Roman" w:hAnsi="Times New Roman" w:cs="Times New Roman"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150 Main Street L.L.C., </w:t>
      </w:r>
      <w:r w:rsidRPr="002E1362">
        <w:rPr>
          <w:rFonts w:ascii="Times New Roman" w:hAnsi="Times New Roman" w:cs="Times New Roman"/>
        </w:rPr>
        <w:t xml:space="preserve">Short Hills, N.J. Seller: </w:t>
      </w:r>
      <w:proofErr w:type="spellStart"/>
      <w:r w:rsidRPr="002E1362">
        <w:rPr>
          <w:rFonts w:ascii="Times New Roman" w:hAnsi="Times New Roman" w:cs="Times New Roman"/>
        </w:rPr>
        <w:t>Midora</w:t>
      </w:r>
      <w:proofErr w:type="spellEnd"/>
      <w:r w:rsidRPr="002E1362">
        <w:rPr>
          <w:rFonts w:ascii="Times New Roman" w:hAnsi="Times New Roman" w:cs="Times New Roman"/>
        </w:rPr>
        <w:t xml:space="preserve"> Corp., Tuckahoe. Property: 150 Main St., Eastchester. Amount: $3.5 million. Filed Oct. 25.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51 Scarsdale Parkway L.L.C., </w:t>
      </w:r>
      <w:r w:rsidRPr="002E1362">
        <w:rPr>
          <w:rFonts w:ascii="Times New Roman" w:hAnsi="Times New Roman" w:cs="Times New Roman"/>
        </w:rPr>
        <w:t>New York</w:t>
      </w:r>
      <w:r w:rsidR="00C6518E" w:rsidRPr="002E1362">
        <w:rPr>
          <w:rFonts w:ascii="Times New Roman" w:hAnsi="Times New Roman" w:cs="Times New Roman"/>
        </w:rPr>
        <w:t xml:space="preserve"> City</w:t>
      </w:r>
      <w:r w:rsidRPr="002E1362">
        <w:rPr>
          <w:rFonts w:ascii="Times New Roman" w:hAnsi="Times New Roman" w:cs="Times New Roman"/>
        </w:rPr>
        <w:t>. Seller: Scarsdale Station II L.L.C., Westport, Conn. Property: 51 E. Parkway, Scarsdale. Amount: $3.5 million. Filed Oct. 22.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proofErr w:type="spellStart"/>
      <w:r w:rsidRPr="002E1362">
        <w:rPr>
          <w:rFonts w:ascii="Times New Roman" w:hAnsi="Times New Roman" w:cs="Times New Roman"/>
          <w:b/>
        </w:rPr>
        <w:t>Kensico</w:t>
      </w:r>
      <w:proofErr w:type="spellEnd"/>
      <w:r w:rsidRPr="002E1362">
        <w:rPr>
          <w:rFonts w:ascii="Times New Roman" w:hAnsi="Times New Roman" w:cs="Times New Roman"/>
          <w:b/>
        </w:rPr>
        <w:t xml:space="preserve"> Park Realty L.L.C., </w:t>
      </w:r>
      <w:r w:rsidRPr="002E1362">
        <w:rPr>
          <w:rFonts w:ascii="Times New Roman" w:hAnsi="Times New Roman" w:cs="Times New Roman"/>
        </w:rPr>
        <w:t xml:space="preserve">Mount </w:t>
      </w:r>
      <w:proofErr w:type="spellStart"/>
      <w:r w:rsidRPr="002E1362">
        <w:rPr>
          <w:rFonts w:ascii="Times New Roman" w:hAnsi="Times New Roman" w:cs="Times New Roman"/>
        </w:rPr>
        <w:t>Kisco</w:t>
      </w:r>
      <w:proofErr w:type="spellEnd"/>
      <w:r w:rsidRPr="002E1362">
        <w:rPr>
          <w:rFonts w:ascii="Times New Roman" w:hAnsi="Times New Roman" w:cs="Times New Roman"/>
        </w:rPr>
        <w:t xml:space="preserve">. Seller: </w:t>
      </w:r>
      <w:proofErr w:type="spellStart"/>
      <w:r w:rsidRPr="002E1362">
        <w:rPr>
          <w:rFonts w:ascii="Times New Roman" w:hAnsi="Times New Roman" w:cs="Times New Roman"/>
        </w:rPr>
        <w:t>Samae</w:t>
      </w:r>
      <w:proofErr w:type="spellEnd"/>
      <w:r w:rsidRPr="002E1362">
        <w:rPr>
          <w:rFonts w:ascii="Times New Roman" w:hAnsi="Times New Roman" w:cs="Times New Roman"/>
        </w:rPr>
        <w:t xml:space="preserve"> Realty Corp., Charlotte, N.C. Property: 43-45 </w:t>
      </w:r>
      <w:proofErr w:type="spellStart"/>
      <w:r w:rsidRPr="002E1362">
        <w:rPr>
          <w:rFonts w:ascii="Times New Roman" w:hAnsi="Times New Roman" w:cs="Times New Roman"/>
        </w:rPr>
        <w:t>Kensico</w:t>
      </w:r>
      <w:proofErr w:type="spellEnd"/>
      <w:r w:rsidRPr="002E1362">
        <w:rPr>
          <w:rFonts w:ascii="Times New Roman" w:hAnsi="Times New Roman" w:cs="Times New Roman"/>
        </w:rPr>
        <w:t xml:space="preserve"> Drive, Mount </w:t>
      </w:r>
      <w:proofErr w:type="spellStart"/>
      <w:r w:rsidRPr="002E1362">
        <w:rPr>
          <w:rFonts w:ascii="Times New Roman" w:hAnsi="Times New Roman" w:cs="Times New Roman"/>
        </w:rPr>
        <w:t>Kisco</w:t>
      </w:r>
      <w:proofErr w:type="spellEnd"/>
      <w:r w:rsidRPr="002E1362">
        <w:rPr>
          <w:rFonts w:ascii="Times New Roman" w:hAnsi="Times New Roman" w:cs="Times New Roman"/>
        </w:rPr>
        <w:t>. Amount: $2.3 million. Filed Oct. 22.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La </w:t>
      </w:r>
      <w:proofErr w:type="spellStart"/>
      <w:r w:rsidRPr="002E1362">
        <w:rPr>
          <w:rFonts w:ascii="Times New Roman" w:hAnsi="Times New Roman" w:cs="Times New Roman"/>
          <w:b/>
        </w:rPr>
        <w:t>Houssaye</w:t>
      </w:r>
      <w:proofErr w:type="spellEnd"/>
      <w:r w:rsidRPr="002E1362">
        <w:rPr>
          <w:rFonts w:ascii="Times New Roman" w:hAnsi="Times New Roman" w:cs="Times New Roman"/>
          <w:b/>
        </w:rPr>
        <w:t xml:space="preserve"> L.L.C., </w:t>
      </w:r>
      <w:r w:rsidRPr="002E1362">
        <w:rPr>
          <w:rFonts w:ascii="Times New Roman" w:hAnsi="Times New Roman" w:cs="Times New Roman"/>
        </w:rPr>
        <w:t>Mamaroneck. Seller: Peter J. Hulbert, Harrison. Property: 239 Union Ave., Harrison. Amount: $1.1 million. Filed Oct. 24.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proofErr w:type="spellStart"/>
      <w:r w:rsidRPr="002E1362">
        <w:rPr>
          <w:rFonts w:ascii="Times New Roman" w:hAnsi="Times New Roman" w:cs="Times New Roman"/>
          <w:b/>
        </w:rPr>
        <w:t>Woodhail</w:t>
      </w:r>
      <w:proofErr w:type="spellEnd"/>
      <w:r w:rsidRPr="002E1362">
        <w:rPr>
          <w:rFonts w:ascii="Times New Roman" w:hAnsi="Times New Roman" w:cs="Times New Roman"/>
          <w:b/>
        </w:rPr>
        <w:t xml:space="preserve"> Rye Development L.L.C., </w:t>
      </w:r>
      <w:r w:rsidRPr="002E1362">
        <w:rPr>
          <w:rFonts w:ascii="Times New Roman" w:hAnsi="Times New Roman" w:cs="Times New Roman"/>
        </w:rPr>
        <w:t>Bronxville. Seller: Rye Psychiatric Hospital Center Inc., Rye. Property: 754 Boston Post Road, Rye. Amount: $2.7 million. Filed Oct. 25.</w:t>
      </w:r>
    </w:p>
    <w:p w:rsidR="0073326D" w:rsidRPr="002E1362" w:rsidRDefault="0073326D" w:rsidP="0073326D">
      <w:pPr>
        <w:rPr>
          <w:rFonts w:ascii="Times New Roman" w:hAnsi="Times New Roman" w:cs="Times New Roman"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</w:rPr>
        <w:t>Below $1 million</w:t>
      </w:r>
    </w:p>
    <w:p w:rsidR="0073326D" w:rsidRPr="002E1362" w:rsidRDefault="0073326D" w:rsidP="0073326D">
      <w:pPr>
        <w:rPr>
          <w:rFonts w:ascii="Times New Roman" w:hAnsi="Times New Roman" w:cs="Times New Roman"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137 North Water Street Partners L.L.C., </w:t>
      </w:r>
      <w:r w:rsidRPr="002E1362">
        <w:rPr>
          <w:rFonts w:ascii="Times New Roman" w:hAnsi="Times New Roman" w:cs="Times New Roman"/>
        </w:rPr>
        <w:t xml:space="preserve">Buchanan. Seller: Susan </w:t>
      </w:r>
      <w:proofErr w:type="spellStart"/>
      <w:r w:rsidRPr="002E1362">
        <w:rPr>
          <w:rFonts w:ascii="Times New Roman" w:hAnsi="Times New Roman" w:cs="Times New Roman"/>
        </w:rPr>
        <w:t>Hanney</w:t>
      </w:r>
      <w:proofErr w:type="spellEnd"/>
      <w:r w:rsidRPr="002E1362">
        <w:rPr>
          <w:rFonts w:ascii="Times New Roman" w:hAnsi="Times New Roman" w:cs="Times New Roman"/>
        </w:rPr>
        <w:t>, et al, Peekskill. Property: 137 N. Water St., Peekskill. Amount: $349,000. Filed Oct. 25.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485 Ellendale Inc., </w:t>
      </w:r>
      <w:r w:rsidRPr="002E1362">
        <w:rPr>
          <w:rFonts w:ascii="Times New Roman" w:hAnsi="Times New Roman" w:cs="Times New Roman"/>
        </w:rPr>
        <w:t>Port Chester. Seller: Wilbur R. McClain, et al, Sedalia, N.C. Property: 485 Ellendale Ave., Rye. Amount: $210,000. Filed Oct. 25.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51 Hudson Avenue  Partners L.L.C., </w:t>
      </w:r>
      <w:r w:rsidRPr="002E1362">
        <w:rPr>
          <w:rFonts w:ascii="Times New Roman" w:hAnsi="Times New Roman" w:cs="Times New Roman"/>
        </w:rPr>
        <w:t xml:space="preserve">Buchanan. Seller: Susan </w:t>
      </w:r>
      <w:proofErr w:type="spellStart"/>
      <w:r w:rsidRPr="002E1362">
        <w:rPr>
          <w:rFonts w:ascii="Times New Roman" w:hAnsi="Times New Roman" w:cs="Times New Roman"/>
        </w:rPr>
        <w:t>Hanney</w:t>
      </w:r>
      <w:proofErr w:type="spellEnd"/>
      <w:r w:rsidRPr="002E1362">
        <w:rPr>
          <w:rFonts w:ascii="Times New Roman" w:hAnsi="Times New Roman" w:cs="Times New Roman"/>
        </w:rPr>
        <w:t>, Peekskill. Property: 51 Hudson Ave., Peekskill. Amount: $550,000. Filed Oct. 28.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55 Johnson L.L.C., </w:t>
      </w:r>
      <w:r w:rsidRPr="002E1362">
        <w:rPr>
          <w:rFonts w:ascii="Times New Roman" w:hAnsi="Times New Roman" w:cs="Times New Roman"/>
        </w:rPr>
        <w:t xml:space="preserve">Mahopac. Seller: Camille </w:t>
      </w:r>
      <w:proofErr w:type="spellStart"/>
      <w:r w:rsidRPr="002E1362">
        <w:rPr>
          <w:rFonts w:ascii="Times New Roman" w:hAnsi="Times New Roman" w:cs="Times New Roman"/>
        </w:rPr>
        <w:t>Colombini</w:t>
      </w:r>
      <w:proofErr w:type="spellEnd"/>
      <w:r w:rsidRPr="002E1362">
        <w:rPr>
          <w:rFonts w:ascii="Times New Roman" w:hAnsi="Times New Roman" w:cs="Times New Roman"/>
        </w:rPr>
        <w:t xml:space="preserve">, </w:t>
      </w:r>
      <w:proofErr w:type="spellStart"/>
      <w:r w:rsidRPr="002E1362">
        <w:rPr>
          <w:rFonts w:ascii="Times New Roman" w:hAnsi="Times New Roman" w:cs="Times New Roman"/>
        </w:rPr>
        <w:t>Cortlandt</w:t>
      </w:r>
      <w:proofErr w:type="spellEnd"/>
      <w:r w:rsidRPr="002E1362">
        <w:rPr>
          <w:rFonts w:ascii="Times New Roman" w:hAnsi="Times New Roman" w:cs="Times New Roman"/>
        </w:rPr>
        <w:t xml:space="preserve"> Manor. Property: 55 Johnson Road, Eastchester. Amount: $561,000. Filed Oct. 25.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CYTL-2009, </w:t>
      </w:r>
      <w:r w:rsidRPr="002E1362">
        <w:rPr>
          <w:rFonts w:ascii="Times New Roman" w:hAnsi="Times New Roman" w:cs="Times New Roman"/>
        </w:rPr>
        <w:t xml:space="preserve">White Plains. Seller: Carla Glassman, White Plains. Property: 117 </w:t>
      </w:r>
      <w:proofErr w:type="spellStart"/>
      <w:r w:rsidR="00F464B8" w:rsidRPr="002E1362">
        <w:rPr>
          <w:rFonts w:ascii="Times New Roman" w:hAnsi="Times New Roman" w:cs="Times New Roman"/>
        </w:rPr>
        <w:t>DeH</w:t>
      </w:r>
      <w:r w:rsidRPr="002E1362">
        <w:rPr>
          <w:rFonts w:ascii="Times New Roman" w:hAnsi="Times New Roman" w:cs="Times New Roman"/>
        </w:rPr>
        <w:t>aven</w:t>
      </w:r>
      <w:proofErr w:type="spellEnd"/>
      <w:r w:rsidRPr="002E1362">
        <w:rPr>
          <w:rFonts w:ascii="Times New Roman" w:hAnsi="Times New Roman" w:cs="Times New Roman"/>
        </w:rPr>
        <w:t xml:space="preserve"> Drive, 143B, Yonkers. Amount: $131,000. Filed Oct. 23.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Deutsch Bank National Trust Co. </w:t>
      </w:r>
      <w:r w:rsidRPr="002E1362">
        <w:rPr>
          <w:rFonts w:ascii="Times New Roman" w:hAnsi="Times New Roman" w:cs="Times New Roman"/>
        </w:rPr>
        <w:t xml:space="preserve">Seller: Jose R. </w:t>
      </w:r>
      <w:proofErr w:type="spellStart"/>
      <w:r w:rsidRPr="002E1362">
        <w:rPr>
          <w:rFonts w:ascii="Times New Roman" w:hAnsi="Times New Roman" w:cs="Times New Roman"/>
        </w:rPr>
        <w:t>Marte</w:t>
      </w:r>
      <w:proofErr w:type="spellEnd"/>
      <w:r w:rsidRPr="002E1362">
        <w:rPr>
          <w:rFonts w:ascii="Times New Roman" w:hAnsi="Times New Roman" w:cs="Times New Roman"/>
        </w:rPr>
        <w:t>, Brewster. Property: 72 Leroy Ave., Yonkers. Amount: $221,000. Filed Oct. 28.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Development Strategies Company LLC Profit Sharing Plan, </w:t>
      </w:r>
      <w:r w:rsidRPr="002E1362">
        <w:rPr>
          <w:rFonts w:ascii="Times New Roman" w:hAnsi="Times New Roman" w:cs="Times New Roman"/>
        </w:rPr>
        <w:t xml:space="preserve">Purchase. Seller: Donald C. Clark II, et al, Naples, Fla. Property: 36 Madeline Ave., </w:t>
      </w:r>
      <w:proofErr w:type="spellStart"/>
      <w:r w:rsidRPr="002E1362">
        <w:rPr>
          <w:rFonts w:ascii="Times New Roman" w:hAnsi="Times New Roman" w:cs="Times New Roman"/>
        </w:rPr>
        <w:t>Cortlandt</w:t>
      </w:r>
      <w:proofErr w:type="spellEnd"/>
      <w:r w:rsidRPr="002E1362">
        <w:rPr>
          <w:rFonts w:ascii="Times New Roman" w:hAnsi="Times New Roman" w:cs="Times New Roman"/>
        </w:rPr>
        <w:t>. Amount: $181,100. Filed Oct. 25.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proofErr w:type="spellStart"/>
      <w:r w:rsidRPr="002E1362">
        <w:rPr>
          <w:rFonts w:ascii="Times New Roman" w:hAnsi="Times New Roman" w:cs="Times New Roman"/>
          <w:b/>
        </w:rPr>
        <w:t>Enviro</w:t>
      </w:r>
      <w:proofErr w:type="spellEnd"/>
      <w:r w:rsidRPr="002E1362">
        <w:rPr>
          <w:rFonts w:ascii="Times New Roman" w:hAnsi="Times New Roman" w:cs="Times New Roman"/>
          <w:b/>
        </w:rPr>
        <w:t xml:space="preserve"> Real Estate L.L.C., </w:t>
      </w:r>
      <w:r w:rsidRPr="002E1362">
        <w:rPr>
          <w:rFonts w:ascii="Times New Roman" w:hAnsi="Times New Roman" w:cs="Times New Roman"/>
        </w:rPr>
        <w:t>Scarsdale. Seller: Black Hawk Realty Associates Inc. Mount Vernon. Property: 11 Black Hawk Road, Scarsdale. Amount: $890,000. Filed Oct. 24.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Federal Home Loan Mortgage Corp. </w:t>
      </w:r>
      <w:r w:rsidRPr="002E1362">
        <w:rPr>
          <w:rFonts w:ascii="Times New Roman" w:hAnsi="Times New Roman" w:cs="Times New Roman"/>
        </w:rPr>
        <w:t>Seller: Carol Mark, Mount Vernon. Property: 9 Grandview Ave., Mount Vernon. Amount: $438,333. Filed Oct. 28.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Fleet Realty, </w:t>
      </w:r>
      <w:r w:rsidRPr="002E1362">
        <w:rPr>
          <w:rFonts w:ascii="Times New Roman" w:hAnsi="Times New Roman" w:cs="Times New Roman"/>
        </w:rPr>
        <w:t>Scarsdale. Seller: Josephine Williams, Berkeley Heights, N.J. Property: 554 N. Terrace Ave., Mount Vernon. Amount: $850,000. Filed Oct. 28.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Hudson Valley Bank N.A., </w:t>
      </w:r>
      <w:r w:rsidRPr="002E1362">
        <w:rPr>
          <w:rFonts w:ascii="Times New Roman" w:hAnsi="Times New Roman" w:cs="Times New Roman"/>
        </w:rPr>
        <w:t xml:space="preserve">Tuckahoe. Seller: Marcel G. </w:t>
      </w:r>
      <w:proofErr w:type="spellStart"/>
      <w:r w:rsidRPr="002E1362">
        <w:rPr>
          <w:rFonts w:ascii="Times New Roman" w:hAnsi="Times New Roman" w:cs="Times New Roman"/>
        </w:rPr>
        <w:t>Traub</w:t>
      </w:r>
      <w:proofErr w:type="spellEnd"/>
      <w:r w:rsidRPr="002E1362">
        <w:rPr>
          <w:rFonts w:ascii="Times New Roman" w:hAnsi="Times New Roman" w:cs="Times New Roman"/>
        </w:rPr>
        <w:t>, et al, Yonkers. Property: 76 Winnebago Road, Yonkers. Amount: $425,000. Filed Oct. 22.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LDL Real Estate L.L.C., </w:t>
      </w:r>
      <w:r w:rsidRPr="002E1362">
        <w:rPr>
          <w:rFonts w:ascii="Times New Roman" w:hAnsi="Times New Roman" w:cs="Times New Roman"/>
        </w:rPr>
        <w:t xml:space="preserve">Eastchester. Seller: </w:t>
      </w:r>
      <w:proofErr w:type="spellStart"/>
      <w:r w:rsidRPr="002E1362">
        <w:rPr>
          <w:rFonts w:ascii="Times New Roman" w:hAnsi="Times New Roman" w:cs="Times New Roman"/>
        </w:rPr>
        <w:t>Laureen</w:t>
      </w:r>
      <w:proofErr w:type="spellEnd"/>
      <w:r w:rsidRPr="002E1362">
        <w:rPr>
          <w:rFonts w:ascii="Times New Roman" w:hAnsi="Times New Roman" w:cs="Times New Roman"/>
        </w:rPr>
        <w:t xml:space="preserve"> Mallet, Tuckahoe. Property: 4 Consulate Drive, 4D, Eastchester. Amount: $207,500. Filed Oct. 25.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proofErr w:type="spellStart"/>
      <w:r w:rsidRPr="002E1362">
        <w:rPr>
          <w:rFonts w:ascii="Times New Roman" w:hAnsi="Times New Roman" w:cs="Times New Roman"/>
          <w:b/>
        </w:rPr>
        <w:t>Leilanis</w:t>
      </w:r>
      <w:proofErr w:type="spellEnd"/>
      <w:r w:rsidRPr="002E1362">
        <w:rPr>
          <w:rFonts w:ascii="Times New Roman" w:hAnsi="Times New Roman" w:cs="Times New Roman"/>
          <w:b/>
        </w:rPr>
        <w:t xml:space="preserve"> Place Inc., </w:t>
      </w:r>
      <w:r w:rsidRPr="002E1362">
        <w:rPr>
          <w:rFonts w:ascii="Times New Roman" w:hAnsi="Times New Roman" w:cs="Times New Roman"/>
        </w:rPr>
        <w:t>Woodside. Seller: Edward J. Lynch, et al, Yonkers. Property: 19 Lockwood Ave., Yonkers. Amount: $295,000. Filed Oct. 24.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N.J.P. Property Holdings L.L.C., </w:t>
      </w:r>
      <w:r w:rsidRPr="002E1362">
        <w:rPr>
          <w:rFonts w:ascii="Times New Roman" w:hAnsi="Times New Roman" w:cs="Times New Roman"/>
        </w:rPr>
        <w:t>New York</w:t>
      </w:r>
      <w:r w:rsidR="00F464B8" w:rsidRPr="002E1362">
        <w:rPr>
          <w:rFonts w:ascii="Times New Roman" w:hAnsi="Times New Roman" w:cs="Times New Roman"/>
        </w:rPr>
        <w:t xml:space="preserve"> City</w:t>
      </w:r>
      <w:r w:rsidRPr="002E1362">
        <w:rPr>
          <w:rFonts w:ascii="Times New Roman" w:hAnsi="Times New Roman" w:cs="Times New Roman"/>
        </w:rPr>
        <w:t xml:space="preserve">. Seller: Shirley Garrett, </w:t>
      </w:r>
      <w:r w:rsidR="00F464B8" w:rsidRPr="002E1362">
        <w:rPr>
          <w:rFonts w:ascii="Times New Roman" w:hAnsi="Times New Roman" w:cs="Times New Roman"/>
        </w:rPr>
        <w:t>Mount Vernon. Property: 420 S. Seventh</w:t>
      </w:r>
      <w:r w:rsidRPr="002E1362">
        <w:rPr>
          <w:rFonts w:ascii="Times New Roman" w:hAnsi="Times New Roman" w:cs="Times New Roman"/>
        </w:rPr>
        <w:t xml:space="preserve"> Ave., Mount Vernon. Amount: $71,000. Filed Oct. 28.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Senegal L.L.C., </w:t>
      </w:r>
      <w:r w:rsidRPr="002E1362">
        <w:rPr>
          <w:rFonts w:ascii="Times New Roman" w:hAnsi="Times New Roman" w:cs="Times New Roman"/>
        </w:rPr>
        <w:t xml:space="preserve">Bethel, Conn. Seller: Sophie </w:t>
      </w:r>
      <w:proofErr w:type="spellStart"/>
      <w:r w:rsidRPr="002E1362">
        <w:rPr>
          <w:rFonts w:ascii="Times New Roman" w:hAnsi="Times New Roman" w:cs="Times New Roman"/>
        </w:rPr>
        <w:t>Chenevert</w:t>
      </w:r>
      <w:proofErr w:type="spellEnd"/>
      <w:r w:rsidRPr="002E1362">
        <w:rPr>
          <w:rFonts w:ascii="Times New Roman" w:hAnsi="Times New Roman" w:cs="Times New Roman"/>
        </w:rPr>
        <w:t xml:space="preserve">, et al, South Salem. Property: 56 </w:t>
      </w:r>
      <w:proofErr w:type="spellStart"/>
      <w:r w:rsidRPr="002E1362">
        <w:rPr>
          <w:rFonts w:ascii="Times New Roman" w:hAnsi="Times New Roman" w:cs="Times New Roman"/>
        </w:rPr>
        <w:t>Truesdale</w:t>
      </w:r>
      <w:proofErr w:type="spellEnd"/>
      <w:r w:rsidRPr="002E1362">
        <w:rPr>
          <w:rFonts w:ascii="Times New Roman" w:hAnsi="Times New Roman" w:cs="Times New Roman"/>
        </w:rPr>
        <w:t xml:space="preserve"> Lake Drive, </w:t>
      </w:r>
      <w:proofErr w:type="spellStart"/>
      <w:r w:rsidRPr="002E1362">
        <w:rPr>
          <w:rFonts w:ascii="Times New Roman" w:hAnsi="Times New Roman" w:cs="Times New Roman"/>
        </w:rPr>
        <w:t>Lewisboro</w:t>
      </w:r>
      <w:proofErr w:type="spellEnd"/>
      <w:r w:rsidRPr="002E1362">
        <w:rPr>
          <w:rFonts w:ascii="Times New Roman" w:hAnsi="Times New Roman" w:cs="Times New Roman"/>
        </w:rPr>
        <w:t>. Amount: $425,000. Filed Oct. 22.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Stone Financing L.L.C., </w:t>
      </w:r>
      <w:r w:rsidRPr="002E1362">
        <w:rPr>
          <w:rFonts w:ascii="Times New Roman" w:hAnsi="Times New Roman" w:cs="Times New Roman"/>
        </w:rPr>
        <w:t>Scottsdale, Ariz. Seller: Thaddeus Morrow, et al, Katonah. Property: 32 Wood St., Somers. Amount: $879,000. Filed Oct. 28.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U.S. Bank N.A. </w:t>
      </w:r>
      <w:r w:rsidRPr="002E1362">
        <w:rPr>
          <w:rFonts w:ascii="Times New Roman" w:hAnsi="Times New Roman" w:cs="Times New Roman"/>
        </w:rPr>
        <w:t xml:space="preserve">Seller: Patricia Hinds, et al, Mount Vernon. Property: 52 </w:t>
      </w:r>
      <w:proofErr w:type="spellStart"/>
      <w:r w:rsidRPr="002E1362">
        <w:rPr>
          <w:rFonts w:ascii="Times New Roman" w:hAnsi="Times New Roman" w:cs="Times New Roman"/>
        </w:rPr>
        <w:t>Coligni</w:t>
      </w:r>
      <w:proofErr w:type="spellEnd"/>
      <w:r w:rsidRPr="002E1362">
        <w:rPr>
          <w:rFonts w:ascii="Times New Roman" w:hAnsi="Times New Roman" w:cs="Times New Roman"/>
        </w:rPr>
        <w:t xml:space="preserve"> Ave., New Rochelle. Amount: $384,802. Filed Oct. 24.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U.S. Bank N.A. </w:t>
      </w:r>
      <w:r w:rsidRPr="002E1362">
        <w:rPr>
          <w:rFonts w:ascii="Times New Roman" w:hAnsi="Times New Roman" w:cs="Times New Roman"/>
        </w:rPr>
        <w:t>Seller: Ralph Adams, Scarsdale. Property: 460 Dunham Ave., Mount Vernon. Amount: $365,000. Filed Oct. 24.</w:t>
      </w:r>
    </w:p>
    <w:p w:rsidR="0073326D" w:rsidRPr="002E1362" w:rsidRDefault="0073326D" w:rsidP="0073326D">
      <w:pPr>
        <w:rPr>
          <w:rFonts w:ascii="Times New Roman" w:hAnsi="Times New Roman" w:cs="Times New Roman"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</w:rPr>
        <w:t>Judgments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Air Engineering Inc., </w:t>
      </w:r>
      <w:r w:rsidRPr="002E1362">
        <w:rPr>
          <w:rFonts w:ascii="Times New Roman" w:hAnsi="Times New Roman" w:cs="Times New Roman"/>
        </w:rPr>
        <w:t>Chappaqua. $13,472 in favor of New Penn M</w:t>
      </w:r>
      <w:r w:rsidR="00F464B8" w:rsidRPr="002E1362">
        <w:rPr>
          <w:rFonts w:ascii="Times New Roman" w:hAnsi="Times New Roman" w:cs="Times New Roman"/>
        </w:rPr>
        <w:t>otor Express Inc., Lebanon, Pa</w:t>
      </w:r>
      <w:r w:rsidRPr="002E1362">
        <w:rPr>
          <w:rFonts w:ascii="Times New Roman" w:hAnsi="Times New Roman" w:cs="Times New Roman"/>
        </w:rPr>
        <w:t>. Filed Oct. 24.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Bar Harbor Grill, </w:t>
      </w:r>
      <w:r w:rsidRPr="002E1362">
        <w:rPr>
          <w:rFonts w:ascii="Times New Roman" w:hAnsi="Times New Roman" w:cs="Times New Roman"/>
        </w:rPr>
        <w:t>Mamaroneck. $1,537 in favor of J. Papas and Sons Inc., New Rochelle. Filed Oct. 24.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Cleaning By Fredericks Ltd., </w:t>
      </w:r>
      <w:r w:rsidRPr="002E1362">
        <w:rPr>
          <w:rFonts w:ascii="Times New Roman" w:hAnsi="Times New Roman" w:cs="Times New Roman"/>
        </w:rPr>
        <w:t>Armonk. $11,520 in favor of Castle Oil Corp., Harrison. Filed Oct. 22.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Hyundai of New Rochelle, </w:t>
      </w:r>
      <w:r w:rsidRPr="002E1362">
        <w:rPr>
          <w:rFonts w:ascii="Times New Roman" w:hAnsi="Times New Roman" w:cs="Times New Roman"/>
        </w:rPr>
        <w:t>New Rochelle. $16,849 in favor of Canon Financial Services Inc., Mount Laurel, N.J. Filed Oct. 23.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K and D Industries of NY  L.L.C., </w:t>
      </w:r>
      <w:proofErr w:type="spellStart"/>
      <w:r w:rsidRPr="002E1362">
        <w:rPr>
          <w:rFonts w:ascii="Times New Roman" w:hAnsi="Times New Roman" w:cs="Times New Roman"/>
        </w:rPr>
        <w:t>Cortlandt</w:t>
      </w:r>
      <w:proofErr w:type="spellEnd"/>
      <w:r w:rsidRPr="002E1362">
        <w:rPr>
          <w:rFonts w:ascii="Times New Roman" w:hAnsi="Times New Roman" w:cs="Times New Roman"/>
        </w:rPr>
        <w:t xml:space="preserve"> Manor. $141,657 in favor of Teamsters Local 456 Annuity Fund Education and Training Fund Board of Trustees, Elmsford. Filed Oct. 22.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proofErr w:type="spellStart"/>
      <w:r w:rsidRPr="002E1362">
        <w:rPr>
          <w:rFonts w:ascii="Times New Roman" w:hAnsi="Times New Roman" w:cs="Times New Roman"/>
          <w:b/>
        </w:rPr>
        <w:t>Mimedia</w:t>
      </w:r>
      <w:proofErr w:type="spellEnd"/>
      <w:r w:rsidRPr="002E1362">
        <w:rPr>
          <w:rFonts w:ascii="Times New Roman" w:hAnsi="Times New Roman" w:cs="Times New Roman"/>
          <w:b/>
        </w:rPr>
        <w:t xml:space="preserve"> Inc., </w:t>
      </w:r>
      <w:r w:rsidRPr="002E1362">
        <w:rPr>
          <w:rFonts w:ascii="Times New Roman" w:hAnsi="Times New Roman" w:cs="Times New Roman"/>
        </w:rPr>
        <w:t xml:space="preserve">Port Chester. $55,325 in favor of </w:t>
      </w:r>
      <w:proofErr w:type="spellStart"/>
      <w:r w:rsidRPr="002E1362">
        <w:rPr>
          <w:rFonts w:ascii="Times New Roman" w:hAnsi="Times New Roman" w:cs="Times New Roman"/>
        </w:rPr>
        <w:t>Marlabs</w:t>
      </w:r>
      <w:proofErr w:type="spellEnd"/>
      <w:r w:rsidRPr="002E1362">
        <w:rPr>
          <w:rFonts w:ascii="Times New Roman" w:hAnsi="Times New Roman" w:cs="Times New Roman"/>
        </w:rPr>
        <w:t xml:space="preserve"> Inc., Piscataway, N.J. Filed Oct. 24.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proofErr w:type="spellStart"/>
      <w:r w:rsidRPr="002E1362">
        <w:rPr>
          <w:rFonts w:ascii="Times New Roman" w:hAnsi="Times New Roman" w:cs="Times New Roman"/>
          <w:b/>
        </w:rPr>
        <w:t>Sublink</w:t>
      </w:r>
      <w:proofErr w:type="spellEnd"/>
      <w:r w:rsidRPr="002E1362">
        <w:rPr>
          <w:rFonts w:ascii="Times New Roman" w:hAnsi="Times New Roman" w:cs="Times New Roman"/>
          <w:b/>
        </w:rPr>
        <w:t xml:space="preserve"> Ltd., </w:t>
      </w:r>
      <w:r w:rsidRPr="002E1362">
        <w:rPr>
          <w:rFonts w:ascii="Times New Roman" w:hAnsi="Times New Roman" w:cs="Times New Roman"/>
        </w:rPr>
        <w:t xml:space="preserve">Pelham. $30,762 in favor of Rosenberg and </w:t>
      </w:r>
      <w:proofErr w:type="spellStart"/>
      <w:r w:rsidRPr="002E1362">
        <w:rPr>
          <w:rFonts w:ascii="Times New Roman" w:hAnsi="Times New Roman" w:cs="Times New Roman"/>
        </w:rPr>
        <w:t>Chesnov</w:t>
      </w:r>
      <w:proofErr w:type="spellEnd"/>
      <w:r w:rsidRPr="002E1362">
        <w:rPr>
          <w:rFonts w:ascii="Times New Roman" w:hAnsi="Times New Roman" w:cs="Times New Roman"/>
        </w:rPr>
        <w:t xml:space="preserve"> CPAS L</w:t>
      </w:r>
      <w:r w:rsidR="00F464B8" w:rsidRPr="002E1362">
        <w:rPr>
          <w:rFonts w:ascii="Times New Roman" w:hAnsi="Times New Roman" w:cs="Times New Roman"/>
        </w:rPr>
        <w:t>.</w:t>
      </w:r>
      <w:r w:rsidRPr="002E1362">
        <w:rPr>
          <w:rFonts w:ascii="Times New Roman" w:hAnsi="Times New Roman" w:cs="Times New Roman"/>
        </w:rPr>
        <w:t>L</w:t>
      </w:r>
      <w:r w:rsidR="00F464B8" w:rsidRPr="002E1362">
        <w:rPr>
          <w:rFonts w:ascii="Times New Roman" w:hAnsi="Times New Roman" w:cs="Times New Roman"/>
        </w:rPr>
        <w:t>.</w:t>
      </w:r>
      <w:r w:rsidRPr="002E1362">
        <w:rPr>
          <w:rFonts w:ascii="Times New Roman" w:hAnsi="Times New Roman" w:cs="Times New Roman"/>
        </w:rPr>
        <w:t>P</w:t>
      </w:r>
      <w:r w:rsidR="00F464B8" w:rsidRPr="002E1362">
        <w:rPr>
          <w:rFonts w:ascii="Times New Roman" w:hAnsi="Times New Roman" w:cs="Times New Roman"/>
        </w:rPr>
        <w:t>.</w:t>
      </w:r>
      <w:r w:rsidRPr="002E1362">
        <w:rPr>
          <w:rFonts w:ascii="Times New Roman" w:hAnsi="Times New Roman" w:cs="Times New Roman"/>
        </w:rPr>
        <w:t>, Scarsdale. Filed Oct. 22.</w:t>
      </w:r>
    </w:p>
    <w:p w:rsidR="0073326D" w:rsidRPr="002E1362" w:rsidRDefault="0073326D" w:rsidP="0073326D">
      <w:pPr>
        <w:rPr>
          <w:rFonts w:ascii="Times New Roman" w:hAnsi="Times New Roman" w:cs="Times New Roman"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proofErr w:type="spellStart"/>
      <w:r w:rsidRPr="002E1362">
        <w:rPr>
          <w:rFonts w:ascii="Times New Roman" w:hAnsi="Times New Roman" w:cs="Times New Roman"/>
        </w:rPr>
        <w:t>Lis</w:t>
      </w:r>
      <w:proofErr w:type="spellEnd"/>
      <w:r w:rsidRPr="002E1362">
        <w:rPr>
          <w:rFonts w:ascii="Times New Roman" w:hAnsi="Times New Roman" w:cs="Times New Roman"/>
        </w:rPr>
        <w:t xml:space="preserve"> </w:t>
      </w:r>
      <w:proofErr w:type="spellStart"/>
      <w:r w:rsidRPr="002E1362">
        <w:rPr>
          <w:rFonts w:ascii="Times New Roman" w:hAnsi="Times New Roman" w:cs="Times New Roman"/>
        </w:rPr>
        <w:t>Pendens</w:t>
      </w:r>
      <w:proofErr w:type="spellEnd"/>
    </w:p>
    <w:p w:rsidR="0073326D" w:rsidRPr="002E1362" w:rsidRDefault="0073326D" w:rsidP="0073326D">
      <w:pPr>
        <w:pStyle w:val="BodyText"/>
      </w:pPr>
      <w:r w:rsidRPr="002E1362">
        <w:t>The following filings indicated a legal action has been initiated, the outcome of which may affect the title to the property listed.</w:t>
      </w: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Ahern, Timothy, et al. </w:t>
      </w:r>
      <w:r w:rsidRPr="002E1362">
        <w:rPr>
          <w:rFonts w:ascii="Times New Roman" w:hAnsi="Times New Roman" w:cs="Times New Roman"/>
        </w:rPr>
        <w:t>Filed by Wells Fargo Bank N.A. Action: seeks to foreclose on a mortgage to secure $417,000 affecting property located at 10 Cliff St., New Rochelle 10801. Filed June 21.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proofErr w:type="spellStart"/>
      <w:r w:rsidRPr="002E1362">
        <w:rPr>
          <w:rFonts w:ascii="Times New Roman" w:hAnsi="Times New Roman" w:cs="Times New Roman"/>
          <w:b/>
        </w:rPr>
        <w:t>Atia</w:t>
      </w:r>
      <w:proofErr w:type="spellEnd"/>
      <w:r w:rsidRPr="002E1362">
        <w:rPr>
          <w:rFonts w:ascii="Times New Roman" w:hAnsi="Times New Roman" w:cs="Times New Roman"/>
          <w:b/>
        </w:rPr>
        <w:t xml:space="preserve">, </w:t>
      </w:r>
      <w:proofErr w:type="spellStart"/>
      <w:r w:rsidRPr="002E1362">
        <w:rPr>
          <w:rFonts w:ascii="Times New Roman" w:hAnsi="Times New Roman" w:cs="Times New Roman"/>
          <w:b/>
        </w:rPr>
        <w:t>Calanit</w:t>
      </w:r>
      <w:proofErr w:type="spellEnd"/>
      <w:r w:rsidRPr="002E1362">
        <w:rPr>
          <w:rFonts w:ascii="Times New Roman" w:hAnsi="Times New Roman" w:cs="Times New Roman"/>
          <w:b/>
        </w:rPr>
        <w:t xml:space="preserve">, et al. </w:t>
      </w:r>
      <w:r w:rsidRPr="002E1362">
        <w:rPr>
          <w:rFonts w:ascii="Times New Roman" w:hAnsi="Times New Roman" w:cs="Times New Roman"/>
        </w:rPr>
        <w:t>Filed by BAC Home Loans Servicing L.P. Action: seeks to foreclose on a mortgage to secure $1.3 million affecting property located at 217 Forest Ave., New Rochelle 10804. Filed June 21.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Beltran, </w:t>
      </w:r>
      <w:proofErr w:type="spellStart"/>
      <w:r w:rsidRPr="002E1362">
        <w:rPr>
          <w:rFonts w:ascii="Times New Roman" w:hAnsi="Times New Roman" w:cs="Times New Roman"/>
          <w:b/>
        </w:rPr>
        <w:t>Bebsy</w:t>
      </w:r>
      <w:proofErr w:type="spellEnd"/>
      <w:r w:rsidRPr="002E1362">
        <w:rPr>
          <w:rFonts w:ascii="Times New Roman" w:hAnsi="Times New Roman" w:cs="Times New Roman"/>
          <w:b/>
        </w:rPr>
        <w:t xml:space="preserve">, et al. </w:t>
      </w:r>
      <w:r w:rsidRPr="002E1362">
        <w:rPr>
          <w:rFonts w:ascii="Times New Roman" w:hAnsi="Times New Roman" w:cs="Times New Roman"/>
        </w:rPr>
        <w:t>Filed by JPMorgan Chase Bank N.A. Action: seeks to foreclose on a mortgage to secure $540,000 affecting property located at 145 Voss Ave., Yonkers 10703. Filed June 25.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Bergman, Michael, et al. </w:t>
      </w:r>
      <w:r w:rsidRPr="002E1362">
        <w:rPr>
          <w:rFonts w:ascii="Times New Roman" w:hAnsi="Times New Roman" w:cs="Times New Roman"/>
        </w:rPr>
        <w:t>Filed by U.S. Bank N.A. Action: seeks to foreclose on a mortgage to secure $180,000 affecting property loca</w:t>
      </w:r>
      <w:r w:rsidR="00F464B8" w:rsidRPr="002E1362">
        <w:rPr>
          <w:rFonts w:ascii="Times New Roman" w:hAnsi="Times New Roman" w:cs="Times New Roman"/>
        </w:rPr>
        <w:t xml:space="preserve">ted at 60 Leisure Way, Mohegan </w:t>
      </w:r>
      <w:r w:rsidRPr="002E1362">
        <w:rPr>
          <w:rFonts w:ascii="Times New Roman" w:hAnsi="Times New Roman" w:cs="Times New Roman"/>
        </w:rPr>
        <w:t>Lake 10547. Filed June 21.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proofErr w:type="spellStart"/>
      <w:r w:rsidRPr="002E1362">
        <w:rPr>
          <w:rFonts w:ascii="Times New Roman" w:hAnsi="Times New Roman" w:cs="Times New Roman"/>
          <w:b/>
        </w:rPr>
        <w:t>Bizzarro</w:t>
      </w:r>
      <w:proofErr w:type="spellEnd"/>
      <w:r w:rsidRPr="002E1362">
        <w:rPr>
          <w:rFonts w:ascii="Times New Roman" w:hAnsi="Times New Roman" w:cs="Times New Roman"/>
          <w:b/>
        </w:rPr>
        <w:t xml:space="preserve">, Peter A., et al. </w:t>
      </w:r>
      <w:r w:rsidRPr="002E1362">
        <w:rPr>
          <w:rFonts w:ascii="Times New Roman" w:hAnsi="Times New Roman" w:cs="Times New Roman"/>
        </w:rPr>
        <w:t>Filed by U.S. Bank N.A. Action: seeks to foreclose on a mortgage to secure $640,000 affecting property located at 96 Locust Ave., New Rochelle 10801. Filed June 25.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proofErr w:type="spellStart"/>
      <w:r w:rsidRPr="002E1362">
        <w:rPr>
          <w:rFonts w:ascii="Times New Roman" w:hAnsi="Times New Roman" w:cs="Times New Roman"/>
          <w:b/>
        </w:rPr>
        <w:t>Boissard</w:t>
      </w:r>
      <w:proofErr w:type="spellEnd"/>
      <w:r w:rsidRPr="002E1362">
        <w:rPr>
          <w:rFonts w:ascii="Times New Roman" w:hAnsi="Times New Roman" w:cs="Times New Roman"/>
          <w:b/>
        </w:rPr>
        <w:t xml:space="preserve">, Edwin A. </w:t>
      </w:r>
      <w:proofErr w:type="spellStart"/>
      <w:r w:rsidRPr="002E1362">
        <w:rPr>
          <w:rFonts w:ascii="Times New Roman" w:hAnsi="Times New Roman" w:cs="Times New Roman"/>
          <w:b/>
        </w:rPr>
        <w:t>Caminero</w:t>
      </w:r>
      <w:proofErr w:type="spellEnd"/>
      <w:r w:rsidRPr="002E1362">
        <w:rPr>
          <w:rFonts w:ascii="Times New Roman" w:hAnsi="Times New Roman" w:cs="Times New Roman"/>
          <w:b/>
        </w:rPr>
        <w:t xml:space="preserve">, et al. </w:t>
      </w:r>
      <w:r w:rsidRPr="002E1362">
        <w:rPr>
          <w:rFonts w:ascii="Times New Roman" w:hAnsi="Times New Roman" w:cs="Times New Roman"/>
        </w:rPr>
        <w:t xml:space="preserve">Filed by Wells Fargo Bank N.A. Action: seeks to foreclose on a mortgage to secure $365,493 affecting property located at 44 </w:t>
      </w:r>
      <w:proofErr w:type="spellStart"/>
      <w:r w:rsidRPr="002E1362">
        <w:rPr>
          <w:rFonts w:ascii="Times New Roman" w:hAnsi="Times New Roman" w:cs="Times New Roman"/>
        </w:rPr>
        <w:t>Crotty</w:t>
      </w:r>
      <w:proofErr w:type="spellEnd"/>
      <w:r w:rsidRPr="002E1362">
        <w:rPr>
          <w:rFonts w:ascii="Times New Roman" w:hAnsi="Times New Roman" w:cs="Times New Roman"/>
        </w:rPr>
        <w:t xml:space="preserve"> Ave., Yonkers 10704. Filed June 25.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proofErr w:type="spellStart"/>
      <w:r w:rsidRPr="002E1362">
        <w:rPr>
          <w:rFonts w:ascii="Times New Roman" w:hAnsi="Times New Roman" w:cs="Times New Roman"/>
          <w:b/>
        </w:rPr>
        <w:t>Boniello</w:t>
      </w:r>
      <w:proofErr w:type="spellEnd"/>
      <w:r w:rsidRPr="002E1362">
        <w:rPr>
          <w:rFonts w:ascii="Times New Roman" w:hAnsi="Times New Roman" w:cs="Times New Roman"/>
          <w:b/>
        </w:rPr>
        <w:t xml:space="preserve">, </w:t>
      </w:r>
      <w:proofErr w:type="spellStart"/>
      <w:r w:rsidRPr="002E1362">
        <w:rPr>
          <w:rFonts w:ascii="Times New Roman" w:hAnsi="Times New Roman" w:cs="Times New Roman"/>
          <w:b/>
        </w:rPr>
        <w:t>Alfie</w:t>
      </w:r>
      <w:proofErr w:type="spellEnd"/>
      <w:r w:rsidRPr="002E1362">
        <w:rPr>
          <w:rFonts w:ascii="Times New Roman" w:hAnsi="Times New Roman" w:cs="Times New Roman"/>
          <w:b/>
        </w:rPr>
        <w:t xml:space="preserve">, et al. </w:t>
      </w:r>
      <w:r w:rsidRPr="002E1362">
        <w:rPr>
          <w:rFonts w:ascii="Times New Roman" w:hAnsi="Times New Roman" w:cs="Times New Roman"/>
        </w:rPr>
        <w:t>Filed by Capital One N.A. Action: seeks to foreclose on a mortgage to secure $500,000 affecting property located at 3 Arthur Court, Somers 10589. Filed June 24.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Brown, </w:t>
      </w:r>
      <w:proofErr w:type="spellStart"/>
      <w:r w:rsidRPr="002E1362">
        <w:rPr>
          <w:rFonts w:ascii="Times New Roman" w:hAnsi="Times New Roman" w:cs="Times New Roman"/>
          <w:b/>
        </w:rPr>
        <w:t>Stokely</w:t>
      </w:r>
      <w:proofErr w:type="spellEnd"/>
      <w:r w:rsidRPr="002E1362">
        <w:rPr>
          <w:rFonts w:ascii="Times New Roman" w:hAnsi="Times New Roman" w:cs="Times New Roman"/>
          <w:b/>
        </w:rPr>
        <w:t xml:space="preserve">, et al. </w:t>
      </w:r>
      <w:r w:rsidRPr="002E1362">
        <w:rPr>
          <w:rFonts w:ascii="Times New Roman" w:hAnsi="Times New Roman" w:cs="Times New Roman"/>
        </w:rPr>
        <w:t>Filed by Deutsche Bank National Trust Co. Action: seeks to foreclose on a mortgage to secure an unspecified amount affecting property located at 901 Second St., Peekskill 10566. Filed June 25.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proofErr w:type="spellStart"/>
      <w:r w:rsidRPr="002E1362">
        <w:rPr>
          <w:rFonts w:ascii="Times New Roman" w:hAnsi="Times New Roman" w:cs="Times New Roman"/>
          <w:b/>
        </w:rPr>
        <w:t>Caicedo</w:t>
      </w:r>
      <w:proofErr w:type="spellEnd"/>
      <w:r w:rsidRPr="002E1362">
        <w:rPr>
          <w:rFonts w:ascii="Times New Roman" w:hAnsi="Times New Roman" w:cs="Times New Roman"/>
          <w:b/>
        </w:rPr>
        <w:t xml:space="preserve">, </w:t>
      </w:r>
      <w:proofErr w:type="spellStart"/>
      <w:r w:rsidRPr="002E1362">
        <w:rPr>
          <w:rFonts w:ascii="Times New Roman" w:hAnsi="Times New Roman" w:cs="Times New Roman"/>
          <w:b/>
        </w:rPr>
        <w:t>Ligia</w:t>
      </w:r>
      <w:proofErr w:type="spellEnd"/>
      <w:r w:rsidRPr="002E1362">
        <w:rPr>
          <w:rFonts w:ascii="Times New Roman" w:hAnsi="Times New Roman" w:cs="Times New Roman"/>
          <w:b/>
        </w:rPr>
        <w:t xml:space="preserve">, et al. </w:t>
      </w:r>
      <w:r w:rsidRPr="002E1362">
        <w:rPr>
          <w:rFonts w:ascii="Times New Roman" w:hAnsi="Times New Roman" w:cs="Times New Roman"/>
        </w:rPr>
        <w:t>Filed by The Bank of New York Mellon. Action: seeks to foreclose on a mortgage to secure $573,600 affecting property located at 7 Hillcrest Court, South Salem 10590. Filed June 21.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proofErr w:type="spellStart"/>
      <w:r w:rsidRPr="002E1362">
        <w:rPr>
          <w:rFonts w:ascii="Times New Roman" w:hAnsi="Times New Roman" w:cs="Times New Roman"/>
          <w:b/>
        </w:rPr>
        <w:t>Cerretani</w:t>
      </w:r>
      <w:proofErr w:type="spellEnd"/>
      <w:r w:rsidRPr="002E1362">
        <w:rPr>
          <w:rFonts w:ascii="Times New Roman" w:hAnsi="Times New Roman" w:cs="Times New Roman"/>
          <w:b/>
        </w:rPr>
        <w:t xml:space="preserve">, Anthony F., et al. </w:t>
      </w:r>
      <w:r w:rsidRPr="002E1362">
        <w:rPr>
          <w:rFonts w:ascii="Times New Roman" w:hAnsi="Times New Roman" w:cs="Times New Roman"/>
        </w:rPr>
        <w:t xml:space="preserve">Filed by Beneficial Homeowner Service Corp. Action: seeks to foreclose on a mortgage to secure $527,899 affecting property located at 37 Grove St., Mount </w:t>
      </w:r>
      <w:proofErr w:type="spellStart"/>
      <w:r w:rsidRPr="002E1362">
        <w:rPr>
          <w:rFonts w:ascii="Times New Roman" w:hAnsi="Times New Roman" w:cs="Times New Roman"/>
        </w:rPr>
        <w:t>Kisco</w:t>
      </w:r>
      <w:proofErr w:type="spellEnd"/>
      <w:r w:rsidRPr="002E1362">
        <w:rPr>
          <w:rFonts w:ascii="Times New Roman" w:hAnsi="Times New Roman" w:cs="Times New Roman"/>
        </w:rPr>
        <w:t xml:space="preserve"> 10549. Filed June 25.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Chandler, Adam, et al. </w:t>
      </w:r>
      <w:r w:rsidRPr="002E1362">
        <w:rPr>
          <w:rFonts w:ascii="Times New Roman" w:hAnsi="Times New Roman" w:cs="Times New Roman"/>
        </w:rPr>
        <w:t>Filed by Bank of America N.A. Action: seeks to foreclose on a mortgage to secure $417,000 affecting property located at 157 Glenwood Ave., Yonkers 10703. Filed June 25.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proofErr w:type="spellStart"/>
      <w:r w:rsidRPr="002E1362">
        <w:rPr>
          <w:rFonts w:ascii="Times New Roman" w:hAnsi="Times New Roman" w:cs="Times New Roman"/>
          <w:b/>
        </w:rPr>
        <w:t>Dimeglio</w:t>
      </w:r>
      <w:proofErr w:type="spellEnd"/>
      <w:r w:rsidRPr="002E1362">
        <w:rPr>
          <w:rFonts w:ascii="Times New Roman" w:hAnsi="Times New Roman" w:cs="Times New Roman"/>
          <w:b/>
        </w:rPr>
        <w:t xml:space="preserve">, Salvatore, et al. </w:t>
      </w:r>
      <w:r w:rsidRPr="002E1362">
        <w:rPr>
          <w:rFonts w:ascii="Times New Roman" w:hAnsi="Times New Roman" w:cs="Times New Roman"/>
        </w:rPr>
        <w:t>Filed by Bank of America N.A. Action: seeks to foreclose on a mortgage to secure $230,000 affecting property located at 279 Mary Lou Ave., Yonkers. Filed June 25.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Esposito, Linda, et al. </w:t>
      </w:r>
      <w:r w:rsidRPr="002E1362">
        <w:rPr>
          <w:rFonts w:ascii="Times New Roman" w:hAnsi="Times New Roman" w:cs="Times New Roman"/>
        </w:rPr>
        <w:t xml:space="preserve">Filed by U.S. Bank </w:t>
      </w:r>
      <w:proofErr w:type="spellStart"/>
      <w:r w:rsidRPr="002E1362">
        <w:rPr>
          <w:rFonts w:ascii="Times New Roman" w:hAnsi="Times New Roman" w:cs="Times New Roman"/>
        </w:rPr>
        <w:t>N.a</w:t>
      </w:r>
      <w:proofErr w:type="spellEnd"/>
      <w:r w:rsidRPr="002E1362">
        <w:rPr>
          <w:rFonts w:ascii="Times New Roman" w:hAnsi="Times New Roman" w:cs="Times New Roman"/>
        </w:rPr>
        <w:t>. Action: seeks to foreclose on a mortgage to secure an unspecified amount affecting property located at 909 Lyman Ave., Peekskill 10566. Filed June 25.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Harris, Wendell, et al. </w:t>
      </w:r>
      <w:r w:rsidRPr="002E1362">
        <w:rPr>
          <w:rFonts w:ascii="Times New Roman" w:hAnsi="Times New Roman" w:cs="Times New Roman"/>
        </w:rPr>
        <w:t>Filed by HSBC Bank USA N.A. Action: seeks to foreclose on a mortgage to secure $477,000 affecting property located at 250 Garden Ave., Mount Vernon 10553. Filed June 24.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Jacobs, Herschel C., et al. </w:t>
      </w:r>
      <w:r w:rsidRPr="002E1362">
        <w:rPr>
          <w:rFonts w:ascii="Times New Roman" w:hAnsi="Times New Roman" w:cs="Times New Roman"/>
        </w:rPr>
        <w:t>Filed by Reverse Mortgage Solutions Inc. Action: seeks to foreclose on a mortgage to secure an unspecified amount affecting property located at 1 Monroe St., Yonkers 10710. Filed June 25.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proofErr w:type="spellStart"/>
      <w:r w:rsidRPr="002E1362">
        <w:rPr>
          <w:rFonts w:ascii="Times New Roman" w:hAnsi="Times New Roman" w:cs="Times New Roman"/>
          <w:b/>
        </w:rPr>
        <w:t>Jiminian</w:t>
      </w:r>
      <w:proofErr w:type="spellEnd"/>
      <w:r w:rsidRPr="002E1362">
        <w:rPr>
          <w:rFonts w:ascii="Times New Roman" w:hAnsi="Times New Roman" w:cs="Times New Roman"/>
          <w:b/>
        </w:rPr>
        <w:t xml:space="preserve">, German, et al. </w:t>
      </w:r>
      <w:r w:rsidRPr="002E1362">
        <w:rPr>
          <w:rFonts w:ascii="Times New Roman" w:hAnsi="Times New Roman" w:cs="Times New Roman"/>
        </w:rPr>
        <w:t>Filed by Wall Street Mortgage Bankers Ltd. Action: seeks to foreclose on a mortgage to secure $620,000 affecting p</w:t>
      </w:r>
      <w:r w:rsidR="00F464B8" w:rsidRPr="002E1362">
        <w:rPr>
          <w:rFonts w:ascii="Times New Roman" w:hAnsi="Times New Roman" w:cs="Times New Roman"/>
        </w:rPr>
        <w:t>roperty located at 111 and 113 Sixth Avenue North</w:t>
      </w:r>
      <w:r w:rsidRPr="002E1362">
        <w:rPr>
          <w:rFonts w:ascii="Times New Roman" w:hAnsi="Times New Roman" w:cs="Times New Roman"/>
        </w:rPr>
        <w:t>, Mount Vernon 10550. Filed June 25.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Kelly, Andrew F., et al. </w:t>
      </w:r>
      <w:r w:rsidRPr="002E1362">
        <w:rPr>
          <w:rFonts w:ascii="Times New Roman" w:hAnsi="Times New Roman" w:cs="Times New Roman"/>
        </w:rPr>
        <w:t>Filed by Wells Fargo Bank N.A. Action: seeks to foreclose on a mortgage to secure $668,569 affecting property located at 7 Harney Road, aka 11 Harney Road, Scarsdale 10583. Filed June 24.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Martin, Edward J., et al. </w:t>
      </w:r>
      <w:r w:rsidRPr="002E1362">
        <w:rPr>
          <w:rFonts w:ascii="Times New Roman" w:hAnsi="Times New Roman" w:cs="Times New Roman"/>
        </w:rPr>
        <w:t>Filed by M&amp;T Bank. Action: seeks to foreclose on a mortgage to secure $100,000 affecting property located at 1555 Old Orchard St., West Harrison 10604. Filed June 21.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proofErr w:type="spellStart"/>
      <w:r w:rsidRPr="002E1362">
        <w:rPr>
          <w:rFonts w:ascii="Times New Roman" w:hAnsi="Times New Roman" w:cs="Times New Roman"/>
          <w:b/>
        </w:rPr>
        <w:t>Mbenga</w:t>
      </w:r>
      <w:proofErr w:type="spellEnd"/>
      <w:r w:rsidRPr="002E1362">
        <w:rPr>
          <w:rFonts w:ascii="Times New Roman" w:hAnsi="Times New Roman" w:cs="Times New Roman"/>
          <w:b/>
        </w:rPr>
        <w:t xml:space="preserve">, Sharon Graham, et al. </w:t>
      </w:r>
      <w:r w:rsidRPr="002E1362">
        <w:rPr>
          <w:rFonts w:ascii="Times New Roman" w:hAnsi="Times New Roman" w:cs="Times New Roman"/>
        </w:rPr>
        <w:t>Filed by JPMorgan Chase Bank N.A. Action: seeks to foreclose on a mortgage to secure $385,000 affecting property located at 9 Lamartine Terrace, Yonkers 10701. Filed June 25.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proofErr w:type="spellStart"/>
      <w:r w:rsidRPr="002E1362">
        <w:rPr>
          <w:rFonts w:ascii="Times New Roman" w:hAnsi="Times New Roman" w:cs="Times New Roman"/>
          <w:b/>
        </w:rPr>
        <w:t>Mulcahy</w:t>
      </w:r>
      <w:proofErr w:type="spellEnd"/>
      <w:r w:rsidRPr="002E1362">
        <w:rPr>
          <w:rFonts w:ascii="Times New Roman" w:hAnsi="Times New Roman" w:cs="Times New Roman"/>
          <w:b/>
        </w:rPr>
        <w:t xml:space="preserve">, Paul, et al. </w:t>
      </w:r>
      <w:r w:rsidRPr="002E1362">
        <w:rPr>
          <w:rFonts w:ascii="Times New Roman" w:hAnsi="Times New Roman" w:cs="Times New Roman"/>
        </w:rPr>
        <w:t>Filed by Wells Fargo Bank N.A. Action: seeks to foreclose on a mortgage to secure $503,357 affecting property located at 92 Normandy Road, aka 88 Normandy Road, Yonkers 10701. Filed June 24.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Patel, Anil M., et al. </w:t>
      </w:r>
      <w:r w:rsidRPr="002E1362">
        <w:rPr>
          <w:rFonts w:ascii="Times New Roman" w:hAnsi="Times New Roman" w:cs="Times New Roman"/>
        </w:rPr>
        <w:t>Filed by JPMorgan Chase Bank N.A. Action: seeks to foreclose on a mortgage to secure $362,609 affecting property located at 72 Round Hill Road, Dobbs Ferry 10522. Filed June 21.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Peebles, </w:t>
      </w:r>
      <w:proofErr w:type="spellStart"/>
      <w:r w:rsidRPr="002E1362">
        <w:rPr>
          <w:rFonts w:ascii="Times New Roman" w:hAnsi="Times New Roman" w:cs="Times New Roman"/>
          <w:b/>
        </w:rPr>
        <w:t>Terencia</w:t>
      </w:r>
      <w:proofErr w:type="spellEnd"/>
      <w:r w:rsidRPr="002E1362">
        <w:rPr>
          <w:rFonts w:ascii="Times New Roman" w:hAnsi="Times New Roman" w:cs="Times New Roman"/>
          <w:b/>
        </w:rPr>
        <w:t xml:space="preserve"> L., et al. </w:t>
      </w:r>
      <w:r w:rsidRPr="002E1362">
        <w:rPr>
          <w:rFonts w:ascii="Times New Roman" w:hAnsi="Times New Roman" w:cs="Times New Roman"/>
        </w:rPr>
        <w:t>Filed by HSBC Bank USA N.A. Action: seeks to foreclose on a mortgage to secure $289,800 affecting proper</w:t>
      </w:r>
      <w:r w:rsidR="00F464B8" w:rsidRPr="002E1362">
        <w:rPr>
          <w:rFonts w:ascii="Times New Roman" w:hAnsi="Times New Roman" w:cs="Times New Roman"/>
        </w:rPr>
        <w:t>ty located at 308 Mallard Way, U</w:t>
      </w:r>
      <w:r w:rsidRPr="002E1362">
        <w:rPr>
          <w:rFonts w:ascii="Times New Roman" w:hAnsi="Times New Roman" w:cs="Times New Roman"/>
        </w:rPr>
        <w:t>nit C8, Peekskill 10566. Filed June 21.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Perez, Jorge H., et al. </w:t>
      </w:r>
      <w:r w:rsidRPr="002E1362">
        <w:rPr>
          <w:rFonts w:ascii="Times New Roman" w:hAnsi="Times New Roman" w:cs="Times New Roman"/>
        </w:rPr>
        <w:t>Filed by U.S. Bank N.A. Action: seeks to foreclose on a mortgage to secure $553,000 affecting property located at 11 Washington Ave., New Rochelle 10801. Filed June 24.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Perez, Miriam, et al. </w:t>
      </w:r>
      <w:r w:rsidRPr="002E1362">
        <w:rPr>
          <w:rFonts w:ascii="Times New Roman" w:hAnsi="Times New Roman" w:cs="Times New Roman"/>
        </w:rPr>
        <w:t>Filed by Flushing Bank. Action: seeks to foreclose on a mortgage to secure $407,000 affecting property located at 57-59 Arnett St., Port Chester 10573. Filed June 21.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Perry, </w:t>
      </w:r>
      <w:proofErr w:type="spellStart"/>
      <w:r w:rsidRPr="002E1362">
        <w:rPr>
          <w:rFonts w:ascii="Times New Roman" w:hAnsi="Times New Roman" w:cs="Times New Roman"/>
          <w:b/>
        </w:rPr>
        <w:t>Jacquelin</w:t>
      </w:r>
      <w:proofErr w:type="spellEnd"/>
      <w:r w:rsidRPr="002E1362">
        <w:rPr>
          <w:rFonts w:ascii="Times New Roman" w:hAnsi="Times New Roman" w:cs="Times New Roman"/>
          <w:b/>
        </w:rPr>
        <w:t xml:space="preserve">, et al. </w:t>
      </w:r>
      <w:r w:rsidRPr="002E1362">
        <w:rPr>
          <w:rFonts w:ascii="Times New Roman" w:hAnsi="Times New Roman" w:cs="Times New Roman"/>
        </w:rPr>
        <w:t xml:space="preserve">Filed by </w:t>
      </w:r>
      <w:proofErr w:type="spellStart"/>
      <w:r w:rsidRPr="002E1362">
        <w:rPr>
          <w:rFonts w:ascii="Times New Roman" w:hAnsi="Times New Roman" w:cs="Times New Roman"/>
        </w:rPr>
        <w:t>Citimortgage</w:t>
      </w:r>
      <w:proofErr w:type="spellEnd"/>
      <w:r w:rsidRPr="002E1362">
        <w:rPr>
          <w:rFonts w:ascii="Times New Roman" w:hAnsi="Times New Roman" w:cs="Times New Roman"/>
        </w:rPr>
        <w:t xml:space="preserve"> Inc. Action: seeks to foreclose on a mortgage to secure $208,884 affecting property located at 424 E. Prospect Ave., Mount Vernon. Filed June 24.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proofErr w:type="spellStart"/>
      <w:r w:rsidRPr="002E1362">
        <w:rPr>
          <w:rFonts w:ascii="Times New Roman" w:hAnsi="Times New Roman" w:cs="Times New Roman"/>
          <w:b/>
        </w:rPr>
        <w:t>Roufanis</w:t>
      </w:r>
      <w:proofErr w:type="spellEnd"/>
      <w:r w:rsidRPr="002E1362">
        <w:rPr>
          <w:rFonts w:ascii="Times New Roman" w:hAnsi="Times New Roman" w:cs="Times New Roman"/>
          <w:b/>
        </w:rPr>
        <w:t xml:space="preserve">, John, et al. </w:t>
      </w:r>
      <w:r w:rsidRPr="002E1362">
        <w:rPr>
          <w:rFonts w:ascii="Times New Roman" w:hAnsi="Times New Roman" w:cs="Times New Roman"/>
        </w:rPr>
        <w:t>Filed by HSBC Bank USA N.A. Action: seeks to foreclose on a mortgage to secure $697,500 affecting property located at 84 Seneca Ave., Yonkers 10710. Filed June 21.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Rubin, Judy, et al. </w:t>
      </w:r>
      <w:r w:rsidRPr="002E1362">
        <w:rPr>
          <w:rFonts w:ascii="Times New Roman" w:hAnsi="Times New Roman" w:cs="Times New Roman"/>
        </w:rPr>
        <w:t>Filed by Wells Fargo Bank N.A. Action: seeks to foreclose on a mortgage to secure $290,000 affe</w:t>
      </w:r>
      <w:r w:rsidR="00F464B8" w:rsidRPr="002E1362">
        <w:rPr>
          <w:rFonts w:ascii="Times New Roman" w:hAnsi="Times New Roman" w:cs="Times New Roman"/>
        </w:rPr>
        <w:t>cting property located at 619A,</w:t>
      </w:r>
      <w:r w:rsidRPr="002E1362">
        <w:rPr>
          <w:rFonts w:ascii="Times New Roman" w:hAnsi="Times New Roman" w:cs="Times New Roman"/>
        </w:rPr>
        <w:t xml:space="preserve"> Heritage Hills, Somers 10589. Filed June 25.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Sanchez, Hugo, et al. </w:t>
      </w:r>
      <w:r w:rsidRPr="002E1362">
        <w:rPr>
          <w:rFonts w:ascii="Times New Roman" w:hAnsi="Times New Roman" w:cs="Times New Roman"/>
        </w:rPr>
        <w:t>Filed by Wells Fargo Bank N.A. Action: seeks to foreclose on a mortgage to secure $436,107 affecting property located at 616 N. Division St., Peekskill 10566. Filed June 21.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proofErr w:type="spellStart"/>
      <w:r w:rsidRPr="002E1362">
        <w:rPr>
          <w:rFonts w:ascii="Times New Roman" w:hAnsi="Times New Roman" w:cs="Times New Roman"/>
          <w:b/>
        </w:rPr>
        <w:t>Spiti</w:t>
      </w:r>
      <w:proofErr w:type="spellEnd"/>
      <w:r w:rsidRPr="002E1362">
        <w:rPr>
          <w:rFonts w:ascii="Times New Roman" w:hAnsi="Times New Roman" w:cs="Times New Roman"/>
          <w:b/>
        </w:rPr>
        <w:t xml:space="preserve"> Realty Inc., et al. </w:t>
      </w:r>
      <w:r w:rsidRPr="002E1362">
        <w:rPr>
          <w:rFonts w:ascii="Times New Roman" w:hAnsi="Times New Roman" w:cs="Times New Roman"/>
        </w:rPr>
        <w:t>Filed by U.S. Bank N.A. Action: seeks to foreclose on a mortgage to secure $316,725 affecting property located at 55 Tuckahoe Road, Yonkers 10710. Filed June 25.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Tedesco, Barry, et al. </w:t>
      </w:r>
      <w:r w:rsidRPr="002E1362">
        <w:rPr>
          <w:rFonts w:ascii="Times New Roman" w:hAnsi="Times New Roman" w:cs="Times New Roman"/>
        </w:rPr>
        <w:t xml:space="preserve">Filed by Deutsche Bank National Trust Co. Action: seeks to foreclose on a mortgage to secure $279,500 affecting property located at 51 </w:t>
      </w:r>
      <w:proofErr w:type="spellStart"/>
      <w:r w:rsidRPr="002E1362">
        <w:rPr>
          <w:rFonts w:ascii="Times New Roman" w:hAnsi="Times New Roman" w:cs="Times New Roman"/>
        </w:rPr>
        <w:t>Elissa</w:t>
      </w:r>
      <w:proofErr w:type="spellEnd"/>
      <w:r w:rsidRPr="002E1362">
        <w:rPr>
          <w:rFonts w:ascii="Times New Roman" w:hAnsi="Times New Roman" w:cs="Times New Roman"/>
        </w:rPr>
        <w:t xml:space="preserve"> Lane, Yonkers 10710. Filed June 24.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proofErr w:type="spellStart"/>
      <w:r w:rsidRPr="002E1362">
        <w:rPr>
          <w:rFonts w:ascii="Times New Roman" w:hAnsi="Times New Roman" w:cs="Times New Roman"/>
          <w:b/>
        </w:rPr>
        <w:t>Tlatelpa</w:t>
      </w:r>
      <w:proofErr w:type="spellEnd"/>
      <w:r w:rsidRPr="002E1362">
        <w:rPr>
          <w:rFonts w:ascii="Times New Roman" w:hAnsi="Times New Roman" w:cs="Times New Roman"/>
          <w:b/>
        </w:rPr>
        <w:t xml:space="preserve">, Lorenzo, et al. </w:t>
      </w:r>
      <w:r w:rsidRPr="002E1362">
        <w:rPr>
          <w:rFonts w:ascii="Times New Roman" w:hAnsi="Times New Roman" w:cs="Times New Roman"/>
        </w:rPr>
        <w:t>Filed by Wells Fargo Bank N.A. Action: seeks to foreclose on a mortgage to secure $396,000 affecting proper</w:t>
      </w:r>
      <w:r w:rsidR="00F464B8" w:rsidRPr="002E1362">
        <w:rPr>
          <w:rFonts w:ascii="Times New Roman" w:hAnsi="Times New Roman" w:cs="Times New Roman"/>
        </w:rPr>
        <w:t>ty located at 168 Webster A</w:t>
      </w:r>
      <w:r w:rsidRPr="002E1362">
        <w:rPr>
          <w:rFonts w:ascii="Times New Roman" w:hAnsi="Times New Roman" w:cs="Times New Roman"/>
        </w:rPr>
        <w:t>ve., Yonkers 10701. Filed June 25.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proofErr w:type="spellStart"/>
      <w:r w:rsidRPr="002E1362">
        <w:rPr>
          <w:rFonts w:ascii="Times New Roman" w:hAnsi="Times New Roman" w:cs="Times New Roman"/>
          <w:b/>
        </w:rPr>
        <w:t>Torain</w:t>
      </w:r>
      <w:proofErr w:type="spellEnd"/>
      <w:r w:rsidRPr="002E1362">
        <w:rPr>
          <w:rFonts w:ascii="Times New Roman" w:hAnsi="Times New Roman" w:cs="Times New Roman"/>
          <w:b/>
        </w:rPr>
        <w:t xml:space="preserve">, Devore F., et al. </w:t>
      </w:r>
      <w:r w:rsidRPr="002E1362">
        <w:rPr>
          <w:rFonts w:ascii="Times New Roman" w:hAnsi="Times New Roman" w:cs="Times New Roman"/>
        </w:rPr>
        <w:t xml:space="preserve">Filed by JPMorgan Chase Bank N.A. Action: seeks to foreclose on a mortgage to secure an unspecified amount affecting property located at 433 Old Tarrytown Road, </w:t>
      </w:r>
      <w:proofErr w:type="spellStart"/>
      <w:r w:rsidRPr="002E1362">
        <w:rPr>
          <w:rFonts w:ascii="Times New Roman" w:hAnsi="Times New Roman" w:cs="Times New Roman"/>
        </w:rPr>
        <w:t>Greenburgh</w:t>
      </w:r>
      <w:proofErr w:type="spellEnd"/>
      <w:r w:rsidRPr="002E1362">
        <w:rPr>
          <w:rFonts w:ascii="Times New Roman" w:hAnsi="Times New Roman" w:cs="Times New Roman"/>
        </w:rPr>
        <w:t xml:space="preserve"> 10606. Filed June 25.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proofErr w:type="spellStart"/>
      <w:r w:rsidRPr="002E1362">
        <w:rPr>
          <w:rFonts w:ascii="Times New Roman" w:hAnsi="Times New Roman" w:cs="Times New Roman"/>
          <w:b/>
        </w:rPr>
        <w:t>Tyles</w:t>
      </w:r>
      <w:proofErr w:type="spellEnd"/>
      <w:r w:rsidRPr="002E1362">
        <w:rPr>
          <w:rFonts w:ascii="Times New Roman" w:hAnsi="Times New Roman" w:cs="Times New Roman"/>
          <w:b/>
        </w:rPr>
        <w:t xml:space="preserve">, </w:t>
      </w:r>
      <w:proofErr w:type="spellStart"/>
      <w:r w:rsidRPr="002E1362">
        <w:rPr>
          <w:rFonts w:ascii="Times New Roman" w:hAnsi="Times New Roman" w:cs="Times New Roman"/>
          <w:b/>
        </w:rPr>
        <w:t>Morduch</w:t>
      </w:r>
      <w:proofErr w:type="spellEnd"/>
      <w:r w:rsidRPr="002E1362">
        <w:rPr>
          <w:rFonts w:ascii="Times New Roman" w:hAnsi="Times New Roman" w:cs="Times New Roman"/>
          <w:b/>
        </w:rPr>
        <w:t xml:space="preserve">, et al. </w:t>
      </w:r>
      <w:r w:rsidRPr="002E1362">
        <w:rPr>
          <w:rFonts w:ascii="Times New Roman" w:hAnsi="Times New Roman" w:cs="Times New Roman"/>
        </w:rPr>
        <w:t xml:space="preserve">Filed by U.S. Bank N.A. Action: seeks to foreclose on a mortgage to secure $1.6 million affecting property located at 815 Mount </w:t>
      </w:r>
      <w:proofErr w:type="spellStart"/>
      <w:r w:rsidRPr="002E1362">
        <w:rPr>
          <w:rFonts w:ascii="Times New Roman" w:hAnsi="Times New Roman" w:cs="Times New Roman"/>
        </w:rPr>
        <w:t>Kisco</w:t>
      </w:r>
      <w:proofErr w:type="spellEnd"/>
      <w:r w:rsidRPr="002E1362">
        <w:rPr>
          <w:rFonts w:ascii="Times New Roman" w:hAnsi="Times New Roman" w:cs="Times New Roman"/>
        </w:rPr>
        <w:t xml:space="preserve"> Road, Bedford 10506. Filed June 24.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proofErr w:type="spellStart"/>
      <w:r w:rsidRPr="002E1362">
        <w:rPr>
          <w:rFonts w:ascii="Times New Roman" w:hAnsi="Times New Roman" w:cs="Times New Roman"/>
          <w:b/>
        </w:rPr>
        <w:t>Vataj</w:t>
      </w:r>
      <w:proofErr w:type="spellEnd"/>
      <w:r w:rsidRPr="002E1362">
        <w:rPr>
          <w:rFonts w:ascii="Times New Roman" w:hAnsi="Times New Roman" w:cs="Times New Roman"/>
          <w:b/>
        </w:rPr>
        <w:t xml:space="preserve">, Paul M., et al. </w:t>
      </w:r>
      <w:r w:rsidRPr="002E1362">
        <w:rPr>
          <w:rFonts w:ascii="Times New Roman" w:hAnsi="Times New Roman" w:cs="Times New Roman"/>
        </w:rPr>
        <w:t>Filed by Wells Fargo Bank N.A. Action: seeks to foreclose on a mortgage to secure $415,500 affecting property located at 21 Jean Way, Somers 10589. Filed June 25.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proofErr w:type="spellStart"/>
      <w:r w:rsidRPr="002E1362">
        <w:rPr>
          <w:rFonts w:ascii="Times New Roman" w:hAnsi="Times New Roman" w:cs="Times New Roman"/>
          <w:b/>
        </w:rPr>
        <w:t>Velu</w:t>
      </w:r>
      <w:proofErr w:type="spellEnd"/>
      <w:r w:rsidRPr="002E1362">
        <w:rPr>
          <w:rFonts w:ascii="Times New Roman" w:hAnsi="Times New Roman" w:cs="Times New Roman"/>
          <w:b/>
        </w:rPr>
        <w:t xml:space="preserve">, </w:t>
      </w:r>
      <w:proofErr w:type="spellStart"/>
      <w:r w:rsidRPr="002E1362">
        <w:rPr>
          <w:rFonts w:ascii="Times New Roman" w:hAnsi="Times New Roman" w:cs="Times New Roman"/>
          <w:b/>
        </w:rPr>
        <w:t>Shaji</w:t>
      </w:r>
      <w:proofErr w:type="spellEnd"/>
      <w:r w:rsidRPr="002E1362">
        <w:rPr>
          <w:rFonts w:ascii="Times New Roman" w:hAnsi="Times New Roman" w:cs="Times New Roman"/>
          <w:b/>
        </w:rPr>
        <w:t xml:space="preserve"> K., et al. </w:t>
      </w:r>
      <w:r w:rsidRPr="002E1362">
        <w:rPr>
          <w:rFonts w:ascii="Times New Roman" w:hAnsi="Times New Roman" w:cs="Times New Roman"/>
        </w:rPr>
        <w:t>Filed by U.S. Bank N.A. Action: seeks to foreclose on a mortgage to secure $360,000 affecting property located at 2423 Boston Post Road, Larchmont 10538. Filed June 25.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Whitfield, Brooke, et al. </w:t>
      </w:r>
      <w:r w:rsidRPr="002E1362">
        <w:rPr>
          <w:rFonts w:ascii="Times New Roman" w:hAnsi="Times New Roman" w:cs="Times New Roman"/>
        </w:rPr>
        <w:t xml:space="preserve">Filed by </w:t>
      </w:r>
      <w:proofErr w:type="spellStart"/>
      <w:r w:rsidRPr="002E1362">
        <w:rPr>
          <w:rFonts w:ascii="Times New Roman" w:hAnsi="Times New Roman" w:cs="Times New Roman"/>
        </w:rPr>
        <w:t>Citimortgage</w:t>
      </w:r>
      <w:proofErr w:type="spellEnd"/>
      <w:r w:rsidRPr="002E1362">
        <w:rPr>
          <w:rFonts w:ascii="Times New Roman" w:hAnsi="Times New Roman" w:cs="Times New Roman"/>
        </w:rPr>
        <w:t xml:space="preserve"> Inc. Action: seeks to foreclose on a mortgage to secure an unspecified amount affecting property located at 25 N. Broa</w:t>
      </w:r>
      <w:r w:rsidR="00F464B8" w:rsidRPr="002E1362">
        <w:rPr>
          <w:rFonts w:ascii="Times New Roman" w:hAnsi="Times New Roman" w:cs="Times New Roman"/>
        </w:rPr>
        <w:t>dway, U</w:t>
      </w:r>
      <w:r w:rsidRPr="002E1362">
        <w:rPr>
          <w:rFonts w:ascii="Times New Roman" w:hAnsi="Times New Roman" w:cs="Times New Roman"/>
        </w:rPr>
        <w:t>nit 11, Yonkers 10701. Filed June 25.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Wilson, Gregory, et al. </w:t>
      </w:r>
      <w:r w:rsidRPr="002E1362">
        <w:rPr>
          <w:rFonts w:ascii="Times New Roman" w:hAnsi="Times New Roman" w:cs="Times New Roman"/>
        </w:rPr>
        <w:t>Filed by Deutsche Bank National Trust Co. Action: seeks to foreclose on a mortgage to secure $448,000 affecting property located at 7 Apple Hill Lane, Peekskill 10566. Filed June 21.</w:t>
      </w:r>
    </w:p>
    <w:p w:rsidR="0073326D" w:rsidRPr="002E1362" w:rsidRDefault="0073326D" w:rsidP="0073326D">
      <w:pPr>
        <w:rPr>
          <w:rFonts w:ascii="Times New Roman" w:hAnsi="Times New Roman" w:cs="Times New Roman"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</w:rPr>
        <w:t>Mechanic’s Liens</w:t>
      </w:r>
    </w:p>
    <w:p w:rsidR="0073326D" w:rsidRPr="002E1362" w:rsidRDefault="0073326D" w:rsidP="0073326D">
      <w:pPr>
        <w:rPr>
          <w:rFonts w:ascii="Times New Roman" w:hAnsi="Times New Roman" w:cs="Times New Roman"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proofErr w:type="spellStart"/>
      <w:r w:rsidRPr="002E1362">
        <w:rPr>
          <w:rFonts w:ascii="Times New Roman" w:hAnsi="Times New Roman" w:cs="Times New Roman"/>
          <w:b/>
        </w:rPr>
        <w:t>Garan</w:t>
      </w:r>
      <w:proofErr w:type="spellEnd"/>
      <w:r w:rsidRPr="002E1362">
        <w:rPr>
          <w:rFonts w:ascii="Times New Roman" w:hAnsi="Times New Roman" w:cs="Times New Roman"/>
          <w:b/>
        </w:rPr>
        <w:t xml:space="preserve">, Ronald, </w:t>
      </w:r>
      <w:r w:rsidRPr="002E1362">
        <w:rPr>
          <w:rFonts w:ascii="Times New Roman" w:hAnsi="Times New Roman" w:cs="Times New Roman"/>
        </w:rPr>
        <w:t>as owner. $37,967 as claimed by KMB Design Group L.L.C. Property: in Yonkers. Filed Oct. 22.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Harding Avenue Property L.L.C., </w:t>
      </w:r>
      <w:r w:rsidRPr="002E1362">
        <w:rPr>
          <w:rFonts w:ascii="Times New Roman" w:hAnsi="Times New Roman" w:cs="Times New Roman"/>
        </w:rPr>
        <w:t>as owner. $12,153 as claimed by Royal Properties Inc., Bronxville. Property: in White Plains. Filed Oct. 21.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Knolls at Pinewood L.L.C., </w:t>
      </w:r>
      <w:r w:rsidRPr="002E1362">
        <w:rPr>
          <w:rFonts w:ascii="Times New Roman" w:hAnsi="Times New Roman" w:cs="Times New Roman"/>
        </w:rPr>
        <w:t xml:space="preserve">as owner. $14,495 as claimed by Trio East Wholesalers Inc., Deer Park. Property: in </w:t>
      </w:r>
      <w:proofErr w:type="spellStart"/>
      <w:r w:rsidRPr="002E1362">
        <w:rPr>
          <w:rFonts w:ascii="Times New Roman" w:hAnsi="Times New Roman" w:cs="Times New Roman"/>
        </w:rPr>
        <w:t>Greenburgh</w:t>
      </w:r>
      <w:proofErr w:type="spellEnd"/>
      <w:r w:rsidRPr="002E1362">
        <w:rPr>
          <w:rFonts w:ascii="Times New Roman" w:hAnsi="Times New Roman" w:cs="Times New Roman"/>
        </w:rPr>
        <w:t>. Filed Oct. 23.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proofErr w:type="spellStart"/>
      <w:r w:rsidRPr="002E1362">
        <w:rPr>
          <w:rFonts w:ascii="Times New Roman" w:hAnsi="Times New Roman" w:cs="Times New Roman"/>
          <w:b/>
        </w:rPr>
        <w:t>Matza</w:t>
      </w:r>
      <w:proofErr w:type="spellEnd"/>
      <w:r w:rsidRPr="002E1362">
        <w:rPr>
          <w:rFonts w:ascii="Times New Roman" w:hAnsi="Times New Roman" w:cs="Times New Roman"/>
          <w:b/>
        </w:rPr>
        <w:t xml:space="preserve">, Dorothy, et al, </w:t>
      </w:r>
      <w:r w:rsidRPr="002E1362">
        <w:rPr>
          <w:rFonts w:ascii="Times New Roman" w:hAnsi="Times New Roman" w:cs="Times New Roman"/>
        </w:rPr>
        <w:t>as owner. $10,268 as claimed by Carey and Walsh Inc., Briarcliff. Property: in Scarsdale. Filed Oct. 25.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North Avenue Service Station Inc., </w:t>
      </w:r>
      <w:r w:rsidRPr="002E1362">
        <w:rPr>
          <w:rFonts w:ascii="Times New Roman" w:hAnsi="Times New Roman" w:cs="Times New Roman"/>
        </w:rPr>
        <w:t xml:space="preserve">as owner. $259,476 as claimed by </w:t>
      </w:r>
      <w:proofErr w:type="spellStart"/>
      <w:r w:rsidRPr="002E1362">
        <w:rPr>
          <w:rFonts w:ascii="Times New Roman" w:hAnsi="Times New Roman" w:cs="Times New Roman"/>
        </w:rPr>
        <w:t>Siteworks</w:t>
      </w:r>
      <w:proofErr w:type="spellEnd"/>
      <w:r w:rsidRPr="002E1362">
        <w:rPr>
          <w:rFonts w:ascii="Times New Roman" w:hAnsi="Times New Roman" w:cs="Times New Roman"/>
        </w:rPr>
        <w:t xml:space="preserve"> Unlimited Ltd., Carmel. Property: in Scarsdale. Filed Oct. 21.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proofErr w:type="spellStart"/>
      <w:r w:rsidRPr="002E1362">
        <w:rPr>
          <w:rFonts w:ascii="Times New Roman" w:hAnsi="Times New Roman" w:cs="Times New Roman"/>
          <w:b/>
        </w:rPr>
        <w:t>Riverstone</w:t>
      </w:r>
      <w:proofErr w:type="spellEnd"/>
      <w:r w:rsidRPr="002E1362">
        <w:rPr>
          <w:rFonts w:ascii="Times New Roman" w:hAnsi="Times New Roman" w:cs="Times New Roman"/>
          <w:b/>
        </w:rPr>
        <w:t xml:space="preserve"> Yoga Studio, </w:t>
      </w:r>
      <w:r w:rsidRPr="002E1362">
        <w:rPr>
          <w:rFonts w:ascii="Times New Roman" w:hAnsi="Times New Roman" w:cs="Times New Roman"/>
        </w:rPr>
        <w:t xml:space="preserve">as owner. $16,675 as claimed by Supply and Demand Unlimited L.L.C., Bronx. Property: in </w:t>
      </w:r>
      <w:proofErr w:type="spellStart"/>
      <w:r w:rsidRPr="002E1362">
        <w:rPr>
          <w:rFonts w:ascii="Times New Roman" w:hAnsi="Times New Roman" w:cs="Times New Roman"/>
        </w:rPr>
        <w:t>Greenburgh</w:t>
      </w:r>
      <w:proofErr w:type="spellEnd"/>
      <w:r w:rsidRPr="002E1362">
        <w:rPr>
          <w:rFonts w:ascii="Times New Roman" w:hAnsi="Times New Roman" w:cs="Times New Roman"/>
        </w:rPr>
        <w:t>. Filed Oct. 23.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  <w:proofErr w:type="spellStart"/>
      <w:r w:rsidRPr="002E1362">
        <w:rPr>
          <w:rFonts w:ascii="Times New Roman" w:hAnsi="Times New Roman" w:cs="Times New Roman"/>
          <w:b/>
        </w:rPr>
        <w:t>Verrino</w:t>
      </w:r>
      <w:proofErr w:type="spellEnd"/>
      <w:r w:rsidRPr="002E1362">
        <w:rPr>
          <w:rFonts w:ascii="Times New Roman" w:hAnsi="Times New Roman" w:cs="Times New Roman"/>
          <w:b/>
        </w:rPr>
        <w:t xml:space="preserve">, Benito, </w:t>
      </w:r>
      <w:r w:rsidRPr="002E1362">
        <w:rPr>
          <w:rFonts w:ascii="Times New Roman" w:hAnsi="Times New Roman" w:cs="Times New Roman"/>
        </w:rPr>
        <w:t xml:space="preserve">as owner. $6,729 as claimed by Carey and Walsh Inc., Briarcliff. Property: in </w:t>
      </w:r>
      <w:proofErr w:type="spellStart"/>
      <w:r w:rsidRPr="002E1362">
        <w:rPr>
          <w:rFonts w:ascii="Times New Roman" w:hAnsi="Times New Roman" w:cs="Times New Roman"/>
        </w:rPr>
        <w:t>Greenburgh</w:t>
      </w:r>
      <w:proofErr w:type="spellEnd"/>
      <w:r w:rsidRPr="002E1362">
        <w:rPr>
          <w:rFonts w:ascii="Times New Roman" w:hAnsi="Times New Roman" w:cs="Times New Roman"/>
        </w:rPr>
        <w:t>. Filed Oct. 25.</w:t>
      </w:r>
    </w:p>
    <w:p w:rsidR="0073326D" w:rsidRPr="002E1362" w:rsidRDefault="0073326D" w:rsidP="0073326D">
      <w:pPr>
        <w:rPr>
          <w:rFonts w:ascii="Times New Roman" w:hAnsi="Times New Roman" w:cs="Times New Roman"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</w:rPr>
        <w:t>New Businesses</w:t>
      </w:r>
    </w:p>
    <w:p w:rsidR="0073326D" w:rsidRPr="002E1362" w:rsidRDefault="0073326D" w:rsidP="0073326D">
      <w:pPr>
        <w:rPr>
          <w:rFonts w:ascii="Times New Roman" w:hAnsi="Times New Roman" w:cs="Times New Roman"/>
        </w:rPr>
      </w:pPr>
    </w:p>
    <w:p w:rsidR="0073326D" w:rsidRPr="002E1362" w:rsidRDefault="0073326D" w:rsidP="0073326D">
      <w:pPr>
        <w:rPr>
          <w:rFonts w:ascii="Times New Roman" w:hAnsi="Times New Roman" w:cs="Times New Roman"/>
          <w:i/>
        </w:rPr>
      </w:pPr>
      <w:r w:rsidRPr="002E1362">
        <w:rPr>
          <w:rFonts w:ascii="Times New Roman" w:hAnsi="Times New Roman" w:cs="Times New Roman"/>
          <w:i/>
        </w:rPr>
        <w:t>This paper is not responsible for typographical errors contained in the original filings.</w:t>
      </w:r>
    </w:p>
    <w:p w:rsidR="0073326D" w:rsidRPr="002E1362" w:rsidRDefault="0073326D" w:rsidP="0073326D">
      <w:pPr>
        <w:rPr>
          <w:rFonts w:ascii="Times New Roman" w:hAnsi="Times New Roman" w:cs="Times New Roman"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</w:rPr>
        <w:t>Partnerships</w:t>
      </w:r>
    </w:p>
    <w:p w:rsidR="0073326D" w:rsidRPr="002E1362" w:rsidRDefault="0073326D" w:rsidP="0073326D">
      <w:pPr>
        <w:rPr>
          <w:rFonts w:ascii="Times New Roman" w:hAnsi="Times New Roman" w:cs="Times New Roman"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Three Is A Charm, </w:t>
      </w:r>
      <w:r w:rsidRPr="002E1362">
        <w:rPr>
          <w:rFonts w:ascii="Times New Roman" w:hAnsi="Times New Roman" w:cs="Times New Roman"/>
        </w:rPr>
        <w:t xml:space="preserve">54 Hartsdale Road, Elmsford 10523, c/o </w:t>
      </w:r>
      <w:r w:rsidR="00F464B8" w:rsidRPr="002E1362">
        <w:rPr>
          <w:rFonts w:ascii="Times New Roman" w:hAnsi="Times New Roman" w:cs="Times New Roman"/>
        </w:rPr>
        <w:t xml:space="preserve">Kimberly </w:t>
      </w:r>
      <w:proofErr w:type="spellStart"/>
      <w:r w:rsidR="00F464B8" w:rsidRPr="002E1362">
        <w:rPr>
          <w:rFonts w:ascii="Times New Roman" w:hAnsi="Times New Roman" w:cs="Times New Roman"/>
        </w:rPr>
        <w:t>Yengel</w:t>
      </w:r>
      <w:proofErr w:type="spellEnd"/>
      <w:r w:rsidR="00F464B8" w:rsidRPr="002E1362">
        <w:rPr>
          <w:rFonts w:ascii="Times New Roman" w:hAnsi="Times New Roman" w:cs="Times New Roman"/>
        </w:rPr>
        <w:t>, Aurelia Rivera</w:t>
      </w:r>
      <w:r w:rsidRPr="002E1362">
        <w:rPr>
          <w:rFonts w:ascii="Times New Roman" w:hAnsi="Times New Roman" w:cs="Times New Roman"/>
        </w:rPr>
        <w:t xml:space="preserve"> and Maritza Torres. Filed Sept. 13.</w:t>
      </w:r>
    </w:p>
    <w:p w:rsidR="0073326D" w:rsidRPr="002E1362" w:rsidRDefault="0073326D" w:rsidP="0073326D">
      <w:pPr>
        <w:rPr>
          <w:rFonts w:ascii="Times New Roman" w:hAnsi="Times New Roman" w:cs="Times New Roman"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</w:rPr>
        <w:t>Sole Proprietorships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B.S. Enterprises, </w:t>
      </w:r>
      <w:r w:rsidRPr="002E1362">
        <w:rPr>
          <w:rFonts w:ascii="Times New Roman" w:hAnsi="Times New Roman" w:cs="Times New Roman"/>
        </w:rPr>
        <w:t>42 Westminster Court, New Rochelle 10801, c/o William Salter. Filed Sept. 13.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Bryant Preston Construction, </w:t>
      </w:r>
      <w:r w:rsidR="00F464B8" w:rsidRPr="002E1362">
        <w:rPr>
          <w:rFonts w:ascii="Times New Roman" w:hAnsi="Times New Roman" w:cs="Times New Roman"/>
        </w:rPr>
        <w:t>164 S. Third</w:t>
      </w:r>
      <w:r w:rsidRPr="002E1362">
        <w:rPr>
          <w:rFonts w:ascii="Times New Roman" w:hAnsi="Times New Roman" w:cs="Times New Roman"/>
        </w:rPr>
        <w:t xml:space="preserve"> St., Mount Vernon 10553, c/o Bryant Preston. Filed Sept. 13.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Florencio </w:t>
      </w:r>
      <w:proofErr w:type="spellStart"/>
      <w:r w:rsidRPr="002E1362">
        <w:rPr>
          <w:rFonts w:ascii="Times New Roman" w:hAnsi="Times New Roman" w:cs="Times New Roman"/>
          <w:b/>
        </w:rPr>
        <w:t>Puliod</w:t>
      </w:r>
      <w:proofErr w:type="spellEnd"/>
      <w:r w:rsidRPr="002E1362">
        <w:rPr>
          <w:rFonts w:ascii="Times New Roman" w:hAnsi="Times New Roman" w:cs="Times New Roman"/>
          <w:b/>
        </w:rPr>
        <w:t xml:space="preserve">, </w:t>
      </w:r>
      <w:r w:rsidRPr="002E1362">
        <w:rPr>
          <w:rFonts w:ascii="Times New Roman" w:hAnsi="Times New Roman" w:cs="Times New Roman"/>
        </w:rPr>
        <w:t xml:space="preserve">68 Watermark Road, Bedford 10506, c/o Florencio </w:t>
      </w:r>
      <w:proofErr w:type="spellStart"/>
      <w:r w:rsidRPr="002E1362">
        <w:rPr>
          <w:rFonts w:ascii="Times New Roman" w:hAnsi="Times New Roman" w:cs="Times New Roman"/>
        </w:rPr>
        <w:t>Puliod</w:t>
      </w:r>
      <w:proofErr w:type="spellEnd"/>
      <w:r w:rsidRPr="002E1362">
        <w:rPr>
          <w:rFonts w:ascii="Times New Roman" w:hAnsi="Times New Roman" w:cs="Times New Roman"/>
        </w:rPr>
        <w:t>. Filed Sept. 13.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Focused Directions, </w:t>
      </w:r>
      <w:r w:rsidRPr="002E1362">
        <w:rPr>
          <w:rFonts w:ascii="Times New Roman" w:hAnsi="Times New Roman" w:cs="Times New Roman"/>
        </w:rPr>
        <w:t xml:space="preserve">P.O. Box 72, Lincolndale 10540, c/o Stacy </w:t>
      </w:r>
      <w:proofErr w:type="spellStart"/>
      <w:r w:rsidRPr="002E1362">
        <w:rPr>
          <w:rFonts w:ascii="Times New Roman" w:hAnsi="Times New Roman" w:cs="Times New Roman"/>
        </w:rPr>
        <w:t>Antelo</w:t>
      </w:r>
      <w:proofErr w:type="spellEnd"/>
      <w:r w:rsidRPr="002E1362">
        <w:rPr>
          <w:rFonts w:ascii="Times New Roman" w:hAnsi="Times New Roman" w:cs="Times New Roman"/>
        </w:rPr>
        <w:t>. Filed Sept. 13.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Hanover Electric, </w:t>
      </w:r>
      <w:r w:rsidRPr="002E1362">
        <w:rPr>
          <w:rFonts w:ascii="Times New Roman" w:hAnsi="Times New Roman" w:cs="Times New Roman"/>
        </w:rPr>
        <w:t xml:space="preserve">251-G Underhill Ave., Yorktown Heights 10598, c/o Michael </w:t>
      </w:r>
      <w:proofErr w:type="spellStart"/>
      <w:r w:rsidRPr="002E1362">
        <w:rPr>
          <w:rFonts w:ascii="Times New Roman" w:hAnsi="Times New Roman" w:cs="Times New Roman"/>
        </w:rPr>
        <w:t>Dubovsky</w:t>
      </w:r>
      <w:proofErr w:type="spellEnd"/>
      <w:r w:rsidRPr="002E1362">
        <w:rPr>
          <w:rFonts w:ascii="Times New Roman" w:hAnsi="Times New Roman" w:cs="Times New Roman"/>
        </w:rPr>
        <w:t>. Filed Sept. 13.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J.R. Renovations, </w:t>
      </w:r>
      <w:r w:rsidRPr="002E1362">
        <w:rPr>
          <w:rFonts w:ascii="Times New Roman" w:hAnsi="Times New Roman" w:cs="Times New Roman"/>
        </w:rPr>
        <w:t>25 Highland Ave., Yonkers 10705, c/o Bertha E. Carmona. Filed Sept. 13.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Jason Blends, </w:t>
      </w:r>
      <w:r w:rsidRPr="002E1362">
        <w:rPr>
          <w:rFonts w:ascii="Times New Roman" w:hAnsi="Times New Roman" w:cs="Times New Roman"/>
        </w:rPr>
        <w:t>42 Beacon Hill Drive, 7A2, Dobbs Ferry 10522, c/o Jason Ayala. Filed Sept. 13.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JMD Food Service, </w:t>
      </w:r>
      <w:r w:rsidRPr="002E1362">
        <w:rPr>
          <w:rFonts w:ascii="Times New Roman" w:hAnsi="Times New Roman" w:cs="Times New Roman"/>
        </w:rPr>
        <w:t xml:space="preserve">7 </w:t>
      </w:r>
      <w:proofErr w:type="spellStart"/>
      <w:r w:rsidRPr="002E1362">
        <w:rPr>
          <w:rFonts w:ascii="Times New Roman" w:hAnsi="Times New Roman" w:cs="Times New Roman"/>
        </w:rPr>
        <w:t>Lauro</w:t>
      </w:r>
      <w:proofErr w:type="spellEnd"/>
      <w:r w:rsidRPr="002E1362">
        <w:rPr>
          <w:rFonts w:ascii="Times New Roman" w:hAnsi="Times New Roman" w:cs="Times New Roman"/>
        </w:rPr>
        <w:t xml:space="preserve"> Ridge Court, Mahopac 10541, c/o John </w:t>
      </w:r>
      <w:proofErr w:type="spellStart"/>
      <w:r w:rsidRPr="002E1362">
        <w:rPr>
          <w:rFonts w:ascii="Times New Roman" w:hAnsi="Times New Roman" w:cs="Times New Roman"/>
        </w:rPr>
        <w:t>Delahanty</w:t>
      </w:r>
      <w:proofErr w:type="spellEnd"/>
      <w:r w:rsidRPr="002E1362">
        <w:rPr>
          <w:rFonts w:ascii="Times New Roman" w:hAnsi="Times New Roman" w:cs="Times New Roman"/>
        </w:rPr>
        <w:t>. Filed Sept. 17.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Joyful Pets Healing, </w:t>
      </w:r>
      <w:r w:rsidRPr="002E1362">
        <w:rPr>
          <w:rFonts w:ascii="Times New Roman" w:hAnsi="Times New Roman" w:cs="Times New Roman"/>
        </w:rPr>
        <w:t xml:space="preserve">3 Tall Pines Drive, Mount </w:t>
      </w:r>
      <w:proofErr w:type="spellStart"/>
      <w:r w:rsidRPr="002E1362">
        <w:rPr>
          <w:rFonts w:ascii="Times New Roman" w:hAnsi="Times New Roman" w:cs="Times New Roman"/>
        </w:rPr>
        <w:t>Kisco</w:t>
      </w:r>
      <w:proofErr w:type="spellEnd"/>
      <w:r w:rsidRPr="002E1362">
        <w:rPr>
          <w:rFonts w:ascii="Times New Roman" w:hAnsi="Times New Roman" w:cs="Times New Roman"/>
        </w:rPr>
        <w:t xml:space="preserve"> 10549, c/o Jeanne </w:t>
      </w:r>
      <w:proofErr w:type="spellStart"/>
      <w:r w:rsidRPr="002E1362">
        <w:rPr>
          <w:rFonts w:ascii="Times New Roman" w:hAnsi="Times New Roman" w:cs="Times New Roman"/>
        </w:rPr>
        <w:t>Clune</w:t>
      </w:r>
      <w:proofErr w:type="spellEnd"/>
      <w:r w:rsidRPr="002E1362">
        <w:rPr>
          <w:rFonts w:ascii="Times New Roman" w:hAnsi="Times New Roman" w:cs="Times New Roman"/>
        </w:rPr>
        <w:t>. Filed Sept. 17.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Joyful Pets, </w:t>
      </w:r>
      <w:r w:rsidRPr="002E1362">
        <w:rPr>
          <w:rFonts w:ascii="Times New Roman" w:hAnsi="Times New Roman" w:cs="Times New Roman"/>
        </w:rPr>
        <w:t xml:space="preserve">3 Tall Pines Drive, Mount </w:t>
      </w:r>
      <w:proofErr w:type="spellStart"/>
      <w:r w:rsidRPr="002E1362">
        <w:rPr>
          <w:rFonts w:ascii="Times New Roman" w:hAnsi="Times New Roman" w:cs="Times New Roman"/>
        </w:rPr>
        <w:t>Kisco</w:t>
      </w:r>
      <w:proofErr w:type="spellEnd"/>
      <w:r w:rsidRPr="002E1362">
        <w:rPr>
          <w:rFonts w:ascii="Times New Roman" w:hAnsi="Times New Roman" w:cs="Times New Roman"/>
        </w:rPr>
        <w:t xml:space="preserve"> 10549, c/o Jeanne </w:t>
      </w:r>
      <w:proofErr w:type="spellStart"/>
      <w:r w:rsidRPr="002E1362">
        <w:rPr>
          <w:rFonts w:ascii="Times New Roman" w:hAnsi="Times New Roman" w:cs="Times New Roman"/>
        </w:rPr>
        <w:t>Clune</w:t>
      </w:r>
      <w:proofErr w:type="spellEnd"/>
      <w:r w:rsidRPr="002E1362">
        <w:rPr>
          <w:rFonts w:ascii="Times New Roman" w:hAnsi="Times New Roman" w:cs="Times New Roman"/>
        </w:rPr>
        <w:t>. Filed Sept. 17.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Little Schoolhouse Family Daycare, </w:t>
      </w:r>
      <w:r w:rsidRPr="002E1362">
        <w:rPr>
          <w:rFonts w:ascii="Times New Roman" w:hAnsi="Times New Roman" w:cs="Times New Roman"/>
        </w:rPr>
        <w:t>27 Lincoln Ave., Yonkers 10704, c/o Tracy Luna. Filed Sept. 13.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Madeleine and Cocoa, </w:t>
      </w:r>
      <w:r w:rsidRPr="002E1362">
        <w:rPr>
          <w:rFonts w:ascii="Times New Roman" w:hAnsi="Times New Roman" w:cs="Times New Roman"/>
        </w:rPr>
        <w:t xml:space="preserve">5 Mercer Court, Scarsdale 10583, c/o Brigitte </w:t>
      </w:r>
      <w:proofErr w:type="spellStart"/>
      <w:r w:rsidRPr="002E1362">
        <w:rPr>
          <w:rFonts w:ascii="Times New Roman" w:hAnsi="Times New Roman" w:cs="Times New Roman"/>
        </w:rPr>
        <w:t>Lionnet</w:t>
      </w:r>
      <w:proofErr w:type="spellEnd"/>
      <w:r w:rsidRPr="002E1362">
        <w:rPr>
          <w:rFonts w:ascii="Times New Roman" w:hAnsi="Times New Roman" w:cs="Times New Roman"/>
        </w:rPr>
        <w:t>. Filed Sept. 13.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Main Street Lenders, </w:t>
      </w:r>
      <w:r w:rsidR="00F464B8" w:rsidRPr="002E1362">
        <w:rPr>
          <w:rFonts w:ascii="Times New Roman" w:hAnsi="Times New Roman" w:cs="Times New Roman"/>
        </w:rPr>
        <w:t>487 E. Main St., N</w:t>
      </w:r>
      <w:r w:rsidRPr="002E1362">
        <w:rPr>
          <w:rFonts w:ascii="Times New Roman" w:hAnsi="Times New Roman" w:cs="Times New Roman"/>
        </w:rPr>
        <w:t xml:space="preserve">o. 184, Mount </w:t>
      </w:r>
      <w:proofErr w:type="spellStart"/>
      <w:r w:rsidRPr="002E1362">
        <w:rPr>
          <w:rFonts w:ascii="Times New Roman" w:hAnsi="Times New Roman" w:cs="Times New Roman"/>
        </w:rPr>
        <w:t>Kisco</w:t>
      </w:r>
      <w:proofErr w:type="spellEnd"/>
      <w:r w:rsidRPr="002E1362">
        <w:rPr>
          <w:rFonts w:ascii="Times New Roman" w:hAnsi="Times New Roman" w:cs="Times New Roman"/>
        </w:rPr>
        <w:t xml:space="preserve"> 10549, c/o </w:t>
      </w:r>
      <w:proofErr w:type="spellStart"/>
      <w:r w:rsidRPr="002E1362">
        <w:rPr>
          <w:rFonts w:ascii="Times New Roman" w:hAnsi="Times New Roman" w:cs="Times New Roman"/>
        </w:rPr>
        <w:t>Ambalika</w:t>
      </w:r>
      <w:proofErr w:type="spellEnd"/>
      <w:r w:rsidRPr="002E1362">
        <w:rPr>
          <w:rFonts w:ascii="Times New Roman" w:hAnsi="Times New Roman" w:cs="Times New Roman"/>
        </w:rPr>
        <w:t xml:space="preserve"> </w:t>
      </w:r>
      <w:proofErr w:type="spellStart"/>
      <w:r w:rsidRPr="002E1362">
        <w:rPr>
          <w:rFonts w:ascii="Times New Roman" w:hAnsi="Times New Roman" w:cs="Times New Roman"/>
        </w:rPr>
        <w:t>Ramdin</w:t>
      </w:r>
      <w:proofErr w:type="spellEnd"/>
      <w:r w:rsidRPr="002E1362">
        <w:rPr>
          <w:rFonts w:ascii="Times New Roman" w:hAnsi="Times New Roman" w:cs="Times New Roman"/>
        </w:rPr>
        <w:t>. Filed Sept. 13.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P.C. Dental Group, </w:t>
      </w:r>
      <w:r w:rsidRPr="002E1362">
        <w:rPr>
          <w:rFonts w:ascii="Times New Roman" w:hAnsi="Times New Roman" w:cs="Times New Roman"/>
        </w:rPr>
        <w:t>1 Gateway Plaza, Port Chester 10573, c/o Stuart Graber. Filed Sept. 13.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Ruth Ann </w:t>
      </w:r>
      <w:proofErr w:type="spellStart"/>
      <w:r w:rsidRPr="002E1362">
        <w:rPr>
          <w:rFonts w:ascii="Times New Roman" w:hAnsi="Times New Roman" w:cs="Times New Roman"/>
          <w:b/>
        </w:rPr>
        <w:t>Jantzen</w:t>
      </w:r>
      <w:proofErr w:type="spellEnd"/>
      <w:r w:rsidRPr="002E1362">
        <w:rPr>
          <w:rFonts w:ascii="Times New Roman" w:hAnsi="Times New Roman" w:cs="Times New Roman"/>
          <w:b/>
        </w:rPr>
        <w:t xml:space="preserve"> Custom Jewelry, </w:t>
      </w:r>
      <w:r w:rsidRPr="002E1362">
        <w:rPr>
          <w:rFonts w:ascii="Times New Roman" w:hAnsi="Times New Roman" w:cs="Times New Roman"/>
        </w:rPr>
        <w:t xml:space="preserve">928 McKinley St., Peekskill 10566, c/o Ruth Ann </w:t>
      </w:r>
      <w:proofErr w:type="spellStart"/>
      <w:r w:rsidRPr="002E1362">
        <w:rPr>
          <w:rFonts w:ascii="Times New Roman" w:hAnsi="Times New Roman" w:cs="Times New Roman"/>
        </w:rPr>
        <w:t>Jantzen</w:t>
      </w:r>
      <w:proofErr w:type="spellEnd"/>
      <w:r w:rsidRPr="002E1362">
        <w:rPr>
          <w:rFonts w:ascii="Times New Roman" w:hAnsi="Times New Roman" w:cs="Times New Roman"/>
        </w:rPr>
        <w:t>. Filed Sept. 17.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Solution Limousine, </w:t>
      </w:r>
      <w:r w:rsidRPr="002E1362">
        <w:rPr>
          <w:rFonts w:ascii="Times New Roman" w:hAnsi="Times New Roman" w:cs="Times New Roman"/>
        </w:rPr>
        <w:t xml:space="preserve">5 N. Mortimer Ave., Elmsford 10523, c/o Claudio </w:t>
      </w:r>
      <w:proofErr w:type="spellStart"/>
      <w:r w:rsidRPr="002E1362">
        <w:rPr>
          <w:rFonts w:ascii="Times New Roman" w:hAnsi="Times New Roman" w:cs="Times New Roman"/>
        </w:rPr>
        <w:t>Lobato</w:t>
      </w:r>
      <w:proofErr w:type="spellEnd"/>
      <w:r w:rsidRPr="002E1362">
        <w:rPr>
          <w:rFonts w:ascii="Times New Roman" w:hAnsi="Times New Roman" w:cs="Times New Roman"/>
        </w:rPr>
        <w:t>. Filed Sept. 13.</w:t>
      </w:r>
    </w:p>
    <w:p w:rsidR="0073326D" w:rsidRPr="002E1362" w:rsidRDefault="0073326D" w:rsidP="0073326D">
      <w:pPr>
        <w:rPr>
          <w:rFonts w:ascii="Times New Roman" w:hAnsi="Times New Roman" w:cs="Times New Roman"/>
          <w:b/>
        </w:rPr>
      </w:pPr>
    </w:p>
    <w:p w:rsidR="0073326D" w:rsidRPr="002E1362" w:rsidRDefault="0073326D" w:rsidP="0073326D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Waves of Art, </w:t>
      </w:r>
      <w:r w:rsidRPr="002E1362">
        <w:rPr>
          <w:rFonts w:ascii="Times New Roman" w:hAnsi="Times New Roman" w:cs="Times New Roman"/>
        </w:rPr>
        <w:t>9 Douglas Place, Eastchester 10709, c/o Sarah Lynn Larson. Filed Sept. 13.</w:t>
      </w:r>
    </w:p>
    <w:p w:rsidR="007C2A27" w:rsidRPr="002E1362" w:rsidRDefault="007C2A27" w:rsidP="00E604E5">
      <w:pPr>
        <w:spacing w:after="0" w:line="240" w:lineRule="auto"/>
        <w:rPr>
          <w:rFonts w:ascii="Times New Roman" w:hAnsi="Times New Roman" w:cs="Times New Roman"/>
        </w:rPr>
      </w:pPr>
    </w:p>
    <w:p w:rsidR="003977A3" w:rsidRPr="002E1362" w:rsidRDefault="00E604E5" w:rsidP="00E604E5">
      <w:pPr>
        <w:spacing w:after="0" w:line="240" w:lineRule="auto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</w:rPr>
        <w:t>Patents</w:t>
      </w:r>
    </w:p>
    <w:p w:rsidR="00636471" w:rsidRPr="002E1362" w:rsidRDefault="00636471" w:rsidP="00E604E5">
      <w:pPr>
        <w:spacing w:after="0" w:line="240" w:lineRule="auto"/>
        <w:rPr>
          <w:rFonts w:ascii="Times New Roman" w:hAnsi="Times New Roman" w:cs="Times New Roman"/>
        </w:rPr>
      </w:pPr>
    </w:p>
    <w:p w:rsidR="00E774E6" w:rsidRPr="002E1362" w:rsidRDefault="00E774E6" w:rsidP="00E774E6">
      <w:pPr>
        <w:spacing w:after="0" w:line="240" w:lineRule="auto"/>
        <w:rPr>
          <w:rFonts w:ascii="Times New Roman" w:hAnsi="Times New Roman" w:cs="Times New Roman"/>
          <w:i/>
        </w:rPr>
      </w:pPr>
      <w:r w:rsidRPr="002E1362">
        <w:rPr>
          <w:rFonts w:ascii="Times New Roman" w:hAnsi="Times New Roman" w:cs="Times New Roman"/>
          <w:i/>
        </w:rPr>
        <w:t>The following patents were issued by the U.S. Patent and Trademark Office in Washington, D.C.</w:t>
      </w:r>
    </w:p>
    <w:p w:rsidR="00E774E6" w:rsidRPr="002E1362" w:rsidRDefault="00E774E6" w:rsidP="00E604E5">
      <w:pPr>
        <w:spacing w:after="0" w:line="240" w:lineRule="auto"/>
        <w:rPr>
          <w:rFonts w:ascii="Times New Roman" w:hAnsi="Times New Roman" w:cs="Times New Roman"/>
        </w:rPr>
      </w:pPr>
    </w:p>
    <w:p w:rsidR="000C2125" w:rsidRPr="002E1362" w:rsidRDefault="000C2125" w:rsidP="000C2125">
      <w:pPr>
        <w:spacing w:after="0" w:line="240" w:lineRule="auto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Dynamic password strength dependent on system state. </w:t>
      </w:r>
      <w:r w:rsidRPr="002E1362">
        <w:rPr>
          <w:rFonts w:ascii="Times New Roman" w:hAnsi="Times New Roman" w:cs="Times New Roman"/>
        </w:rPr>
        <w:t xml:space="preserve">Patent no. 8,572,725 issued to Jason </w:t>
      </w:r>
      <w:proofErr w:type="spellStart"/>
      <w:r w:rsidRPr="002E1362">
        <w:rPr>
          <w:rFonts w:ascii="Times New Roman" w:hAnsi="Times New Roman" w:cs="Times New Roman"/>
        </w:rPr>
        <w:t>Szecheong</w:t>
      </w:r>
      <w:proofErr w:type="spellEnd"/>
      <w:r w:rsidRPr="002E1362">
        <w:rPr>
          <w:rFonts w:ascii="Times New Roman" w:hAnsi="Times New Roman" w:cs="Times New Roman"/>
        </w:rPr>
        <w:t xml:space="preserve"> Mass., Austin, Texas. </w:t>
      </w:r>
      <w:r w:rsidRPr="002E1362">
        <w:rPr>
          <w:rFonts w:ascii="Times New Roman" w:hAnsi="Times New Roman" w:cs="Times New Roman"/>
          <w:bCs/>
        </w:rPr>
        <w:t xml:space="preserve">Assigned to </w:t>
      </w:r>
      <w:r w:rsidRPr="002E1362">
        <w:rPr>
          <w:rFonts w:ascii="Times New Roman" w:hAnsi="Times New Roman" w:cs="Times New Roman"/>
          <w:b/>
          <w:bCs/>
          <w:i/>
        </w:rPr>
        <w:t xml:space="preserve">International Business Machines Corp., </w:t>
      </w:r>
      <w:r w:rsidRPr="002E1362">
        <w:rPr>
          <w:rFonts w:ascii="Times New Roman" w:hAnsi="Times New Roman" w:cs="Times New Roman"/>
          <w:bCs/>
        </w:rPr>
        <w:t>Armonk.</w:t>
      </w:r>
      <w:r w:rsidRPr="002E1362">
        <w:rPr>
          <w:rFonts w:ascii="Times New Roman" w:hAnsi="Times New Roman" w:cs="Times New Roman"/>
        </w:rPr>
        <w:t xml:space="preserve"> </w:t>
      </w:r>
    </w:p>
    <w:p w:rsidR="000C2125" w:rsidRPr="002E1362" w:rsidRDefault="000C2125" w:rsidP="00781586">
      <w:pPr>
        <w:spacing w:after="0" w:line="240" w:lineRule="auto"/>
        <w:rPr>
          <w:rFonts w:ascii="Times New Roman" w:hAnsi="Times New Roman" w:cs="Times New Roman"/>
          <w:b/>
        </w:rPr>
      </w:pPr>
    </w:p>
    <w:p w:rsidR="00781586" w:rsidRPr="002E1362" w:rsidRDefault="00781586" w:rsidP="00781586">
      <w:pPr>
        <w:spacing w:after="0" w:line="240" w:lineRule="auto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Label-based taint analysis. </w:t>
      </w:r>
      <w:r w:rsidRPr="002E1362">
        <w:rPr>
          <w:rFonts w:ascii="Times New Roman" w:hAnsi="Times New Roman" w:cs="Times New Roman"/>
        </w:rPr>
        <w:t xml:space="preserve">Patent no. 8,572,748 issued to </w:t>
      </w:r>
      <w:r w:rsidRPr="002E1362">
        <w:rPr>
          <w:rFonts w:ascii="Times New Roman" w:hAnsi="Times New Roman" w:cs="Times New Roman"/>
          <w:bCs/>
        </w:rPr>
        <w:t>Marco</w:t>
      </w:r>
      <w:r w:rsidRPr="002E1362">
        <w:rPr>
          <w:rFonts w:ascii="Times New Roman" w:hAnsi="Times New Roman" w:cs="Times New Roman"/>
        </w:rPr>
        <w:t xml:space="preserve"> </w:t>
      </w:r>
      <w:r w:rsidRPr="002E1362">
        <w:rPr>
          <w:rFonts w:ascii="Times New Roman" w:hAnsi="Times New Roman" w:cs="Times New Roman"/>
          <w:bCs/>
        </w:rPr>
        <w:t xml:space="preserve">Pistoia, </w:t>
      </w:r>
      <w:r w:rsidRPr="002E1362">
        <w:rPr>
          <w:rFonts w:ascii="Times New Roman" w:hAnsi="Times New Roman" w:cs="Times New Roman"/>
        </w:rPr>
        <w:t>New York City;</w:t>
      </w:r>
      <w:r w:rsidRPr="002E1362">
        <w:rPr>
          <w:rFonts w:ascii="Times New Roman" w:hAnsi="Times New Roman" w:cs="Times New Roman"/>
          <w:bCs/>
        </w:rPr>
        <w:t xml:space="preserve"> </w:t>
      </w:r>
      <w:proofErr w:type="spellStart"/>
      <w:r w:rsidRPr="002E1362">
        <w:rPr>
          <w:rFonts w:ascii="Times New Roman" w:hAnsi="Times New Roman" w:cs="Times New Roman"/>
          <w:bCs/>
        </w:rPr>
        <w:t>Takaaki</w:t>
      </w:r>
      <w:proofErr w:type="spellEnd"/>
      <w:r w:rsidRPr="002E1362">
        <w:rPr>
          <w:rFonts w:ascii="Times New Roman" w:hAnsi="Times New Roman" w:cs="Times New Roman"/>
          <w:bCs/>
        </w:rPr>
        <w:t xml:space="preserve"> </w:t>
      </w:r>
      <w:proofErr w:type="spellStart"/>
      <w:r w:rsidRPr="002E1362">
        <w:rPr>
          <w:rFonts w:ascii="Times New Roman" w:hAnsi="Times New Roman" w:cs="Times New Roman"/>
          <w:bCs/>
        </w:rPr>
        <w:t>Tateishi</w:t>
      </w:r>
      <w:proofErr w:type="spellEnd"/>
      <w:r w:rsidRPr="002E1362">
        <w:rPr>
          <w:rFonts w:ascii="Times New Roman" w:hAnsi="Times New Roman" w:cs="Times New Roman"/>
          <w:bCs/>
        </w:rPr>
        <w:t xml:space="preserve">, </w:t>
      </w:r>
      <w:r w:rsidRPr="002E1362">
        <w:rPr>
          <w:rFonts w:ascii="Times New Roman" w:hAnsi="Times New Roman" w:cs="Times New Roman"/>
        </w:rPr>
        <w:t xml:space="preserve">Yamato, </w:t>
      </w:r>
      <w:r w:rsidRPr="002E1362">
        <w:rPr>
          <w:rFonts w:ascii="Times New Roman" w:hAnsi="Times New Roman" w:cs="Times New Roman"/>
          <w:bCs/>
        </w:rPr>
        <w:t>Japan; and Omer</w:t>
      </w:r>
      <w:r w:rsidRPr="002E1362">
        <w:rPr>
          <w:rFonts w:ascii="Times New Roman" w:hAnsi="Times New Roman" w:cs="Times New Roman"/>
        </w:rPr>
        <w:t xml:space="preserve"> </w:t>
      </w:r>
      <w:r w:rsidRPr="002E1362">
        <w:rPr>
          <w:rFonts w:ascii="Times New Roman" w:hAnsi="Times New Roman" w:cs="Times New Roman"/>
          <w:bCs/>
        </w:rPr>
        <w:t xml:space="preserve">Tripp, </w:t>
      </w:r>
      <w:proofErr w:type="spellStart"/>
      <w:r w:rsidRPr="002E1362">
        <w:rPr>
          <w:rFonts w:ascii="Times New Roman" w:hAnsi="Times New Roman" w:cs="Times New Roman"/>
        </w:rPr>
        <w:t>Har</w:t>
      </w:r>
      <w:proofErr w:type="spellEnd"/>
      <w:r w:rsidRPr="002E1362">
        <w:rPr>
          <w:rFonts w:ascii="Times New Roman" w:hAnsi="Times New Roman" w:cs="Times New Roman"/>
        </w:rPr>
        <w:t xml:space="preserve">-Adar, </w:t>
      </w:r>
      <w:r w:rsidRPr="002E1362">
        <w:rPr>
          <w:rFonts w:ascii="Times New Roman" w:hAnsi="Times New Roman" w:cs="Times New Roman"/>
          <w:bCs/>
        </w:rPr>
        <w:t xml:space="preserve">Israel. Assigned to </w:t>
      </w:r>
      <w:r w:rsidRPr="002E1362">
        <w:rPr>
          <w:rFonts w:ascii="Times New Roman" w:hAnsi="Times New Roman" w:cs="Times New Roman"/>
          <w:b/>
          <w:bCs/>
          <w:i/>
        </w:rPr>
        <w:t xml:space="preserve">International Business Machines Corp., </w:t>
      </w:r>
      <w:r w:rsidRPr="002E1362">
        <w:rPr>
          <w:rFonts w:ascii="Times New Roman" w:hAnsi="Times New Roman" w:cs="Times New Roman"/>
          <w:bCs/>
        </w:rPr>
        <w:t>Armonk.</w:t>
      </w:r>
      <w:r w:rsidRPr="002E1362">
        <w:rPr>
          <w:rFonts w:ascii="Times New Roman" w:hAnsi="Times New Roman" w:cs="Times New Roman"/>
        </w:rPr>
        <w:t xml:space="preserve"> </w:t>
      </w:r>
    </w:p>
    <w:p w:rsidR="00781586" w:rsidRPr="002E1362" w:rsidRDefault="00781586" w:rsidP="00E604E5">
      <w:pPr>
        <w:spacing w:after="0" w:line="240" w:lineRule="auto"/>
        <w:rPr>
          <w:rFonts w:ascii="Times New Roman" w:hAnsi="Times New Roman" w:cs="Times New Roman"/>
        </w:rPr>
      </w:pPr>
    </w:p>
    <w:p w:rsidR="006C2956" w:rsidRPr="002E1362" w:rsidRDefault="006C2956" w:rsidP="00E604E5">
      <w:pPr>
        <w:spacing w:after="0" w:line="240" w:lineRule="auto"/>
        <w:rPr>
          <w:rFonts w:ascii="Times New Roman" w:hAnsi="Times New Roman" w:cs="Times New Roman"/>
        </w:rPr>
      </w:pPr>
    </w:p>
    <w:p w:rsidR="003D2E3C" w:rsidRPr="002E1362" w:rsidRDefault="00F464B8" w:rsidP="00E604E5">
      <w:pPr>
        <w:spacing w:after="0" w:line="240" w:lineRule="auto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>Method, system</w:t>
      </w:r>
      <w:r w:rsidR="009F3B16" w:rsidRPr="002E1362">
        <w:rPr>
          <w:rFonts w:ascii="Times New Roman" w:hAnsi="Times New Roman" w:cs="Times New Roman"/>
          <w:b/>
        </w:rPr>
        <w:t xml:space="preserve"> and program product for preventing unauthorized changes to an electronic document. </w:t>
      </w:r>
      <w:r w:rsidR="009F3B16" w:rsidRPr="002E1362">
        <w:rPr>
          <w:rFonts w:ascii="Times New Roman" w:hAnsi="Times New Roman" w:cs="Times New Roman"/>
        </w:rPr>
        <w:t xml:space="preserve">Patent no. </w:t>
      </w:r>
      <w:r w:rsidR="009F3B16" w:rsidRPr="002E1362">
        <w:rPr>
          <w:rFonts w:ascii="Times New Roman" w:hAnsi="Times New Roman" w:cs="Times New Roman"/>
          <w:bCs/>
        </w:rPr>
        <w:t xml:space="preserve">8,572,751 issued to Boyer John M., Victoria, Canada; </w:t>
      </w:r>
      <w:r w:rsidR="000C2125" w:rsidRPr="002E1362">
        <w:rPr>
          <w:rFonts w:ascii="Times New Roman" w:hAnsi="Times New Roman" w:cs="Times New Roman"/>
          <w:bCs/>
        </w:rPr>
        <w:t>and</w:t>
      </w:r>
      <w:r w:rsidR="009F3B16" w:rsidRPr="002E1362">
        <w:rPr>
          <w:rFonts w:ascii="Times New Roman" w:hAnsi="Times New Roman" w:cs="Times New Roman"/>
          <w:bCs/>
        </w:rPr>
        <w:t xml:space="preserve"> Vladimir </w:t>
      </w:r>
      <w:proofErr w:type="spellStart"/>
      <w:r w:rsidR="009F3B16" w:rsidRPr="002E1362">
        <w:rPr>
          <w:rFonts w:ascii="Times New Roman" w:hAnsi="Times New Roman" w:cs="Times New Roman"/>
          <w:bCs/>
        </w:rPr>
        <w:t>Trakhtenberg</w:t>
      </w:r>
      <w:proofErr w:type="spellEnd"/>
      <w:r w:rsidR="009F3B16" w:rsidRPr="002E1362">
        <w:rPr>
          <w:rFonts w:ascii="Times New Roman" w:hAnsi="Times New Roman" w:cs="Times New Roman"/>
          <w:bCs/>
        </w:rPr>
        <w:t xml:space="preserve">, Nanaimo, Canada.  Assigned to </w:t>
      </w:r>
      <w:r w:rsidR="009F3B16" w:rsidRPr="002E1362">
        <w:rPr>
          <w:rFonts w:ascii="Times New Roman" w:hAnsi="Times New Roman" w:cs="Times New Roman"/>
          <w:b/>
          <w:bCs/>
          <w:i/>
        </w:rPr>
        <w:t xml:space="preserve">International Business Machines Corp., </w:t>
      </w:r>
      <w:r w:rsidR="009F3B16" w:rsidRPr="002E1362">
        <w:rPr>
          <w:rFonts w:ascii="Times New Roman" w:hAnsi="Times New Roman" w:cs="Times New Roman"/>
          <w:bCs/>
        </w:rPr>
        <w:t>Armonk.</w:t>
      </w:r>
      <w:r w:rsidR="009F3B16" w:rsidRPr="002E1362">
        <w:rPr>
          <w:rFonts w:ascii="Times New Roman" w:hAnsi="Times New Roman" w:cs="Times New Roman"/>
        </w:rPr>
        <w:t xml:space="preserve"> </w:t>
      </w:r>
    </w:p>
    <w:p w:rsidR="009F3B16" w:rsidRPr="002E1362" w:rsidRDefault="009F3B16" w:rsidP="00E604E5">
      <w:pPr>
        <w:spacing w:after="0" w:line="240" w:lineRule="auto"/>
        <w:rPr>
          <w:rFonts w:ascii="Times New Roman" w:hAnsi="Times New Roman" w:cs="Times New Roman"/>
        </w:rPr>
      </w:pPr>
    </w:p>
    <w:p w:rsidR="00A264B2" w:rsidRPr="002E1362" w:rsidRDefault="00A264B2" w:rsidP="00A264B2">
      <w:pPr>
        <w:spacing w:after="0" w:line="240" w:lineRule="auto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On demand virus scan. </w:t>
      </w:r>
      <w:r w:rsidRPr="002E1362">
        <w:rPr>
          <w:rFonts w:ascii="Times New Roman" w:hAnsi="Times New Roman" w:cs="Times New Roman"/>
        </w:rPr>
        <w:t xml:space="preserve">Patent no. 8,572,738 issued to </w:t>
      </w:r>
      <w:r w:rsidRPr="002E1362">
        <w:rPr>
          <w:rFonts w:ascii="Times New Roman" w:hAnsi="Times New Roman" w:cs="Times New Roman"/>
          <w:bCs/>
        </w:rPr>
        <w:t>Lance C.</w:t>
      </w:r>
      <w:r w:rsidRPr="002E1362">
        <w:rPr>
          <w:rFonts w:ascii="Times New Roman" w:hAnsi="Times New Roman" w:cs="Times New Roman"/>
        </w:rPr>
        <w:t xml:space="preserve"> </w:t>
      </w:r>
      <w:r w:rsidRPr="002E1362">
        <w:rPr>
          <w:rFonts w:ascii="Times New Roman" w:hAnsi="Times New Roman" w:cs="Times New Roman"/>
          <w:bCs/>
        </w:rPr>
        <w:t xml:space="preserve">Amundsen, </w:t>
      </w:r>
      <w:r w:rsidRPr="002E1362">
        <w:rPr>
          <w:rFonts w:ascii="Times New Roman" w:hAnsi="Times New Roman" w:cs="Times New Roman"/>
        </w:rPr>
        <w:t xml:space="preserve">Foster City, Calif. </w:t>
      </w:r>
      <w:r w:rsidRPr="002E1362">
        <w:rPr>
          <w:rFonts w:ascii="Times New Roman" w:hAnsi="Times New Roman" w:cs="Times New Roman"/>
          <w:bCs/>
        </w:rPr>
        <w:t xml:space="preserve">Assigned to </w:t>
      </w:r>
      <w:r w:rsidRPr="002E1362">
        <w:rPr>
          <w:rFonts w:ascii="Times New Roman" w:hAnsi="Times New Roman" w:cs="Times New Roman"/>
          <w:b/>
          <w:bCs/>
          <w:i/>
        </w:rPr>
        <w:t xml:space="preserve">International Business Machines Corp., </w:t>
      </w:r>
      <w:r w:rsidRPr="002E1362">
        <w:rPr>
          <w:rFonts w:ascii="Times New Roman" w:hAnsi="Times New Roman" w:cs="Times New Roman"/>
          <w:bCs/>
        </w:rPr>
        <w:t>Armonk.</w:t>
      </w:r>
      <w:r w:rsidRPr="002E1362">
        <w:rPr>
          <w:rFonts w:ascii="Times New Roman" w:hAnsi="Times New Roman" w:cs="Times New Roman"/>
        </w:rPr>
        <w:t xml:space="preserve"> </w:t>
      </w:r>
    </w:p>
    <w:p w:rsidR="00A264B2" w:rsidRPr="002E1362" w:rsidRDefault="00A264B2" w:rsidP="00111E39">
      <w:pPr>
        <w:spacing w:after="0" w:line="240" w:lineRule="auto"/>
        <w:rPr>
          <w:rFonts w:ascii="Times New Roman" w:hAnsi="Times New Roman" w:cs="Times New Roman"/>
          <w:b/>
        </w:rPr>
      </w:pPr>
    </w:p>
    <w:p w:rsidR="00111E39" w:rsidRPr="002E1362" w:rsidRDefault="00111E39" w:rsidP="00111E39">
      <w:pPr>
        <w:spacing w:after="0" w:line="240" w:lineRule="auto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Policy-driven detection and verification of methods such as sanitizers and </w:t>
      </w:r>
      <w:proofErr w:type="spellStart"/>
      <w:r w:rsidRPr="002E1362">
        <w:rPr>
          <w:rFonts w:ascii="Times New Roman" w:hAnsi="Times New Roman" w:cs="Times New Roman"/>
          <w:b/>
        </w:rPr>
        <w:t>validators</w:t>
      </w:r>
      <w:proofErr w:type="spellEnd"/>
      <w:r w:rsidRPr="002E1362">
        <w:rPr>
          <w:rFonts w:ascii="Times New Roman" w:hAnsi="Times New Roman" w:cs="Times New Roman"/>
          <w:b/>
        </w:rPr>
        <w:t xml:space="preserve">. </w:t>
      </w:r>
      <w:r w:rsidRPr="002E1362">
        <w:rPr>
          <w:rFonts w:ascii="Times New Roman" w:hAnsi="Times New Roman" w:cs="Times New Roman"/>
        </w:rPr>
        <w:t xml:space="preserve">Patent no. 8,572,747 issued to </w:t>
      </w:r>
      <w:r w:rsidRPr="002E1362">
        <w:rPr>
          <w:rFonts w:ascii="Times New Roman" w:hAnsi="Times New Roman" w:cs="Times New Roman"/>
          <w:bCs/>
        </w:rPr>
        <w:t xml:space="preserve">Ryan Berg, </w:t>
      </w:r>
      <w:r w:rsidRPr="002E1362">
        <w:rPr>
          <w:rFonts w:ascii="Times New Roman" w:hAnsi="Times New Roman" w:cs="Times New Roman"/>
        </w:rPr>
        <w:t>Sudbury, Mass.;</w:t>
      </w:r>
      <w:r w:rsidRPr="002E1362">
        <w:rPr>
          <w:rFonts w:ascii="Times New Roman" w:hAnsi="Times New Roman" w:cs="Times New Roman"/>
          <w:bCs/>
        </w:rPr>
        <w:t xml:space="preserve"> Marco Pistoia, </w:t>
      </w:r>
      <w:proofErr w:type="spellStart"/>
      <w:r w:rsidRPr="002E1362">
        <w:rPr>
          <w:rFonts w:ascii="Times New Roman" w:hAnsi="Times New Roman" w:cs="Times New Roman"/>
        </w:rPr>
        <w:t>Amawalk</w:t>
      </w:r>
      <w:proofErr w:type="spellEnd"/>
      <w:r w:rsidRPr="002E1362">
        <w:rPr>
          <w:rFonts w:ascii="Times New Roman" w:hAnsi="Times New Roman" w:cs="Times New Roman"/>
        </w:rPr>
        <w:t>;</w:t>
      </w:r>
      <w:r w:rsidRPr="002E1362">
        <w:rPr>
          <w:rFonts w:ascii="Times New Roman" w:hAnsi="Times New Roman" w:cs="Times New Roman"/>
          <w:bCs/>
        </w:rPr>
        <w:t xml:space="preserve"> </w:t>
      </w:r>
      <w:proofErr w:type="spellStart"/>
      <w:r w:rsidRPr="002E1362">
        <w:rPr>
          <w:rFonts w:ascii="Times New Roman" w:hAnsi="Times New Roman" w:cs="Times New Roman"/>
          <w:bCs/>
        </w:rPr>
        <w:t>Takaaki</w:t>
      </w:r>
      <w:proofErr w:type="spellEnd"/>
      <w:r w:rsidRPr="002E1362">
        <w:rPr>
          <w:rFonts w:ascii="Times New Roman" w:hAnsi="Times New Roman" w:cs="Times New Roman"/>
        </w:rPr>
        <w:t xml:space="preserve"> </w:t>
      </w:r>
      <w:proofErr w:type="spellStart"/>
      <w:r w:rsidRPr="002E1362">
        <w:rPr>
          <w:rFonts w:ascii="Times New Roman" w:hAnsi="Times New Roman" w:cs="Times New Roman"/>
          <w:bCs/>
        </w:rPr>
        <w:t>Tateishi</w:t>
      </w:r>
      <w:proofErr w:type="spellEnd"/>
      <w:r w:rsidRPr="002E1362">
        <w:rPr>
          <w:rFonts w:ascii="Times New Roman" w:hAnsi="Times New Roman" w:cs="Times New Roman"/>
          <w:bCs/>
        </w:rPr>
        <w:t xml:space="preserve">, </w:t>
      </w:r>
      <w:r w:rsidRPr="002E1362">
        <w:rPr>
          <w:rFonts w:ascii="Times New Roman" w:hAnsi="Times New Roman" w:cs="Times New Roman"/>
        </w:rPr>
        <w:t xml:space="preserve">Yamato, </w:t>
      </w:r>
      <w:r w:rsidRPr="002E1362">
        <w:rPr>
          <w:rFonts w:ascii="Times New Roman" w:hAnsi="Times New Roman" w:cs="Times New Roman"/>
          <w:bCs/>
        </w:rPr>
        <w:t xml:space="preserve">Japan; </w:t>
      </w:r>
      <w:r w:rsidR="00AB16CB" w:rsidRPr="002E1362">
        <w:rPr>
          <w:rFonts w:ascii="Times New Roman" w:hAnsi="Times New Roman" w:cs="Times New Roman"/>
          <w:bCs/>
        </w:rPr>
        <w:t xml:space="preserve">and </w:t>
      </w:r>
      <w:r w:rsidRPr="002E1362">
        <w:rPr>
          <w:rFonts w:ascii="Times New Roman" w:hAnsi="Times New Roman" w:cs="Times New Roman"/>
          <w:bCs/>
        </w:rPr>
        <w:t>Omer</w:t>
      </w:r>
      <w:r w:rsidRPr="002E1362">
        <w:rPr>
          <w:rFonts w:ascii="Times New Roman" w:hAnsi="Times New Roman" w:cs="Times New Roman"/>
        </w:rPr>
        <w:t xml:space="preserve"> </w:t>
      </w:r>
      <w:r w:rsidRPr="002E1362">
        <w:rPr>
          <w:rFonts w:ascii="Times New Roman" w:hAnsi="Times New Roman" w:cs="Times New Roman"/>
          <w:bCs/>
        </w:rPr>
        <w:t xml:space="preserve">Tripp, </w:t>
      </w:r>
      <w:proofErr w:type="spellStart"/>
      <w:r w:rsidRPr="002E1362">
        <w:rPr>
          <w:rFonts w:ascii="Times New Roman" w:hAnsi="Times New Roman" w:cs="Times New Roman"/>
        </w:rPr>
        <w:t>Har</w:t>
      </w:r>
      <w:proofErr w:type="spellEnd"/>
      <w:r w:rsidRPr="002E1362">
        <w:rPr>
          <w:rFonts w:ascii="Times New Roman" w:hAnsi="Times New Roman" w:cs="Times New Roman"/>
        </w:rPr>
        <w:t xml:space="preserve">-Adar, </w:t>
      </w:r>
      <w:r w:rsidRPr="002E1362">
        <w:rPr>
          <w:rFonts w:ascii="Times New Roman" w:hAnsi="Times New Roman" w:cs="Times New Roman"/>
          <w:bCs/>
        </w:rPr>
        <w:t xml:space="preserve">Israel. Assigned to </w:t>
      </w:r>
      <w:r w:rsidRPr="002E1362">
        <w:rPr>
          <w:rFonts w:ascii="Times New Roman" w:hAnsi="Times New Roman" w:cs="Times New Roman"/>
          <w:b/>
          <w:bCs/>
          <w:i/>
        </w:rPr>
        <w:t xml:space="preserve">International Business Machines Corp., </w:t>
      </w:r>
      <w:r w:rsidRPr="002E1362">
        <w:rPr>
          <w:rFonts w:ascii="Times New Roman" w:hAnsi="Times New Roman" w:cs="Times New Roman"/>
          <w:bCs/>
        </w:rPr>
        <w:t>Armonk.</w:t>
      </w:r>
      <w:r w:rsidRPr="002E1362">
        <w:rPr>
          <w:rFonts w:ascii="Times New Roman" w:hAnsi="Times New Roman" w:cs="Times New Roman"/>
        </w:rPr>
        <w:t xml:space="preserve"> </w:t>
      </w:r>
    </w:p>
    <w:p w:rsidR="00111E39" w:rsidRPr="002E1362" w:rsidRDefault="00111E39" w:rsidP="00E604E5">
      <w:pPr>
        <w:spacing w:after="0" w:line="240" w:lineRule="auto"/>
        <w:rPr>
          <w:rFonts w:ascii="Times New Roman" w:hAnsi="Times New Roman" w:cs="Times New Roman"/>
        </w:rPr>
      </w:pPr>
    </w:p>
    <w:p w:rsidR="00784D7D" w:rsidRPr="002E1362" w:rsidRDefault="00784D7D" w:rsidP="00784D7D">
      <w:pPr>
        <w:spacing w:after="0" w:line="240" w:lineRule="auto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System, method and apparatus for simultaneous definition and enforcement of access-control and integrity policies. </w:t>
      </w:r>
      <w:r w:rsidRPr="002E1362">
        <w:rPr>
          <w:rFonts w:ascii="Times New Roman" w:hAnsi="Times New Roman" w:cs="Times New Roman"/>
        </w:rPr>
        <w:t>Patent</w:t>
      </w:r>
      <w:r w:rsidR="00AB16CB" w:rsidRPr="002E1362">
        <w:rPr>
          <w:rFonts w:ascii="Times New Roman" w:hAnsi="Times New Roman" w:cs="Times New Roman"/>
        </w:rPr>
        <w:t xml:space="preserve"> </w:t>
      </w:r>
      <w:r w:rsidRPr="002E1362">
        <w:rPr>
          <w:rFonts w:ascii="Times New Roman" w:hAnsi="Times New Roman" w:cs="Times New Roman"/>
        </w:rPr>
        <w:t xml:space="preserve">no. 8,572,727 issued to </w:t>
      </w:r>
      <w:proofErr w:type="spellStart"/>
      <w:r w:rsidRPr="002E1362">
        <w:rPr>
          <w:rFonts w:ascii="Times New Roman" w:hAnsi="Times New Roman" w:cs="Times New Roman"/>
          <w:bCs/>
        </w:rPr>
        <w:t>Paolina</w:t>
      </w:r>
      <w:proofErr w:type="spellEnd"/>
      <w:r w:rsidRPr="002E1362">
        <w:rPr>
          <w:rFonts w:ascii="Times New Roman" w:hAnsi="Times New Roman" w:cs="Times New Roman"/>
        </w:rPr>
        <w:t xml:space="preserve"> </w:t>
      </w:r>
      <w:proofErr w:type="spellStart"/>
      <w:r w:rsidRPr="002E1362">
        <w:rPr>
          <w:rFonts w:ascii="Times New Roman" w:hAnsi="Times New Roman" w:cs="Times New Roman"/>
          <w:bCs/>
        </w:rPr>
        <w:t>Centonze</w:t>
      </w:r>
      <w:proofErr w:type="spellEnd"/>
      <w:r w:rsidRPr="002E1362">
        <w:rPr>
          <w:rFonts w:ascii="Times New Roman" w:hAnsi="Times New Roman" w:cs="Times New Roman"/>
          <w:bCs/>
        </w:rPr>
        <w:t xml:space="preserve">, </w:t>
      </w:r>
      <w:proofErr w:type="spellStart"/>
      <w:r w:rsidRPr="002E1362">
        <w:rPr>
          <w:rFonts w:ascii="Times New Roman" w:hAnsi="Times New Roman" w:cs="Times New Roman"/>
        </w:rPr>
        <w:t>Amawalk</w:t>
      </w:r>
      <w:proofErr w:type="spellEnd"/>
      <w:r w:rsidRPr="002E1362">
        <w:rPr>
          <w:rFonts w:ascii="Times New Roman" w:hAnsi="Times New Roman" w:cs="Times New Roman"/>
        </w:rPr>
        <w:t>;</w:t>
      </w:r>
      <w:r w:rsidRPr="002E1362">
        <w:rPr>
          <w:rFonts w:ascii="Times New Roman" w:hAnsi="Times New Roman" w:cs="Times New Roman"/>
          <w:bCs/>
        </w:rPr>
        <w:t xml:space="preserve"> </w:t>
      </w:r>
      <w:proofErr w:type="spellStart"/>
      <w:r w:rsidRPr="002E1362">
        <w:rPr>
          <w:rFonts w:ascii="Times New Roman" w:hAnsi="Times New Roman" w:cs="Times New Roman"/>
          <w:bCs/>
        </w:rPr>
        <w:t>Yinnon</w:t>
      </w:r>
      <w:proofErr w:type="spellEnd"/>
      <w:r w:rsidRPr="002E1362">
        <w:rPr>
          <w:rFonts w:ascii="Times New Roman" w:hAnsi="Times New Roman" w:cs="Times New Roman"/>
          <w:bCs/>
        </w:rPr>
        <w:t xml:space="preserve"> </w:t>
      </w:r>
      <w:proofErr w:type="spellStart"/>
      <w:r w:rsidRPr="002E1362">
        <w:rPr>
          <w:rFonts w:ascii="Times New Roman" w:hAnsi="Times New Roman" w:cs="Times New Roman"/>
          <w:bCs/>
        </w:rPr>
        <w:t>Avraham</w:t>
      </w:r>
      <w:proofErr w:type="spellEnd"/>
      <w:r w:rsidRPr="002E1362">
        <w:rPr>
          <w:rFonts w:ascii="Times New Roman" w:hAnsi="Times New Roman" w:cs="Times New Roman"/>
        </w:rPr>
        <w:t xml:space="preserve"> </w:t>
      </w:r>
      <w:proofErr w:type="spellStart"/>
      <w:r w:rsidRPr="002E1362">
        <w:rPr>
          <w:rFonts w:ascii="Times New Roman" w:hAnsi="Times New Roman" w:cs="Times New Roman"/>
          <w:bCs/>
        </w:rPr>
        <w:t>Haviv</w:t>
      </w:r>
      <w:proofErr w:type="spellEnd"/>
      <w:r w:rsidRPr="002E1362">
        <w:rPr>
          <w:rFonts w:ascii="Times New Roman" w:hAnsi="Times New Roman" w:cs="Times New Roman"/>
          <w:bCs/>
        </w:rPr>
        <w:t xml:space="preserve">, </w:t>
      </w:r>
      <w:proofErr w:type="spellStart"/>
      <w:r w:rsidRPr="002E1362">
        <w:rPr>
          <w:rFonts w:ascii="Times New Roman" w:hAnsi="Times New Roman" w:cs="Times New Roman"/>
        </w:rPr>
        <w:t>Beerotaim</w:t>
      </w:r>
      <w:proofErr w:type="spellEnd"/>
      <w:r w:rsidRPr="002E1362">
        <w:rPr>
          <w:rFonts w:ascii="Times New Roman" w:hAnsi="Times New Roman" w:cs="Times New Roman"/>
        </w:rPr>
        <w:t xml:space="preserve">, </w:t>
      </w:r>
      <w:r w:rsidRPr="002E1362">
        <w:rPr>
          <w:rFonts w:ascii="Times New Roman" w:hAnsi="Times New Roman" w:cs="Times New Roman"/>
          <w:bCs/>
        </w:rPr>
        <w:t>Israel; Roee</w:t>
      </w:r>
      <w:r w:rsidRPr="002E1362">
        <w:rPr>
          <w:rFonts w:ascii="Times New Roman" w:hAnsi="Times New Roman" w:cs="Times New Roman"/>
        </w:rPr>
        <w:t xml:space="preserve"> </w:t>
      </w:r>
      <w:r w:rsidRPr="002E1362">
        <w:rPr>
          <w:rFonts w:ascii="Times New Roman" w:hAnsi="Times New Roman" w:cs="Times New Roman"/>
          <w:bCs/>
        </w:rPr>
        <w:t xml:space="preserve">Hay, </w:t>
      </w:r>
      <w:r w:rsidRPr="002E1362">
        <w:rPr>
          <w:rFonts w:ascii="Times New Roman" w:hAnsi="Times New Roman" w:cs="Times New Roman"/>
        </w:rPr>
        <w:t xml:space="preserve">Haifa, </w:t>
      </w:r>
      <w:r w:rsidRPr="002E1362">
        <w:rPr>
          <w:rFonts w:ascii="Times New Roman" w:hAnsi="Times New Roman" w:cs="Times New Roman"/>
          <w:bCs/>
        </w:rPr>
        <w:t>Israel; Marco</w:t>
      </w:r>
      <w:r w:rsidRPr="002E1362">
        <w:rPr>
          <w:rFonts w:ascii="Times New Roman" w:hAnsi="Times New Roman" w:cs="Times New Roman"/>
        </w:rPr>
        <w:t xml:space="preserve"> </w:t>
      </w:r>
      <w:r w:rsidRPr="002E1362">
        <w:rPr>
          <w:rFonts w:ascii="Times New Roman" w:hAnsi="Times New Roman" w:cs="Times New Roman"/>
          <w:bCs/>
        </w:rPr>
        <w:t>Pistoia,</w:t>
      </w:r>
      <w:r w:rsidRPr="002E1362">
        <w:rPr>
          <w:rFonts w:ascii="Times New Roman" w:hAnsi="Times New Roman" w:cs="Times New Roman"/>
        </w:rPr>
        <w:t xml:space="preserve"> </w:t>
      </w:r>
      <w:proofErr w:type="spellStart"/>
      <w:r w:rsidRPr="002E1362">
        <w:rPr>
          <w:rFonts w:ascii="Times New Roman" w:hAnsi="Times New Roman" w:cs="Times New Roman"/>
        </w:rPr>
        <w:t>Amawalk</w:t>
      </w:r>
      <w:proofErr w:type="spellEnd"/>
      <w:r w:rsidRPr="002E1362">
        <w:rPr>
          <w:rFonts w:ascii="Times New Roman" w:hAnsi="Times New Roman" w:cs="Times New Roman"/>
        </w:rPr>
        <w:t xml:space="preserve">; </w:t>
      </w:r>
      <w:proofErr w:type="spellStart"/>
      <w:r w:rsidRPr="002E1362">
        <w:rPr>
          <w:rFonts w:ascii="Times New Roman" w:hAnsi="Times New Roman" w:cs="Times New Roman"/>
          <w:bCs/>
        </w:rPr>
        <w:t>Adi</w:t>
      </w:r>
      <w:proofErr w:type="spellEnd"/>
      <w:r w:rsidRPr="002E1362">
        <w:rPr>
          <w:rFonts w:ascii="Times New Roman" w:hAnsi="Times New Roman" w:cs="Times New Roman"/>
        </w:rPr>
        <w:t xml:space="preserve"> </w:t>
      </w:r>
      <w:proofErr w:type="spellStart"/>
      <w:r w:rsidRPr="002E1362">
        <w:rPr>
          <w:rFonts w:ascii="Times New Roman" w:hAnsi="Times New Roman" w:cs="Times New Roman"/>
          <w:bCs/>
        </w:rPr>
        <w:t>Sharabani</w:t>
      </w:r>
      <w:proofErr w:type="spellEnd"/>
      <w:r w:rsidRPr="002E1362">
        <w:rPr>
          <w:rFonts w:ascii="Times New Roman" w:hAnsi="Times New Roman" w:cs="Times New Roman"/>
          <w:bCs/>
        </w:rPr>
        <w:t xml:space="preserve">, </w:t>
      </w:r>
      <w:r w:rsidRPr="002E1362">
        <w:rPr>
          <w:rFonts w:ascii="Times New Roman" w:hAnsi="Times New Roman" w:cs="Times New Roman"/>
        </w:rPr>
        <w:t xml:space="preserve">Ramat </w:t>
      </w:r>
      <w:proofErr w:type="spellStart"/>
      <w:r w:rsidRPr="002E1362">
        <w:rPr>
          <w:rFonts w:ascii="Times New Roman" w:hAnsi="Times New Roman" w:cs="Times New Roman"/>
        </w:rPr>
        <w:t>Gan</w:t>
      </w:r>
      <w:proofErr w:type="spellEnd"/>
      <w:r w:rsidRPr="002E1362">
        <w:rPr>
          <w:rFonts w:ascii="Times New Roman" w:hAnsi="Times New Roman" w:cs="Times New Roman"/>
        </w:rPr>
        <w:t xml:space="preserve">, </w:t>
      </w:r>
      <w:r w:rsidRPr="002E1362">
        <w:rPr>
          <w:rFonts w:ascii="Times New Roman" w:hAnsi="Times New Roman" w:cs="Times New Roman"/>
          <w:bCs/>
        </w:rPr>
        <w:t>Israel; and Omer</w:t>
      </w:r>
      <w:r w:rsidRPr="002E1362">
        <w:rPr>
          <w:rFonts w:ascii="Times New Roman" w:hAnsi="Times New Roman" w:cs="Times New Roman"/>
        </w:rPr>
        <w:t xml:space="preserve"> </w:t>
      </w:r>
      <w:r w:rsidRPr="002E1362">
        <w:rPr>
          <w:rFonts w:ascii="Times New Roman" w:hAnsi="Times New Roman" w:cs="Times New Roman"/>
          <w:bCs/>
        </w:rPr>
        <w:t xml:space="preserve">Tripp, </w:t>
      </w:r>
      <w:proofErr w:type="spellStart"/>
      <w:r w:rsidRPr="002E1362">
        <w:rPr>
          <w:rFonts w:ascii="Times New Roman" w:hAnsi="Times New Roman" w:cs="Times New Roman"/>
        </w:rPr>
        <w:t>Har</w:t>
      </w:r>
      <w:proofErr w:type="spellEnd"/>
      <w:r w:rsidRPr="002E1362">
        <w:rPr>
          <w:rFonts w:ascii="Times New Roman" w:hAnsi="Times New Roman" w:cs="Times New Roman"/>
        </w:rPr>
        <w:t xml:space="preserve">-Adar, </w:t>
      </w:r>
      <w:r w:rsidRPr="002E1362">
        <w:rPr>
          <w:rFonts w:ascii="Times New Roman" w:hAnsi="Times New Roman" w:cs="Times New Roman"/>
          <w:bCs/>
        </w:rPr>
        <w:t xml:space="preserve">Israel. Assigned to </w:t>
      </w:r>
      <w:r w:rsidRPr="002E1362">
        <w:rPr>
          <w:rFonts w:ascii="Times New Roman" w:hAnsi="Times New Roman" w:cs="Times New Roman"/>
          <w:b/>
          <w:bCs/>
          <w:i/>
        </w:rPr>
        <w:t xml:space="preserve">International Business Machines Corp., </w:t>
      </w:r>
      <w:r w:rsidRPr="002E1362">
        <w:rPr>
          <w:rFonts w:ascii="Times New Roman" w:hAnsi="Times New Roman" w:cs="Times New Roman"/>
          <w:bCs/>
        </w:rPr>
        <w:t>Armonk.</w:t>
      </w:r>
      <w:r w:rsidRPr="002E1362">
        <w:rPr>
          <w:rFonts w:ascii="Times New Roman" w:hAnsi="Times New Roman" w:cs="Times New Roman"/>
        </w:rPr>
        <w:t xml:space="preserve"> </w:t>
      </w:r>
    </w:p>
    <w:p w:rsidR="00784D7D" w:rsidRPr="002E1362" w:rsidRDefault="00784D7D" w:rsidP="009F3B16">
      <w:pPr>
        <w:spacing w:after="0" w:line="240" w:lineRule="auto"/>
        <w:rPr>
          <w:rFonts w:ascii="Times New Roman" w:hAnsi="Times New Roman" w:cs="Times New Roman"/>
        </w:rPr>
      </w:pPr>
    </w:p>
    <w:p w:rsidR="009F3B16" w:rsidRPr="002E1362" w:rsidRDefault="00A52769" w:rsidP="009F3B16">
      <w:pPr>
        <w:spacing w:after="0" w:line="240" w:lineRule="auto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>W</w:t>
      </w:r>
      <w:r w:rsidR="009F3B16" w:rsidRPr="002E1362">
        <w:rPr>
          <w:rFonts w:ascii="Times New Roman" w:hAnsi="Times New Roman" w:cs="Times New Roman"/>
          <w:b/>
        </w:rPr>
        <w:t xml:space="preserve">eb application exploit mitigation in an information technology environment. </w:t>
      </w:r>
      <w:r w:rsidR="009F3B16" w:rsidRPr="002E1362">
        <w:rPr>
          <w:rFonts w:ascii="Times New Roman" w:hAnsi="Times New Roman" w:cs="Times New Roman"/>
        </w:rPr>
        <w:t xml:space="preserve">Patent no. 8,572,750 issued to </w:t>
      </w:r>
      <w:r w:rsidR="009F3B16" w:rsidRPr="002E1362">
        <w:rPr>
          <w:rFonts w:ascii="Times New Roman" w:hAnsi="Times New Roman" w:cs="Times New Roman"/>
          <w:bCs/>
        </w:rPr>
        <w:t>P</w:t>
      </w:r>
      <w:r w:rsidR="00781586" w:rsidRPr="002E1362">
        <w:rPr>
          <w:rFonts w:ascii="Times New Roman" w:hAnsi="Times New Roman" w:cs="Times New Roman"/>
          <w:bCs/>
        </w:rPr>
        <w:t>.</w:t>
      </w:r>
      <w:r w:rsidR="009F3B16" w:rsidRPr="002E1362">
        <w:rPr>
          <w:rFonts w:ascii="Times New Roman" w:hAnsi="Times New Roman" w:cs="Times New Roman"/>
          <w:bCs/>
        </w:rPr>
        <w:t xml:space="preserve"> </w:t>
      </w:r>
      <w:proofErr w:type="spellStart"/>
      <w:r w:rsidR="009F3B16" w:rsidRPr="002E1362">
        <w:rPr>
          <w:rFonts w:ascii="Times New Roman" w:hAnsi="Times New Roman" w:cs="Times New Roman"/>
          <w:bCs/>
        </w:rPr>
        <w:t>Ashish</w:t>
      </w:r>
      <w:proofErr w:type="spellEnd"/>
      <w:r w:rsidR="009F3B16" w:rsidRPr="002E1362">
        <w:rPr>
          <w:rFonts w:ascii="Times New Roman" w:hAnsi="Times New Roman" w:cs="Times New Roman"/>
        </w:rPr>
        <w:t xml:space="preserve"> </w:t>
      </w:r>
      <w:proofErr w:type="spellStart"/>
      <w:r w:rsidR="009F3B16" w:rsidRPr="002E1362">
        <w:rPr>
          <w:rFonts w:ascii="Times New Roman" w:hAnsi="Times New Roman" w:cs="Times New Roman"/>
          <w:bCs/>
        </w:rPr>
        <w:t>atel</w:t>
      </w:r>
      <w:proofErr w:type="spellEnd"/>
      <w:r w:rsidR="009F3B16" w:rsidRPr="002E1362">
        <w:rPr>
          <w:rFonts w:ascii="Times New Roman" w:hAnsi="Times New Roman" w:cs="Times New Roman"/>
          <w:bCs/>
        </w:rPr>
        <w:t>,</w:t>
      </w:r>
      <w:r w:rsidR="009F3B16" w:rsidRPr="002E1362">
        <w:rPr>
          <w:rFonts w:ascii="Times New Roman" w:hAnsi="Times New Roman" w:cs="Times New Roman"/>
        </w:rPr>
        <w:t xml:space="preserve"> Ontario, </w:t>
      </w:r>
      <w:r w:rsidR="009F3B16" w:rsidRPr="002E1362">
        <w:rPr>
          <w:rFonts w:ascii="Times New Roman" w:hAnsi="Times New Roman" w:cs="Times New Roman"/>
          <w:bCs/>
        </w:rPr>
        <w:t xml:space="preserve">Canada; </w:t>
      </w:r>
      <w:r w:rsidR="00AB16CB" w:rsidRPr="002E1362">
        <w:rPr>
          <w:rFonts w:ascii="Times New Roman" w:hAnsi="Times New Roman" w:cs="Times New Roman"/>
          <w:bCs/>
        </w:rPr>
        <w:t xml:space="preserve">and </w:t>
      </w:r>
      <w:r w:rsidR="009F3B16" w:rsidRPr="002E1362">
        <w:rPr>
          <w:rFonts w:ascii="Times New Roman" w:hAnsi="Times New Roman" w:cs="Times New Roman"/>
          <w:bCs/>
        </w:rPr>
        <w:t xml:space="preserve">Tamer </w:t>
      </w:r>
      <w:proofErr w:type="spellStart"/>
      <w:r w:rsidR="009F3B16" w:rsidRPr="002E1362">
        <w:rPr>
          <w:rFonts w:ascii="Times New Roman" w:hAnsi="Times New Roman" w:cs="Times New Roman"/>
          <w:bCs/>
        </w:rPr>
        <w:t>Aboualy</w:t>
      </w:r>
      <w:proofErr w:type="spellEnd"/>
      <w:r w:rsidR="009F3B16" w:rsidRPr="002E1362">
        <w:rPr>
          <w:rFonts w:ascii="Times New Roman" w:hAnsi="Times New Roman" w:cs="Times New Roman"/>
          <w:bCs/>
        </w:rPr>
        <w:t xml:space="preserve">, </w:t>
      </w:r>
      <w:r w:rsidR="009F3B16" w:rsidRPr="002E1362">
        <w:rPr>
          <w:rFonts w:ascii="Times New Roman" w:hAnsi="Times New Roman" w:cs="Times New Roman"/>
        </w:rPr>
        <w:t xml:space="preserve">Ontario, </w:t>
      </w:r>
      <w:r w:rsidR="009F3B16" w:rsidRPr="002E1362">
        <w:rPr>
          <w:rFonts w:ascii="Times New Roman" w:hAnsi="Times New Roman" w:cs="Times New Roman"/>
          <w:bCs/>
        </w:rPr>
        <w:t xml:space="preserve">Canada. Assigned to </w:t>
      </w:r>
      <w:r w:rsidR="009F3B16" w:rsidRPr="002E1362">
        <w:rPr>
          <w:rFonts w:ascii="Times New Roman" w:hAnsi="Times New Roman" w:cs="Times New Roman"/>
          <w:b/>
          <w:bCs/>
          <w:i/>
        </w:rPr>
        <w:t xml:space="preserve">International Business Machines Corp., </w:t>
      </w:r>
      <w:r w:rsidR="009F3B16" w:rsidRPr="002E1362">
        <w:rPr>
          <w:rFonts w:ascii="Times New Roman" w:hAnsi="Times New Roman" w:cs="Times New Roman"/>
          <w:bCs/>
        </w:rPr>
        <w:t>Armonk.</w:t>
      </w:r>
      <w:r w:rsidR="009F3B16" w:rsidRPr="002E1362">
        <w:rPr>
          <w:rFonts w:ascii="Times New Roman" w:hAnsi="Times New Roman" w:cs="Times New Roman"/>
        </w:rPr>
        <w:t xml:space="preserve"> </w:t>
      </w:r>
    </w:p>
    <w:p w:rsidR="009F3B16" w:rsidRPr="002E1362" w:rsidRDefault="009F3B16" w:rsidP="00E604E5">
      <w:pPr>
        <w:spacing w:after="0" w:line="240" w:lineRule="auto"/>
        <w:rPr>
          <w:rFonts w:ascii="Times New Roman" w:hAnsi="Times New Roman" w:cs="Times New Roman"/>
        </w:rPr>
      </w:pPr>
    </w:p>
    <w:p w:rsidR="002E1362" w:rsidRPr="002E1362" w:rsidRDefault="002E1362" w:rsidP="00E604E5">
      <w:pPr>
        <w:spacing w:after="0" w:line="240" w:lineRule="auto"/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</w:rPr>
        <w:t>Foreclosures</w:t>
      </w:r>
    </w:p>
    <w:p w:rsidR="002E1362" w:rsidRPr="002E1362" w:rsidRDefault="002E1362" w:rsidP="00E604E5">
      <w:pPr>
        <w:spacing w:after="0" w:line="240" w:lineRule="auto"/>
        <w:rPr>
          <w:rFonts w:ascii="Times New Roman" w:hAnsi="Times New Roman" w:cs="Times New Roman"/>
        </w:rPr>
      </w:pPr>
    </w:p>
    <w:p w:rsidR="002E1362" w:rsidRPr="002E1362" w:rsidRDefault="002E1362" w:rsidP="002E1362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MOHEGAN LAKE, 1730 </w:t>
      </w:r>
      <w:proofErr w:type="spellStart"/>
      <w:r w:rsidRPr="002E1362">
        <w:rPr>
          <w:rFonts w:ascii="Times New Roman" w:hAnsi="Times New Roman" w:cs="Times New Roman"/>
          <w:b/>
        </w:rPr>
        <w:t>Parmly</w:t>
      </w:r>
      <w:proofErr w:type="spellEnd"/>
      <w:r w:rsidRPr="002E1362">
        <w:rPr>
          <w:rFonts w:ascii="Times New Roman" w:hAnsi="Times New Roman" w:cs="Times New Roman"/>
          <w:b/>
        </w:rPr>
        <w:t xml:space="preserve"> Road. </w:t>
      </w:r>
      <w:r w:rsidRPr="002E1362">
        <w:rPr>
          <w:rFonts w:ascii="Times New Roman" w:hAnsi="Times New Roman" w:cs="Times New Roman"/>
        </w:rPr>
        <w:t xml:space="preserve">Single-family residence. Lot size: Not available. Plaintiff: Saxon Mortgage Service. Plaintiff’s attorney: Fein, Such &amp; Crane, (585) 232-7400, 28 E. Main St., Suite 1800, Rochester. Defendant: Luis </w:t>
      </w:r>
      <w:proofErr w:type="spellStart"/>
      <w:r w:rsidRPr="002E1362">
        <w:rPr>
          <w:rFonts w:ascii="Times New Roman" w:hAnsi="Times New Roman" w:cs="Times New Roman"/>
        </w:rPr>
        <w:t>Mieles</w:t>
      </w:r>
      <w:proofErr w:type="spellEnd"/>
      <w:r w:rsidRPr="002E1362">
        <w:rPr>
          <w:rFonts w:ascii="Times New Roman" w:hAnsi="Times New Roman" w:cs="Times New Roman"/>
        </w:rPr>
        <w:t>. Referee: Joseph Marra. Sale: Nov. 4, 9 a.m. Approximate lien: $450,912.</w:t>
      </w:r>
    </w:p>
    <w:p w:rsidR="002E1362" w:rsidRPr="002E1362" w:rsidRDefault="002E1362" w:rsidP="002E1362">
      <w:pPr>
        <w:rPr>
          <w:rFonts w:ascii="Times New Roman" w:hAnsi="Times New Roman" w:cs="Times New Roman"/>
        </w:rPr>
      </w:pPr>
    </w:p>
    <w:p w:rsidR="002E1362" w:rsidRPr="002E1362" w:rsidRDefault="002E1362" w:rsidP="002E1362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NEW ROCHELLE, 73 Rolling Way. </w:t>
      </w:r>
      <w:r w:rsidRPr="002E1362">
        <w:rPr>
          <w:rFonts w:ascii="Times New Roman" w:hAnsi="Times New Roman" w:cs="Times New Roman"/>
        </w:rPr>
        <w:t xml:space="preserve">Single-family residence; .28 acre. Plaintiff: Wells Fargo Bank National Association. Plaintiff’s attorney: McCabe, Weisberg and Conway P.C., (914) 63608900, 145 Huguenot St., Suite 401, New Rochelle. Defendant: Theresa </w:t>
      </w:r>
      <w:proofErr w:type="spellStart"/>
      <w:r w:rsidRPr="002E1362">
        <w:rPr>
          <w:rFonts w:ascii="Times New Roman" w:hAnsi="Times New Roman" w:cs="Times New Roman"/>
        </w:rPr>
        <w:t>Ricevuto</w:t>
      </w:r>
      <w:proofErr w:type="spellEnd"/>
      <w:r w:rsidRPr="002E1362">
        <w:rPr>
          <w:rFonts w:ascii="Times New Roman" w:hAnsi="Times New Roman" w:cs="Times New Roman"/>
        </w:rPr>
        <w:t xml:space="preserve">. Referee: Jay </w:t>
      </w:r>
      <w:proofErr w:type="spellStart"/>
      <w:r w:rsidRPr="002E1362">
        <w:rPr>
          <w:rFonts w:ascii="Times New Roman" w:hAnsi="Times New Roman" w:cs="Times New Roman"/>
        </w:rPr>
        <w:t>Hashmall</w:t>
      </w:r>
      <w:proofErr w:type="spellEnd"/>
      <w:r w:rsidRPr="002E1362">
        <w:rPr>
          <w:rFonts w:ascii="Times New Roman" w:hAnsi="Times New Roman" w:cs="Times New Roman"/>
        </w:rPr>
        <w:t>. Sale: Nov. 4, 10 a.m. Approximate lien: $581,261.</w:t>
      </w:r>
    </w:p>
    <w:p w:rsidR="002E1362" w:rsidRPr="002E1362" w:rsidRDefault="002E1362" w:rsidP="002E1362">
      <w:pPr>
        <w:rPr>
          <w:rFonts w:ascii="Times New Roman" w:hAnsi="Times New Roman" w:cs="Times New Roman"/>
        </w:rPr>
      </w:pPr>
    </w:p>
    <w:p w:rsidR="002E1362" w:rsidRPr="002E1362" w:rsidRDefault="002E1362" w:rsidP="002E1362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NEW ROCHELLE, 5 The Circle. </w:t>
      </w:r>
      <w:r w:rsidRPr="002E1362">
        <w:rPr>
          <w:rFonts w:ascii="Times New Roman" w:hAnsi="Times New Roman" w:cs="Times New Roman"/>
        </w:rPr>
        <w:t xml:space="preserve">Single-family residence; .4 acre. Plaintiff: HSBC Bank USA National Association. Plaintiff’s attorney: Gross </w:t>
      </w:r>
      <w:proofErr w:type="spellStart"/>
      <w:r w:rsidRPr="002E1362">
        <w:rPr>
          <w:rFonts w:ascii="Times New Roman" w:hAnsi="Times New Roman" w:cs="Times New Roman"/>
        </w:rPr>
        <w:t>Polowy</w:t>
      </w:r>
      <w:proofErr w:type="spellEnd"/>
      <w:r w:rsidRPr="002E1362">
        <w:rPr>
          <w:rFonts w:ascii="Times New Roman" w:hAnsi="Times New Roman" w:cs="Times New Roman"/>
        </w:rPr>
        <w:t xml:space="preserve"> &amp; </w:t>
      </w:r>
      <w:proofErr w:type="spellStart"/>
      <w:r w:rsidRPr="002E1362">
        <w:rPr>
          <w:rFonts w:ascii="Times New Roman" w:hAnsi="Times New Roman" w:cs="Times New Roman"/>
        </w:rPr>
        <w:t>Orlans</w:t>
      </w:r>
      <w:proofErr w:type="spellEnd"/>
      <w:r w:rsidRPr="002E1362">
        <w:rPr>
          <w:rFonts w:ascii="Times New Roman" w:hAnsi="Times New Roman" w:cs="Times New Roman"/>
        </w:rPr>
        <w:t xml:space="preserve">, (716) 204-1700, P.O. Box 540, Getzville. Defendant: Frank </w:t>
      </w:r>
      <w:proofErr w:type="spellStart"/>
      <w:r w:rsidRPr="002E1362">
        <w:rPr>
          <w:rFonts w:ascii="Times New Roman" w:hAnsi="Times New Roman" w:cs="Times New Roman"/>
        </w:rPr>
        <w:t>Umbro</w:t>
      </w:r>
      <w:proofErr w:type="spellEnd"/>
      <w:r w:rsidRPr="002E1362">
        <w:rPr>
          <w:rFonts w:ascii="Times New Roman" w:hAnsi="Times New Roman" w:cs="Times New Roman"/>
        </w:rPr>
        <w:t xml:space="preserve">. Referee: </w:t>
      </w:r>
      <w:proofErr w:type="spellStart"/>
      <w:r w:rsidRPr="002E1362">
        <w:rPr>
          <w:rFonts w:ascii="Times New Roman" w:hAnsi="Times New Roman" w:cs="Times New Roman"/>
        </w:rPr>
        <w:t>Ionna</w:t>
      </w:r>
      <w:proofErr w:type="spellEnd"/>
      <w:r w:rsidRPr="002E1362">
        <w:rPr>
          <w:rFonts w:ascii="Times New Roman" w:hAnsi="Times New Roman" w:cs="Times New Roman"/>
        </w:rPr>
        <w:t xml:space="preserve"> Burgos. Sale: Nov. 13, 10:30 a.m. Approximate lien: $657,861.67.</w:t>
      </w:r>
    </w:p>
    <w:p w:rsidR="002E1362" w:rsidRPr="002E1362" w:rsidRDefault="002E1362" w:rsidP="002E1362">
      <w:pPr>
        <w:rPr>
          <w:rFonts w:ascii="Times New Roman" w:hAnsi="Times New Roman" w:cs="Times New Roman"/>
        </w:rPr>
      </w:pPr>
    </w:p>
    <w:p w:rsidR="002E1362" w:rsidRPr="002E1362" w:rsidRDefault="002E1362" w:rsidP="002E1362">
      <w:pPr>
        <w:rPr>
          <w:rFonts w:ascii="Times New Roman" w:hAnsi="Times New Roman" w:cs="Times New Roman"/>
          <w:b/>
        </w:rPr>
      </w:pPr>
    </w:p>
    <w:p w:rsidR="002E1362" w:rsidRPr="002E1362" w:rsidRDefault="002E1362" w:rsidP="002E1362">
      <w:pPr>
        <w:rPr>
          <w:rFonts w:ascii="Times New Roman" w:hAnsi="Times New Roman" w:cs="Times New Roman"/>
          <w:b/>
        </w:rPr>
      </w:pPr>
      <w:r w:rsidRPr="002E1362">
        <w:rPr>
          <w:rFonts w:ascii="Times New Roman" w:hAnsi="Times New Roman" w:cs="Times New Roman"/>
          <w:b/>
        </w:rPr>
        <w:t xml:space="preserve">PEEKSKILL, 533 </w:t>
      </w:r>
      <w:proofErr w:type="spellStart"/>
      <w:r w:rsidRPr="002E1362">
        <w:rPr>
          <w:rFonts w:ascii="Times New Roman" w:hAnsi="Times New Roman" w:cs="Times New Roman"/>
          <w:b/>
        </w:rPr>
        <w:t>Kissam</w:t>
      </w:r>
      <w:proofErr w:type="spellEnd"/>
      <w:r w:rsidRPr="002E1362">
        <w:rPr>
          <w:rFonts w:ascii="Times New Roman" w:hAnsi="Times New Roman" w:cs="Times New Roman"/>
          <w:b/>
        </w:rPr>
        <w:t xml:space="preserve"> Road. </w:t>
      </w:r>
      <w:r w:rsidRPr="002E1362">
        <w:rPr>
          <w:rFonts w:ascii="Times New Roman" w:hAnsi="Times New Roman" w:cs="Times New Roman"/>
        </w:rPr>
        <w:t xml:space="preserve">Single-family residence. Lot size: Not available. Plaintiff: US Bank National Association. Plaintiff’s attorney: Gross </w:t>
      </w:r>
      <w:proofErr w:type="spellStart"/>
      <w:r w:rsidRPr="002E1362">
        <w:rPr>
          <w:rFonts w:ascii="Times New Roman" w:hAnsi="Times New Roman" w:cs="Times New Roman"/>
        </w:rPr>
        <w:t>Polowy</w:t>
      </w:r>
      <w:proofErr w:type="spellEnd"/>
      <w:r w:rsidRPr="002E1362">
        <w:rPr>
          <w:rFonts w:ascii="Times New Roman" w:hAnsi="Times New Roman" w:cs="Times New Roman"/>
        </w:rPr>
        <w:t xml:space="preserve"> &amp; </w:t>
      </w:r>
      <w:proofErr w:type="spellStart"/>
      <w:r w:rsidRPr="002E1362">
        <w:rPr>
          <w:rFonts w:ascii="Times New Roman" w:hAnsi="Times New Roman" w:cs="Times New Roman"/>
        </w:rPr>
        <w:t>Orlans</w:t>
      </w:r>
      <w:proofErr w:type="spellEnd"/>
      <w:r w:rsidRPr="002E1362">
        <w:rPr>
          <w:rFonts w:ascii="Times New Roman" w:hAnsi="Times New Roman" w:cs="Times New Roman"/>
        </w:rPr>
        <w:t xml:space="preserve">, (716) 204-1700, P.O. Box 540, Getzville. Defendant: Dexter Price. Referee: Nicholas </w:t>
      </w:r>
      <w:proofErr w:type="spellStart"/>
      <w:r w:rsidRPr="002E1362">
        <w:rPr>
          <w:rFonts w:ascii="Times New Roman" w:hAnsi="Times New Roman" w:cs="Times New Roman"/>
        </w:rPr>
        <w:t>Barone</w:t>
      </w:r>
      <w:proofErr w:type="spellEnd"/>
      <w:r w:rsidRPr="002E1362">
        <w:rPr>
          <w:rFonts w:ascii="Times New Roman" w:hAnsi="Times New Roman" w:cs="Times New Roman"/>
        </w:rPr>
        <w:t>. Sale: Nov. 7, 10 a.m. Approximate Lien: $237.499.</w:t>
      </w:r>
    </w:p>
    <w:p w:rsidR="002E1362" w:rsidRPr="002E1362" w:rsidRDefault="002E1362" w:rsidP="002E1362">
      <w:pPr>
        <w:rPr>
          <w:rFonts w:ascii="Times New Roman" w:hAnsi="Times New Roman" w:cs="Times New Roman"/>
          <w:b/>
        </w:rPr>
      </w:pPr>
    </w:p>
    <w:p w:rsidR="002E1362" w:rsidRPr="002E1362" w:rsidRDefault="002E1362" w:rsidP="002E1362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PEEKSKILL, 217 Husted Ave. </w:t>
      </w:r>
      <w:r w:rsidRPr="002E1362">
        <w:rPr>
          <w:rFonts w:ascii="Times New Roman" w:hAnsi="Times New Roman" w:cs="Times New Roman"/>
        </w:rPr>
        <w:t>Single-family residence; Lot size: Not available. Plaintiff: Hudson City Savings Bank. Plaintiff’s attorney: Cohn &amp; Roth, (516) 747-3030, 100 E. Old Country Road, Mineola. Defendant: Jeffrey Brown. Referee: Howard Fred Dubs. Sale: Nov. 7, 9:45 a.m. Approximate lien: $235, 188.</w:t>
      </w:r>
    </w:p>
    <w:p w:rsidR="002E1362" w:rsidRPr="002E1362" w:rsidRDefault="002E1362" w:rsidP="002E1362">
      <w:pPr>
        <w:rPr>
          <w:rFonts w:ascii="Times New Roman" w:hAnsi="Times New Roman" w:cs="Times New Roman"/>
          <w:b/>
        </w:rPr>
      </w:pPr>
    </w:p>
    <w:p w:rsidR="002E1362" w:rsidRPr="002E1362" w:rsidRDefault="002E1362" w:rsidP="002E1362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PORT CHESTER, 16 Glen Ave. </w:t>
      </w:r>
      <w:r w:rsidRPr="002E1362">
        <w:rPr>
          <w:rFonts w:ascii="Times New Roman" w:hAnsi="Times New Roman" w:cs="Times New Roman"/>
        </w:rPr>
        <w:t xml:space="preserve">Single-family residence; .19 acre. Plaintiff: PHH Mortgage Corp. Plaintiff’s attorney: Shapiro, </w:t>
      </w:r>
      <w:proofErr w:type="spellStart"/>
      <w:r w:rsidRPr="002E1362">
        <w:rPr>
          <w:rFonts w:ascii="Times New Roman" w:hAnsi="Times New Roman" w:cs="Times New Roman"/>
        </w:rPr>
        <w:t>DiCaro</w:t>
      </w:r>
      <w:proofErr w:type="spellEnd"/>
      <w:r w:rsidRPr="002E1362">
        <w:rPr>
          <w:rFonts w:ascii="Times New Roman" w:hAnsi="Times New Roman" w:cs="Times New Roman"/>
        </w:rPr>
        <w:t xml:space="preserve"> &amp; Barak, (585) 247-9000, 250 Mile Crossing Blvd., Suite 1, Rochester. Defendant: Jane Corcoran. Referee: Richard Danzig. Sale: Nov. 12, 1 p.m. Approximate lien: $314,083.</w:t>
      </w:r>
    </w:p>
    <w:p w:rsidR="002E1362" w:rsidRPr="002E1362" w:rsidRDefault="002E1362" w:rsidP="002E1362">
      <w:pPr>
        <w:rPr>
          <w:rFonts w:ascii="Times New Roman" w:hAnsi="Times New Roman" w:cs="Times New Roman"/>
          <w:b/>
        </w:rPr>
      </w:pPr>
    </w:p>
    <w:p w:rsidR="002E1362" w:rsidRPr="002E1362" w:rsidRDefault="002E1362" w:rsidP="002E1362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RYE BROOK, 7 Hawthorne Ave. </w:t>
      </w:r>
      <w:r w:rsidRPr="002E1362">
        <w:rPr>
          <w:rFonts w:ascii="Times New Roman" w:hAnsi="Times New Roman" w:cs="Times New Roman"/>
        </w:rPr>
        <w:t xml:space="preserve">Single-family residence; .8 acre. Plaintiff: Hudson City Savings Bank. Plaintiff’s attorney: Cohn &amp; Roth, (516) 747-3030, 100 E. Old Country Road, Mineola. Defendant: Salvatore </w:t>
      </w:r>
      <w:proofErr w:type="spellStart"/>
      <w:r w:rsidRPr="002E1362">
        <w:rPr>
          <w:rFonts w:ascii="Times New Roman" w:hAnsi="Times New Roman" w:cs="Times New Roman"/>
        </w:rPr>
        <w:t>Rigillo</w:t>
      </w:r>
      <w:proofErr w:type="spellEnd"/>
      <w:r w:rsidRPr="002E1362">
        <w:rPr>
          <w:rFonts w:ascii="Times New Roman" w:hAnsi="Times New Roman" w:cs="Times New Roman"/>
        </w:rPr>
        <w:t xml:space="preserve">. Referee: Robert </w:t>
      </w:r>
      <w:proofErr w:type="spellStart"/>
      <w:r w:rsidRPr="002E1362">
        <w:rPr>
          <w:rFonts w:ascii="Times New Roman" w:hAnsi="Times New Roman" w:cs="Times New Roman"/>
        </w:rPr>
        <w:t>Hufjay</w:t>
      </w:r>
      <w:proofErr w:type="spellEnd"/>
      <w:r w:rsidRPr="002E1362">
        <w:rPr>
          <w:rFonts w:ascii="Times New Roman" w:hAnsi="Times New Roman" w:cs="Times New Roman"/>
        </w:rPr>
        <w:t>. Sale: Nov. 7, 9 a.m. Approximate lien: $490,117.</w:t>
      </w:r>
    </w:p>
    <w:p w:rsidR="002E1362" w:rsidRPr="002E1362" w:rsidRDefault="002E1362" w:rsidP="002E1362">
      <w:pPr>
        <w:rPr>
          <w:rFonts w:ascii="Times New Roman" w:hAnsi="Times New Roman" w:cs="Times New Roman"/>
          <w:b/>
        </w:rPr>
      </w:pPr>
    </w:p>
    <w:p w:rsidR="002E1362" w:rsidRPr="002E1362" w:rsidRDefault="002E1362" w:rsidP="002E1362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TUCKAHOE, 215 White Plains Road. </w:t>
      </w:r>
      <w:r w:rsidRPr="002E1362">
        <w:rPr>
          <w:rFonts w:ascii="Times New Roman" w:hAnsi="Times New Roman" w:cs="Times New Roman"/>
        </w:rPr>
        <w:t xml:space="preserve">Single-family residence; Lot size: Not available. Plaintiff: Hudson City Savings Bank. Plaintiff’s attorney: Cohn &amp; Roth, (516) 747-3030, 100 E. Old Country Road, Mineola. Defendant: Louise </w:t>
      </w:r>
      <w:proofErr w:type="spellStart"/>
      <w:r w:rsidRPr="002E1362">
        <w:rPr>
          <w:rFonts w:ascii="Times New Roman" w:hAnsi="Times New Roman" w:cs="Times New Roman"/>
        </w:rPr>
        <w:t>Maniscalco</w:t>
      </w:r>
      <w:proofErr w:type="spellEnd"/>
      <w:r w:rsidRPr="002E1362">
        <w:rPr>
          <w:rFonts w:ascii="Times New Roman" w:hAnsi="Times New Roman" w:cs="Times New Roman"/>
        </w:rPr>
        <w:t xml:space="preserve">. Referee: Pat </w:t>
      </w:r>
      <w:proofErr w:type="spellStart"/>
      <w:r w:rsidRPr="002E1362">
        <w:rPr>
          <w:rFonts w:ascii="Times New Roman" w:hAnsi="Times New Roman" w:cs="Times New Roman"/>
        </w:rPr>
        <w:t>Longobucco</w:t>
      </w:r>
      <w:proofErr w:type="spellEnd"/>
      <w:r w:rsidRPr="002E1362">
        <w:rPr>
          <w:rFonts w:ascii="Times New Roman" w:hAnsi="Times New Roman" w:cs="Times New Roman"/>
        </w:rPr>
        <w:t>. Sale: Nov. 12, noon. Approximate lien: $636,887.</w:t>
      </w:r>
    </w:p>
    <w:p w:rsidR="002E1362" w:rsidRPr="002E1362" w:rsidRDefault="002E1362" w:rsidP="002E1362">
      <w:pPr>
        <w:rPr>
          <w:rFonts w:ascii="Times New Roman" w:hAnsi="Times New Roman" w:cs="Times New Roman"/>
          <w:b/>
        </w:rPr>
      </w:pPr>
    </w:p>
    <w:p w:rsidR="002E1362" w:rsidRPr="002E1362" w:rsidRDefault="002E1362" w:rsidP="002E1362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 xml:space="preserve">WHITE PLAINS, 236 Prospect Ave. </w:t>
      </w:r>
      <w:r w:rsidRPr="002E1362">
        <w:rPr>
          <w:rFonts w:ascii="Times New Roman" w:hAnsi="Times New Roman" w:cs="Times New Roman"/>
        </w:rPr>
        <w:t xml:space="preserve">Single-family residence. Lot size: Not available. Plaintiff: JPMorgan Chase Bank NA. Plaintiff’s attorney: Shapiro, </w:t>
      </w:r>
      <w:proofErr w:type="spellStart"/>
      <w:r w:rsidRPr="002E1362">
        <w:rPr>
          <w:rFonts w:ascii="Times New Roman" w:hAnsi="Times New Roman" w:cs="Times New Roman"/>
        </w:rPr>
        <w:t>Dicaro</w:t>
      </w:r>
      <w:proofErr w:type="spellEnd"/>
      <w:r w:rsidRPr="002E1362">
        <w:rPr>
          <w:rFonts w:ascii="Times New Roman" w:hAnsi="Times New Roman" w:cs="Times New Roman"/>
        </w:rPr>
        <w:t xml:space="preserve"> &amp; Barak L.L.C., 105 </w:t>
      </w:r>
      <w:proofErr w:type="spellStart"/>
      <w:r w:rsidRPr="002E1362">
        <w:rPr>
          <w:rFonts w:ascii="Times New Roman" w:hAnsi="Times New Roman" w:cs="Times New Roman"/>
        </w:rPr>
        <w:t>Maxess</w:t>
      </w:r>
      <w:proofErr w:type="spellEnd"/>
      <w:r w:rsidRPr="002E1362">
        <w:rPr>
          <w:rFonts w:ascii="Times New Roman" w:hAnsi="Times New Roman" w:cs="Times New Roman"/>
        </w:rPr>
        <w:t xml:space="preserve"> Road, Melville. Defendant: Richard Cox. Referee: Dennis </w:t>
      </w:r>
      <w:proofErr w:type="spellStart"/>
      <w:r w:rsidRPr="002E1362">
        <w:rPr>
          <w:rFonts w:ascii="Times New Roman" w:hAnsi="Times New Roman" w:cs="Times New Roman"/>
        </w:rPr>
        <w:t>Kro</w:t>
      </w:r>
      <w:proofErr w:type="spellEnd"/>
      <w:r w:rsidRPr="002E1362">
        <w:rPr>
          <w:rFonts w:ascii="Times New Roman" w:hAnsi="Times New Roman" w:cs="Times New Roman"/>
        </w:rPr>
        <w:t xml:space="preserve"> </w:t>
      </w:r>
      <w:proofErr w:type="spellStart"/>
      <w:r w:rsidRPr="002E1362">
        <w:rPr>
          <w:rFonts w:ascii="Times New Roman" w:hAnsi="Times New Roman" w:cs="Times New Roman"/>
        </w:rPr>
        <w:t>Lian</w:t>
      </w:r>
      <w:proofErr w:type="spellEnd"/>
      <w:r w:rsidRPr="002E1362">
        <w:rPr>
          <w:rFonts w:ascii="Times New Roman" w:hAnsi="Times New Roman" w:cs="Times New Roman"/>
        </w:rPr>
        <w:t>. Sale: Nov. 7, 10 a.m. Approximate lien: $369,811.</w:t>
      </w:r>
    </w:p>
    <w:p w:rsidR="002E1362" w:rsidRPr="002E1362" w:rsidRDefault="002E1362" w:rsidP="002E1362">
      <w:pPr>
        <w:rPr>
          <w:rFonts w:ascii="Times New Roman" w:hAnsi="Times New Roman" w:cs="Times New Roman"/>
        </w:rPr>
      </w:pPr>
    </w:p>
    <w:p w:rsidR="002E1362" w:rsidRPr="002E1362" w:rsidRDefault="002E1362" w:rsidP="002E1362">
      <w:pPr>
        <w:rPr>
          <w:rFonts w:ascii="Times New Roman" w:hAnsi="Times New Roman" w:cs="Times New Roman"/>
        </w:rPr>
      </w:pPr>
      <w:r w:rsidRPr="002E1362">
        <w:rPr>
          <w:rFonts w:ascii="Times New Roman" w:hAnsi="Times New Roman" w:cs="Times New Roman"/>
          <w:b/>
        </w:rPr>
        <w:t>WHITE PLAINS, 31 Odell Ave.</w:t>
      </w:r>
      <w:r w:rsidRPr="002E1362">
        <w:rPr>
          <w:rFonts w:ascii="Times New Roman" w:hAnsi="Times New Roman" w:cs="Times New Roman"/>
        </w:rPr>
        <w:t xml:space="preserve"> Two-family dwelling. Lot size: Not available. Plaintiff: Deutsche Bank National Trust Co. Plaintiff’s attorney: Leopold &amp; Associates P.L.L.C., 80 Business Park Drive, Armonk. Defendant: Efrain Sanchez. Referee: Ian Phillips </w:t>
      </w:r>
      <w:proofErr w:type="spellStart"/>
      <w:r w:rsidRPr="002E1362">
        <w:rPr>
          <w:rFonts w:ascii="Times New Roman" w:hAnsi="Times New Roman" w:cs="Times New Roman"/>
        </w:rPr>
        <w:t>Spier</w:t>
      </w:r>
      <w:proofErr w:type="spellEnd"/>
      <w:r w:rsidRPr="002E1362">
        <w:rPr>
          <w:rFonts w:ascii="Times New Roman" w:hAnsi="Times New Roman" w:cs="Times New Roman"/>
        </w:rPr>
        <w:t xml:space="preserve">. Sale: Nov. 8, noon. Approximate lien: $878,119.24. </w:t>
      </w:r>
    </w:p>
    <w:p w:rsidR="002E1362" w:rsidRPr="002E1362" w:rsidRDefault="002E1362" w:rsidP="00E604E5">
      <w:pPr>
        <w:spacing w:after="0" w:line="240" w:lineRule="auto"/>
        <w:rPr>
          <w:rFonts w:ascii="Times New Roman" w:hAnsi="Times New Roman" w:cs="Times New Roman"/>
        </w:rPr>
      </w:pPr>
    </w:p>
    <w:sectPr w:rsidR="002E1362" w:rsidRPr="002E1362" w:rsidSect="00A963B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oNotTrackMoves/>
  <w:defaultTabStop w:val="720"/>
  <w:characterSpacingControl w:val="doNotCompress"/>
  <w:compat/>
  <w:rsids>
    <w:rsidRoot w:val="008E6793"/>
    <w:rsid w:val="000051C4"/>
    <w:rsid w:val="0001486B"/>
    <w:rsid w:val="00023359"/>
    <w:rsid w:val="00040CBD"/>
    <w:rsid w:val="00043F02"/>
    <w:rsid w:val="000532EA"/>
    <w:rsid w:val="00061718"/>
    <w:rsid w:val="00062F05"/>
    <w:rsid w:val="00063C22"/>
    <w:rsid w:val="00074F8A"/>
    <w:rsid w:val="00084C81"/>
    <w:rsid w:val="00084FE3"/>
    <w:rsid w:val="0009295F"/>
    <w:rsid w:val="00095640"/>
    <w:rsid w:val="000A13B9"/>
    <w:rsid w:val="000A30F7"/>
    <w:rsid w:val="000B0E6D"/>
    <w:rsid w:val="000B3478"/>
    <w:rsid w:val="000B6798"/>
    <w:rsid w:val="000C07A4"/>
    <w:rsid w:val="000C1172"/>
    <w:rsid w:val="000C2125"/>
    <w:rsid w:val="000C5B8B"/>
    <w:rsid w:val="000C6C5A"/>
    <w:rsid w:val="001007FC"/>
    <w:rsid w:val="001034D0"/>
    <w:rsid w:val="00111E39"/>
    <w:rsid w:val="001307A1"/>
    <w:rsid w:val="00134F1E"/>
    <w:rsid w:val="00141F4C"/>
    <w:rsid w:val="00146790"/>
    <w:rsid w:val="001478C6"/>
    <w:rsid w:val="001533C2"/>
    <w:rsid w:val="00153B24"/>
    <w:rsid w:val="00156FA4"/>
    <w:rsid w:val="0016662A"/>
    <w:rsid w:val="001726E9"/>
    <w:rsid w:val="00175227"/>
    <w:rsid w:val="00181BBF"/>
    <w:rsid w:val="001929BD"/>
    <w:rsid w:val="001975A6"/>
    <w:rsid w:val="001A020A"/>
    <w:rsid w:val="001A4AF7"/>
    <w:rsid w:val="001B2A5F"/>
    <w:rsid w:val="001C36D4"/>
    <w:rsid w:val="001C44E6"/>
    <w:rsid w:val="001D1D18"/>
    <w:rsid w:val="001D2455"/>
    <w:rsid w:val="001F2CE7"/>
    <w:rsid w:val="00204A88"/>
    <w:rsid w:val="00211A94"/>
    <w:rsid w:val="00215459"/>
    <w:rsid w:val="00230CD0"/>
    <w:rsid w:val="00233E81"/>
    <w:rsid w:val="00234460"/>
    <w:rsid w:val="00236287"/>
    <w:rsid w:val="002611E0"/>
    <w:rsid w:val="00262405"/>
    <w:rsid w:val="002702E4"/>
    <w:rsid w:val="00270D92"/>
    <w:rsid w:val="0027585E"/>
    <w:rsid w:val="00294CBF"/>
    <w:rsid w:val="00297872"/>
    <w:rsid w:val="002A0889"/>
    <w:rsid w:val="002B7E10"/>
    <w:rsid w:val="002C0736"/>
    <w:rsid w:val="002C3556"/>
    <w:rsid w:val="002C4E5D"/>
    <w:rsid w:val="002D24C6"/>
    <w:rsid w:val="002D7CA5"/>
    <w:rsid w:val="002E1362"/>
    <w:rsid w:val="002F080D"/>
    <w:rsid w:val="00302FDE"/>
    <w:rsid w:val="0031032F"/>
    <w:rsid w:val="00310A3B"/>
    <w:rsid w:val="003347D5"/>
    <w:rsid w:val="003407D3"/>
    <w:rsid w:val="003471DE"/>
    <w:rsid w:val="00354DA2"/>
    <w:rsid w:val="00355201"/>
    <w:rsid w:val="00360A98"/>
    <w:rsid w:val="00365204"/>
    <w:rsid w:val="00367C46"/>
    <w:rsid w:val="003731B3"/>
    <w:rsid w:val="003859C2"/>
    <w:rsid w:val="00385EC4"/>
    <w:rsid w:val="00395086"/>
    <w:rsid w:val="00395CED"/>
    <w:rsid w:val="00396340"/>
    <w:rsid w:val="003977A3"/>
    <w:rsid w:val="003C1E16"/>
    <w:rsid w:val="003C4A9B"/>
    <w:rsid w:val="003D09FF"/>
    <w:rsid w:val="003D0E2E"/>
    <w:rsid w:val="003D1266"/>
    <w:rsid w:val="003D2E3C"/>
    <w:rsid w:val="003D31C5"/>
    <w:rsid w:val="003D3D2B"/>
    <w:rsid w:val="003D3EE7"/>
    <w:rsid w:val="003E53C8"/>
    <w:rsid w:val="00405817"/>
    <w:rsid w:val="00415918"/>
    <w:rsid w:val="00421606"/>
    <w:rsid w:val="00424DFB"/>
    <w:rsid w:val="00426E31"/>
    <w:rsid w:val="00436611"/>
    <w:rsid w:val="00437125"/>
    <w:rsid w:val="00437A3A"/>
    <w:rsid w:val="00443DD9"/>
    <w:rsid w:val="004664D6"/>
    <w:rsid w:val="004666AE"/>
    <w:rsid w:val="004710BA"/>
    <w:rsid w:val="00475030"/>
    <w:rsid w:val="00475819"/>
    <w:rsid w:val="004800DE"/>
    <w:rsid w:val="00485445"/>
    <w:rsid w:val="00490F47"/>
    <w:rsid w:val="004A4314"/>
    <w:rsid w:val="004B796B"/>
    <w:rsid w:val="004D09A9"/>
    <w:rsid w:val="004D1980"/>
    <w:rsid w:val="004D2F45"/>
    <w:rsid w:val="004D6F14"/>
    <w:rsid w:val="004E19B3"/>
    <w:rsid w:val="004F3408"/>
    <w:rsid w:val="004F6297"/>
    <w:rsid w:val="0052081A"/>
    <w:rsid w:val="00520EA5"/>
    <w:rsid w:val="0053763B"/>
    <w:rsid w:val="00547678"/>
    <w:rsid w:val="00555480"/>
    <w:rsid w:val="0056048D"/>
    <w:rsid w:val="00566637"/>
    <w:rsid w:val="00567610"/>
    <w:rsid w:val="00575D0F"/>
    <w:rsid w:val="00586EF9"/>
    <w:rsid w:val="00597872"/>
    <w:rsid w:val="005A47E0"/>
    <w:rsid w:val="005A5E8A"/>
    <w:rsid w:val="005B0ECD"/>
    <w:rsid w:val="005B1B05"/>
    <w:rsid w:val="005B52E3"/>
    <w:rsid w:val="005C477F"/>
    <w:rsid w:val="005C75BE"/>
    <w:rsid w:val="005C7C67"/>
    <w:rsid w:val="005D650F"/>
    <w:rsid w:val="005D6D47"/>
    <w:rsid w:val="005E3438"/>
    <w:rsid w:val="005E5F5E"/>
    <w:rsid w:val="005F255F"/>
    <w:rsid w:val="006027AD"/>
    <w:rsid w:val="0060753E"/>
    <w:rsid w:val="006110C8"/>
    <w:rsid w:val="00613268"/>
    <w:rsid w:val="00621C22"/>
    <w:rsid w:val="00622867"/>
    <w:rsid w:val="00636471"/>
    <w:rsid w:val="0064609C"/>
    <w:rsid w:val="00652A80"/>
    <w:rsid w:val="00666A85"/>
    <w:rsid w:val="006757D5"/>
    <w:rsid w:val="006864B3"/>
    <w:rsid w:val="00691BA3"/>
    <w:rsid w:val="006A4DBD"/>
    <w:rsid w:val="006B5FCC"/>
    <w:rsid w:val="006C2956"/>
    <w:rsid w:val="006C312A"/>
    <w:rsid w:val="006C5A34"/>
    <w:rsid w:val="006D5E99"/>
    <w:rsid w:val="006E37AC"/>
    <w:rsid w:val="006E462B"/>
    <w:rsid w:val="006E580D"/>
    <w:rsid w:val="006F468E"/>
    <w:rsid w:val="006F6573"/>
    <w:rsid w:val="00706EC9"/>
    <w:rsid w:val="00712903"/>
    <w:rsid w:val="00723E55"/>
    <w:rsid w:val="00726F2E"/>
    <w:rsid w:val="0073326D"/>
    <w:rsid w:val="00740F84"/>
    <w:rsid w:val="007415B2"/>
    <w:rsid w:val="00745975"/>
    <w:rsid w:val="00750146"/>
    <w:rsid w:val="00760713"/>
    <w:rsid w:val="00767DFF"/>
    <w:rsid w:val="00780CE0"/>
    <w:rsid w:val="00781586"/>
    <w:rsid w:val="00784D7D"/>
    <w:rsid w:val="00791DC5"/>
    <w:rsid w:val="0079700C"/>
    <w:rsid w:val="007A2281"/>
    <w:rsid w:val="007B3B0A"/>
    <w:rsid w:val="007C2A27"/>
    <w:rsid w:val="007D417B"/>
    <w:rsid w:val="007E47F5"/>
    <w:rsid w:val="007F4C6D"/>
    <w:rsid w:val="00804722"/>
    <w:rsid w:val="00805648"/>
    <w:rsid w:val="00805761"/>
    <w:rsid w:val="008067AD"/>
    <w:rsid w:val="00811105"/>
    <w:rsid w:val="008374FD"/>
    <w:rsid w:val="00844FA0"/>
    <w:rsid w:val="00845214"/>
    <w:rsid w:val="00847D96"/>
    <w:rsid w:val="00856779"/>
    <w:rsid w:val="00862775"/>
    <w:rsid w:val="00865C8E"/>
    <w:rsid w:val="008715C3"/>
    <w:rsid w:val="00873933"/>
    <w:rsid w:val="0088041D"/>
    <w:rsid w:val="0089270E"/>
    <w:rsid w:val="00893668"/>
    <w:rsid w:val="00893846"/>
    <w:rsid w:val="0089500F"/>
    <w:rsid w:val="008A06CF"/>
    <w:rsid w:val="008A4525"/>
    <w:rsid w:val="008B5613"/>
    <w:rsid w:val="008C0F69"/>
    <w:rsid w:val="008E6793"/>
    <w:rsid w:val="008E7962"/>
    <w:rsid w:val="008F7E47"/>
    <w:rsid w:val="009008E4"/>
    <w:rsid w:val="0091775A"/>
    <w:rsid w:val="009243E9"/>
    <w:rsid w:val="009320DA"/>
    <w:rsid w:val="00934686"/>
    <w:rsid w:val="00940CDF"/>
    <w:rsid w:val="0094622F"/>
    <w:rsid w:val="00951E14"/>
    <w:rsid w:val="00956060"/>
    <w:rsid w:val="00956397"/>
    <w:rsid w:val="00973A67"/>
    <w:rsid w:val="00974384"/>
    <w:rsid w:val="00982E9F"/>
    <w:rsid w:val="00983EEF"/>
    <w:rsid w:val="00986650"/>
    <w:rsid w:val="00993786"/>
    <w:rsid w:val="009951BB"/>
    <w:rsid w:val="009A2E41"/>
    <w:rsid w:val="009A3674"/>
    <w:rsid w:val="009A3C06"/>
    <w:rsid w:val="009A421F"/>
    <w:rsid w:val="009A4835"/>
    <w:rsid w:val="009B5482"/>
    <w:rsid w:val="009D3D68"/>
    <w:rsid w:val="009E38EA"/>
    <w:rsid w:val="009E5978"/>
    <w:rsid w:val="009F3B16"/>
    <w:rsid w:val="00A029AB"/>
    <w:rsid w:val="00A10247"/>
    <w:rsid w:val="00A109ED"/>
    <w:rsid w:val="00A217D7"/>
    <w:rsid w:val="00A264B2"/>
    <w:rsid w:val="00A305B6"/>
    <w:rsid w:val="00A52769"/>
    <w:rsid w:val="00A5351D"/>
    <w:rsid w:val="00A5360F"/>
    <w:rsid w:val="00A546D4"/>
    <w:rsid w:val="00A57CE0"/>
    <w:rsid w:val="00A60BE5"/>
    <w:rsid w:val="00A73DCA"/>
    <w:rsid w:val="00A84698"/>
    <w:rsid w:val="00A95447"/>
    <w:rsid w:val="00A963B1"/>
    <w:rsid w:val="00AB16CB"/>
    <w:rsid w:val="00AB49A7"/>
    <w:rsid w:val="00AB5C4C"/>
    <w:rsid w:val="00AC3E01"/>
    <w:rsid w:val="00AC4428"/>
    <w:rsid w:val="00AD2AF1"/>
    <w:rsid w:val="00AD49A4"/>
    <w:rsid w:val="00AF1A73"/>
    <w:rsid w:val="00B2031E"/>
    <w:rsid w:val="00B23603"/>
    <w:rsid w:val="00B246B1"/>
    <w:rsid w:val="00B31D97"/>
    <w:rsid w:val="00B7341F"/>
    <w:rsid w:val="00B75765"/>
    <w:rsid w:val="00B8121B"/>
    <w:rsid w:val="00B859E7"/>
    <w:rsid w:val="00B91429"/>
    <w:rsid w:val="00B9355E"/>
    <w:rsid w:val="00B96001"/>
    <w:rsid w:val="00BA35D4"/>
    <w:rsid w:val="00BA4A37"/>
    <w:rsid w:val="00BA5A6A"/>
    <w:rsid w:val="00BB2CAC"/>
    <w:rsid w:val="00BB44FE"/>
    <w:rsid w:val="00BB5184"/>
    <w:rsid w:val="00BD2CBA"/>
    <w:rsid w:val="00BD6967"/>
    <w:rsid w:val="00BE2E18"/>
    <w:rsid w:val="00C01E0F"/>
    <w:rsid w:val="00C06C2E"/>
    <w:rsid w:val="00C13AB7"/>
    <w:rsid w:val="00C15422"/>
    <w:rsid w:val="00C16D42"/>
    <w:rsid w:val="00C20AA6"/>
    <w:rsid w:val="00C42240"/>
    <w:rsid w:val="00C47575"/>
    <w:rsid w:val="00C54F1F"/>
    <w:rsid w:val="00C633F4"/>
    <w:rsid w:val="00C63D31"/>
    <w:rsid w:val="00C63DE7"/>
    <w:rsid w:val="00C6518E"/>
    <w:rsid w:val="00C71B34"/>
    <w:rsid w:val="00C90A72"/>
    <w:rsid w:val="00C925F6"/>
    <w:rsid w:val="00CA103F"/>
    <w:rsid w:val="00CA16F7"/>
    <w:rsid w:val="00CA1AB7"/>
    <w:rsid w:val="00CA24F0"/>
    <w:rsid w:val="00CB32DF"/>
    <w:rsid w:val="00CB3797"/>
    <w:rsid w:val="00CB4F8B"/>
    <w:rsid w:val="00CC54F3"/>
    <w:rsid w:val="00CC7ABD"/>
    <w:rsid w:val="00CD07C4"/>
    <w:rsid w:val="00CE727C"/>
    <w:rsid w:val="00D22ECD"/>
    <w:rsid w:val="00D236F2"/>
    <w:rsid w:val="00D262D9"/>
    <w:rsid w:val="00D26C84"/>
    <w:rsid w:val="00D303D8"/>
    <w:rsid w:val="00D348E2"/>
    <w:rsid w:val="00D42669"/>
    <w:rsid w:val="00D45989"/>
    <w:rsid w:val="00D54C29"/>
    <w:rsid w:val="00D579C9"/>
    <w:rsid w:val="00D71516"/>
    <w:rsid w:val="00D90413"/>
    <w:rsid w:val="00D93169"/>
    <w:rsid w:val="00D93938"/>
    <w:rsid w:val="00D94AB4"/>
    <w:rsid w:val="00DB32A7"/>
    <w:rsid w:val="00DC14CB"/>
    <w:rsid w:val="00DE4AA9"/>
    <w:rsid w:val="00DF252C"/>
    <w:rsid w:val="00DF391F"/>
    <w:rsid w:val="00DF58CC"/>
    <w:rsid w:val="00E02082"/>
    <w:rsid w:val="00E04D72"/>
    <w:rsid w:val="00E1100D"/>
    <w:rsid w:val="00E1506B"/>
    <w:rsid w:val="00E15799"/>
    <w:rsid w:val="00E44447"/>
    <w:rsid w:val="00E604E5"/>
    <w:rsid w:val="00E62216"/>
    <w:rsid w:val="00E71B2E"/>
    <w:rsid w:val="00E774E6"/>
    <w:rsid w:val="00E866CC"/>
    <w:rsid w:val="00E9092C"/>
    <w:rsid w:val="00E96542"/>
    <w:rsid w:val="00EA03F6"/>
    <w:rsid w:val="00EA3ED2"/>
    <w:rsid w:val="00EB7CD8"/>
    <w:rsid w:val="00EC0244"/>
    <w:rsid w:val="00EE180B"/>
    <w:rsid w:val="00EE1BB9"/>
    <w:rsid w:val="00EE3AA2"/>
    <w:rsid w:val="00EF7F6B"/>
    <w:rsid w:val="00F07795"/>
    <w:rsid w:val="00F14CC6"/>
    <w:rsid w:val="00F14D23"/>
    <w:rsid w:val="00F21CFB"/>
    <w:rsid w:val="00F22232"/>
    <w:rsid w:val="00F43356"/>
    <w:rsid w:val="00F464B8"/>
    <w:rsid w:val="00F464FE"/>
    <w:rsid w:val="00F467B9"/>
    <w:rsid w:val="00F51FA5"/>
    <w:rsid w:val="00F53136"/>
    <w:rsid w:val="00F62FCE"/>
    <w:rsid w:val="00F8353D"/>
    <w:rsid w:val="00FA026D"/>
    <w:rsid w:val="00FB3F79"/>
    <w:rsid w:val="00FC1915"/>
    <w:rsid w:val="00FD45C6"/>
    <w:rsid w:val="00FE1C5D"/>
    <w:rsid w:val="00FE6BCD"/>
    <w:rsid w:val="00FF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43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</w:rPr>
  </w:style>
  <w:style w:type="character" w:customStyle="1" w:styleId="BodyTextChar">
    <w:name w:val="Body Text Char"/>
    <w:basedOn w:val="DefaultParagraphFont"/>
    <w:link w:val="BodyText"/>
    <w:semiHidden/>
    <w:rsid w:val="00437125"/>
    <w:rPr>
      <w:rFonts w:ascii="Times New Roman" w:eastAsia="Times New Roman" w:hAnsi="Times New Roman" w:cs="Times New Roman"/>
      <w:i/>
    </w:rPr>
  </w:style>
  <w:style w:type="character" w:customStyle="1" w:styleId="ft">
    <w:name w:val="ft"/>
    <w:basedOn w:val="DefaultParagraphFont"/>
    <w:rsid w:val="00F51F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4485</Words>
  <Characters>25568</Characters>
  <Application>Microsoft Office Word</Application>
  <DocSecurity>0</DocSecurity>
  <Lines>213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WBP</Company>
  <LinksUpToDate>false</LinksUpToDate>
  <CharactersWithSpaces>29994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vISOSKY</dc:creator>
  <cp:keywords/>
  <dc:description/>
  <cp:lastModifiedBy>Alissa Frey</cp:lastModifiedBy>
  <cp:revision>2</cp:revision>
  <cp:lastPrinted>2013-02-06T16:21:00Z</cp:lastPrinted>
  <dcterms:created xsi:type="dcterms:W3CDTF">2013-11-01T15:09:00Z</dcterms:created>
  <dcterms:modified xsi:type="dcterms:W3CDTF">2013-11-01T15:09:00Z</dcterms:modified>
</cp:coreProperties>
</file>