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0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BUILDING PERMITS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Caldwell &amp; Walsh Building, </w:t>
      </w:r>
      <w:r w:rsidRPr="009B07BD">
        <w:rPr>
          <w:rFonts w:ascii="Times New Roman" w:hAnsi="Times New Roman" w:cs="Times New Roman"/>
          <w:sz w:val="48"/>
          <w:szCs w:val="36"/>
        </w:rPr>
        <w:t>Sandy Hook, contra</w:t>
      </w:r>
      <w:r w:rsidR="002F112C" w:rsidRPr="009B07BD">
        <w:rPr>
          <w:rFonts w:ascii="Times New Roman" w:hAnsi="Times New Roman" w:cs="Times New Roman"/>
          <w:sz w:val="48"/>
          <w:szCs w:val="36"/>
        </w:rPr>
        <w:t>ctor for Gail and Carl Nielsen.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renovations at an existing commercial building, 396 Danbury Road, Wilton.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Karp Associates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 Cody Real Estate L.L.C.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additions and alterations at an existing commercial building, 24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Gerrish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New Canaan.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$17,200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Lucci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Electric,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Wilton,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 SLR Properties.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renovations at an existing commercial building, 530 Danbury Road, Wilton.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621BB4" w:rsidRPr="009B07BD" w:rsidRDefault="00621BB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RESIDENTIAL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Clark Construction of Ridgefield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Jeffrey Florio. </w:t>
      </w:r>
      <w:r w:rsidRPr="009B07BD">
        <w:rPr>
          <w:rFonts w:ascii="Times New Roman" w:hAnsi="Times New Roman" w:cs="Times New Roman"/>
          <w:sz w:val="48"/>
          <w:szCs w:val="36"/>
        </w:rPr>
        <w:t xml:space="preserve">Perform renovations at an existing single-family residence, 18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Clearview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Terrace,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$30,480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Hess Construction,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Wilton,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contractor for Kyle and Marc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Lauricella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additions and alterations at an existing single-family residence, 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Weeburn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Wilton.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$150,000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2F112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Laracca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>, Mario.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Perform additions and alterations at an existing single-family residence, 25 </w:t>
      </w:r>
      <w:proofErr w:type="spellStart"/>
      <w:r w:rsidR="00773D95" w:rsidRPr="009B07BD">
        <w:rPr>
          <w:rFonts w:ascii="Times New Roman" w:hAnsi="Times New Roman" w:cs="Times New Roman"/>
          <w:sz w:val="48"/>
          <w:szCs w:val="36"/>
        </w:rPr>
        <w:t>Deepwood</w:t>
      </w:r>
      <w:proofErr w:type="spellEnd"/>
      <w:r w:rsidR="00773D95" w:rsidRPr="009B07BD">
        <w:rPr>
          <w:rFonts w:ascii="Times New Roman" w:hAnsi="Times New Roman" w:cs="Times New Roman"/>
          <w:sz w:val="48"/>
          <w:szCs w:val="36"/>
        </w:rPr>
        <w:t xml:space="preserve"> Road, Wilton. Estimated </w:t>
      </w:r>
      <w:r w:rsidRPr="009B07BD">
        <w:rPr>
          <w:rFonts w:ascii="Times New Roman" w:hAnsi="Times New Roman" w:cs="Times New Roman"/>
          <w:sz w:val="48"/>
          <w:szCs w:val="36"/>
        </w:rPr>
        <w:t>cost: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$10,000</w:t>
      </w:r>
      <w:r w:rsidRPr="009B07BD">
        <w:rPr>
          <w:rFonts w:ascii="Times New Roman" w:hAnsi="Times New Roman" w:cs="Times New Roman"/>
          <w:sz w:val="48"/>
          <w:szCs w:val="36"/>
        </w:rPr>
        <w:t>. Filed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Masciarelli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Robert,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Milford,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contractor for Dwight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Blaha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renovations at an existing single-family residence, 18 Walnut Grove Road,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20.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Mosolino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Development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Canaan,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 Christopher Pappas.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renovations at an existing single-family residence, 155 Main St.,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$120,000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20.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Mr</w:t>
      </w:r>
      <w:r w:rsidR="009B07BD">
        <w:rPr>
          <w:rFonts w:ascii="Times New Roman" w:hAnsi="Times New Roman" w:cs="Times New Roman"/>
          <w:b/>
          <w:bCs/>
          <w:sz w:val="48"/>
          <w:szCs w:val="36"/>
        </w:rPr>
        <w:t>.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Bath,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Fairfield,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 David M. Maher.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interior renovations and additions at an existing single-family residence, 67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Ritch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$19,500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Peccerilli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Construction Co. Inc.,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</w:t>
      </w:r>
      <w:r w:rsidRPr="009B07BD">
        <w:rPr>
          <w:rFonts w:ascii="Times New Roman" w:hAnsi="Times New Roman" w:cs="Times New Roman"/>
          <w:sz w:val="48"/>
          <w:szCs w:val="36"/>
        </w:rPr>
        <w:t xml:space="preserve"> Lo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ri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Benning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and Nicholas Harris.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Construct an accessory building with a </w:t>
      </w:r>
      <w:proofErr w:type="spellStart"/>
      <w:r w:rsidR="009B07BD">
        <w:rPr>
          <w:rFonts w:ascii="Times New Roman" w:hAnsi="Times New Roman" w:cs="Times New Roman"/>
          <w:sz w:val="48"/>
          <w:szCs w:val="36"/>
        </w:rPr>
        <w:t>non</w:t>
      </w:r>
      <w:r w:rsidRPr="009B07BD">
        <w:rPr>
          <w:rFonts w:ascii="Times New Roman" w:hAnsi="Times New Roman" w:cs="Times New Roman"/>
          <w:sz w:val="48"/>
          <w:szCs w:val="36"/>
        </w:rPr>
        <w:t>habitable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space at a single-family residence, 50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Thurton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New Canaan.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18.</w:t>
      </w: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Piburo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Wilton,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contractor for Marie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Frezzo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additions and alterations at an existing single-family residence, 132 Belden Hill Road, Wilton.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2F112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Pratt Buil</w:t>
      </w:r>
      <w:r w:rsidR="00773D95" w:rsidRPr="009B07BD">
        <w:rPr>
          <w:rFonts w:ascii="Times New Roman" w:hAnsi="Times New Roman" w:cs="Times New Roman"/>
          <w:b/>
          <w:bCs/>
          <w:sz w:val="48"/>
          <w:szCs w:val="36"/>
        </w:rPr>
        <w:t>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>i</w:t>
      </w:r>
      <w:r w:rsidR="00773D95"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ng and Remodeling, 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Norwalk, </w:t>
      </w:r>
      <w:r w:rsidRPr="009B07BD">
        <w:rPr>
          <w:rFonts w:ascii="Times New Roman" w:hAnsi="Times New Roman" w:cs="Times New Roman"/>
          <w:sz w:val="48"/>
          <w:szCs w:val="36"/>
        </w:rPr>
        <w:t>contractor for Alison and Douglas Campbell.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Perform interior renovations and additions at an existing single-family residence, 163 </w:t>
      </w:r>
      <w:proofErr w:type="spellStart"/>
      <w:r w:rsidR="00773D95" w:rsidRPr="009B07BD">
        <w:rPr>
          <w:rFonts w:ascii="Times New Roman" w:hAnsi="Times New Roman" w:cs="Times New Roman"/>
          <w:sz w:val="48"/>
          <w:szCs w:val="36"/>
        </w:rPr>
        <w:t>Pocconock</w:t>
      </w:r>
      <w:proofErr w:type="spellEnd"/>
      <w:r w:rsidR="00773D95" w:rsidRPr="009B07BD">
        <w:rPr>
          <w:rFonts w:ascii="Times New Roman" w:hAnsi="Times New Roman" w:cs="Times New Roman"/>
          <w:sz w:val="48"/>
          <w:szCs w:val="36"/>
        </w:rPr>
        <w:t xml:space="preserve"> Terrace, New Canaan. Estimated </w:t>
      </w:r>
      <w:r w:rsidRPr="009B07BD">
        <w:rPr>
          <w:rFonts w:ascii="Times New Roman" w:hAnsi="Times New Roman" w:cs="Times New Roman"/>
          <w:sz w:val="48"/>
          <w:szCs w:val="36"/>
        </w:rPr>
        <w:t>cost: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$35,000</w:t>
      </w:r>
      <w:r w:rsidRPr="009B07BD">
        <w:rPr>
          <w:rFonts w:ascii="Times New Roman" w:hAnsi="Times New Roman" w:cs="Times New Roman"/>
          <w:sz w:val="48"/>
          <w:szCs w:val="36"/>
        </w:rPr>
        <w:t>. Filed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2F112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Ridgefield Prof</w:t>
      </w:r>
      <w:r w:rsidR="00773D95" w:rsidRPr="009B07BD">
        <w:rPr>
          <w:rFonts w:ascii="Times New Roman" w:hAnsi="Times New Roman" w:cs="Times New Roman"/>
          <w:b/>
          <w:bCs/>
          <w:sz w:val="48"/>
          <w:szCs w:val="36"/>
        </w:rPr>
        <w:t>essional Office.</w:t>
      </w:r>
      <w:proofErr w:type="gramEnd"/>
      <w:r w:rsidR="00773D95"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="00773D95" w:rsidRPr="009B07BD">
        <w:rPr>
          <w:rFonts w:ascii="Times New Roman" w:hAnsi="Times New Roman" w:cs="Times New Roman"/>
          <w:sz w:val="48"/>
          <w:szCs w:val="36"/>
        </w:rPr>
        <w:t>Fit-out an existing commerc</w:t>
      </w:r>
      <w:r w:rsidR="009B07BD">
        <w:rPr>
          <w:rFonts w:ascii="Times New Roman" w:hAnsi="Times New Roman" w:cs="Times New Roman"/>
          <w:sz w:val="48"/>
          <w:szCs w:val="36"/>
        </w:rPr>
        <w:t>ial building for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901 Ethan Allen Highway, Ridgefield.</w:t>
      </w:r>
      <w:proofErr w:type="gramEnd"/>
      <w:r w:rsidR="00773D95" w:rsidRPr="009B07BD">
        <w:rPr>
          <w:rFonts w:ascii="Times New Roman" w:hAnsi="Times New Roman" w:cs="Times New Roman"/>
          <w:sz w:val="48"/>
          <w:szCs w:val="36"/>
        </w:rPr>
        <w:t xml:space="preserve"> Estimated </w:t>
      </w:r>
      <w:r w:rsidRPr="009B07BD">
        <w:rPr>
          <w:rFonts w:ascii="Times New Roman" w:hAnsi="Times New Roman" w:cs="Times New Roman"/>
          <w:sz w:val="48"/>
          <w:szCs w:val="36"/>
        </w:rPr>
        <w:t>cost: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$400,000</w:t>
      </w:r>
      <w:r w:rsidRPr="009B07BD">
        <w:rPr>
          <w:rFonts w:ascii="Times New Roman" w:hAnsi="Times New Roman" w:cs="Times New Roman"/>
          <w:sz w:val="48"/>
          <w:szCs w:val="36"/>
        </w:rPr>
        <w:t>. Filed</w:t>
      </w:r>
      <w:r w:rsidR="00773D95"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Rock Harbor Builders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Sherman, </w:t>
      </w:r>
      <w:r w:rsidR="002F112C" w:rsidRPr="009B07BD">
        <w:rPr>
          <w:rFonts w:ascii="Times New Roman" w:hAnsi="Times New Roman" w:cs="Times New Roman"/>
          <w:sz w:val="48"/>
          <w:szCs w:val="36"/>
        </w:rPr>
        <w:t>contractor for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Deidre and Eri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c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Poshley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interior renovations and additions at an existing single-family residence, 48 Hobby Drive,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$85,643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Warsaw Home Improvements,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Bridgeport,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contractor for Nicholas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Liapunov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Perform renovations at an existing single-family residence, 23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Hauley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Place, Ridgefield. Estimated </w:t>
      </w:r>
      <w:r w:rsidR="002F112C" w:rsidRPr="009B07BD">
        <w:rPr>
          <w:rFonts w:ascii="Times New Roman" w:hAnsi="Times New Roman" w:cs="Times New Roman"/>
          <w:sz w:val="48"/>
          <w:szCs w:val="36"/>
        </w:rPr>
        <w:t>cost: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5314FE" w:rsidRPr="009B07BD" w:rsidRDefault="005314FE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C67A6F" w:rsidRPr="009B07BD" w:rsidRDefault="00B945E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COURT CASES</w:t>
      </w:r>
      <w:r w:rsidR="00C67A6F" w:rsidRPr="009B07BD">
        <w:rPr>
          <w:rFonts w:ascii="Times New Roman" w:hAnsi="Times New Roman" w:cs="Times New Roman"/>
          <w:b/>
          <w:sz w:val="48"/>
          <w:szCs w:val="36"/>
        </w:rPr>
        <w:t xml:space="preserve"> </w:t>
      </w:r>
    </w:p>
    <w:p w:rsidR="0017235C" w:rsidRPr="009B07BD" w:rsidRDefault="0017235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621BB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Bridgeport</w:t>
      </w:r>
      <w:r w:rsidR="00C67A6F" w:rsidRPr="009B07BD">
        <w:rPr>
          <w:rFonts w:ascii="Times New Roman" w:hAnsi="Times New Roman" w:cs="Times New Roman"/>
          <w:b/>
          <w:sz w:val="48"/>
          <w:szCs w:val="36"/>
        </w:rPr>
        <w:t xml:space="preserve"> District Court</w:t>
      </w:r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A.O. Smith Corp., et al</w:t>
      </w:r>
      <w:r w:rsidR="002F112C"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bCs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Nancy and Paul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Lienhard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Natick, Mass.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Christopher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Meisenkothen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a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defendants as he was exposed to asbestos-related </w:t>
      </w:r>
      <w:r w:rsidR="009B07BD">
        <w:rPr>
          <w:rFonts w:ascii="Times New Roman" w:hAnsi="Times New Roman" w:cs="Times New Roman"/>
          <w:sz w:val="48"/>
          <w:szCs w:val="36"/>
        </w:rPr>
        <w:t xml:space="preserve">products during his employment and was not </w:t>
      </w:r>
      <w:r w:rsidRPr="009B07BD">
        <w:rPr>
          <w:rFonts w:ascii="Times New Roman" w:hAnsi="Times New Roman" w:cs="Times New Roman"/>
          <w:sz w:val="48"/>
          <w:szCs w:val="36"/>
        </w:rPr>
        <w:t>provide</w:t>
      </w:r>
      <w:r w:rsidR="009B07BD">
        <w:rPr>
          <w:rFonts w:ascii="Times New Roman" w:hAnsi="Times New Roman" w:cs="Times New Roman"/>
          <w:sz w:val="48"/>
          <w:szCs w:val="36"/>
        </w:rPr>
        <w:t>d</w:t>
      </w:r>
      <w:r w:rsidRPr="009B07BD">
        <w:rPr>
          <w:rFonts w:ascii="Times New Roman" w:hAnsi="Times New Roman" w:cs="Times New Roman"/>
          <w:sz w:val="48"/>
          <w:szCs w:val="36"/>
        </w:rPr>
        <w:t xml:space="preserve"> with proper and adequate warning related to the dangers of working with asbestos-related products.  The plaintiff </w:t>
      </w:r>
      <w:r w:rsidR="00695A17" w:rsidRPr="009B07BD">
        <w:rPr>
          <w:rFonts w:ascii="Times New Roman" w:hAnsi="Times New Roman" w:cs="Times New Roman"/>
          <w:sz w:val="48"/>
          <w:szCs w:val="36"/>
        </w:rPr>
        <w:t xml:space="preserve">seeks </w:t>
      </w:r>
      <w:r w:rsidRPr="009B07BD">
        <w:rPr>
          <w:rFonts w:ascii="Times New Roman" w:hAnsi="Times New Roman" w:cs="Times New Roman"/>
          <w:sz w:val="48"/>
          <w:szCs w:val="36"/>
        </w:rPr>
        <w:t>monetary, punitive and statutory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6033221.</w:t>
      </w:r>
      <w:proofErr w:type="gramEnd"/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Alfa Laval Inc., et al</w:t>
      </w:r>
      <w:r w:rsidR="002F112C" w:rsidRPr="009B07BD">
        <w:rPr>
          <w:rFonts w:ascii="Times New Roman" w:hAnsi="Times New Roman" w:cs="Times New Roman"/>
          <w:b/>
          <w:bCs/>
          <w:sz w:val="48"/>
          <w:szCs w:val="36"/>
        </w:rPr>
        <w:t>.</w:t>
      </w:r>
      <w:r w:rsidR="002F112C" w:rsidRPr="009B07BD">
        <w:rPr>
          <w:rFonts w:ascii="Times New Roman" w:hAnsi="Times New Roman" w:cs="Times New Roman"/>
          <w:bCs/>
          <w:sz w:val="48"/>
          <w:szCs w:val="36"/>
        </w:rPr>
        <w:t xml:space="preserve"> 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Roger N. Taranto, Stamford.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Christopher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Meisenkothen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a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defendants as he was exposed to asbestos-related </w:t>
      </w:r>
      <w:r w:rsidR="009B07BD">
        <w:rPr>
          <w:rFonts w:ascii="Times New Roman" w:hAnsi="Times New Roman" w:cs="Times New Roman"/>
          <w:sz w:val="48"/>
          <w:szCs w:val="36"/>
        </w:rPr>
        <w:t xml:space="preserve">products during his employment and was not </w:t>
      </w:r>
      <w:r w:rsidRPr="009B07BD">
        <w:rPr>
          <w:rFonts w:ascii="Times New Roman" w:hAnsi="Times New Roman" w:cs="Times New Roman"/>
          <w:sz w:val="48"/>
          <w:szCs w:val="36"/>
        </w:rPr>
        <w:t>provide</w:t>
      </w:r>
      <w:r w:rsidR="009B07BD">
        <w:rPr>
          <w:rFonts w:ascii="Times New Roman" w:hAnsi="Times New Roman" w:cs="Times New Roman"/>
          <w:sz w:val="48"/>
          <w:szCs w:val="36"/>
        </w:rPr>
        <w:t xml:space="preserve">d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with proper and adequate warning related to the dangers of working with asbestos-related products.  The plaintiff </w:t>
      </w:r>
      <w:r w:rsidR="00695A17" w:rsidRPr="009B07BD">
        <w:rPr>
          <w:rFonts w:ascii="Times New Roman" w:hAnsi="Times New Roman" w:cs="Times New Roman"/>
          <w:sz w:val="48"/>
          <w:szCs w:val="36"/>
        </w:rPr>
        <w:t xml:space="preserve">seeks </w:t>
      </w:r>
      <w:r w:rsidRPr="009B07BD">
        <w:rPr>
          <w:rFonts w:ascii="Times New Roman" w:hAnsi="Times New Roman" w:cs="Times New Roman"/>
          <w:sz w:val="48"/>
          <w:szCs w:val="36"/>
        </w:rPr>
        <w:t>monetary, punitive and statutory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6033223.</w:t>
      </w:r>
      <w:proofErr w:type="gramEnd"/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All Phase Construction, </w:t>
      </w:r>
      <w:r w:rsidRPr="009B07BD">
        <w:rPr>
          <w:rFonts w:ascii="Times New Roman" w:hAnsi="Times New Roman" w:cs="Times New Roman"/>
          <w:sz w:val="48"/>
          <w:szCs w:val="36"/>
        </w:rPr>
        <w:t>Bridgeport.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Fleetcor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Technologies Operating Co. L.L.C., Norcross, Ga. P</w:t>
      </w:r>
      <w:r w:rsidR="009B07BD">
        <w:rPr>
          <w:rFonts w:ascii="Times New Roman" w:hAnsi="Times New Roman" w:cs="Times New Roman"/>
          <w:sz w:val="48"/>
          <w:szCs w:val="36"/>
        </w:rPr>
        <w:t>l</w:t>
      </w:r>
      <w:r w:rsidRPr="009B07BD">
        <w:rPr>
          <w:rFonts w:ascii="Times New Roman" w:hAnsi="Times New Roman" w:cs="Times New Roman"/>
          <w:sz w:val="48"/>
          <w:szCs w:val="36"/>
        </w:rPr>
        <w:t xml:space="preserve">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Steven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Sugarmann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 xml:space="preserve">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 a</w:t>
      </w:r>
      <w:proofErr w:type="gramEnd"/>
      <w:r w:rsidR="009B07BD">
        <w:rPr>
          <w:rFonts w:ascii="Times New Roman" w:hAnsi="Times New Roman" w:cs="Times New Roman"/>
          <w:sz w:val="48"/>
          <w:szCs w:val="36"/>
        </w:rPr>
        <w:t xml:space="preserve"> breach-of-contract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 </w:t>
      </w:r>
      <w:r w:rsidR="009B07BD" w:rsidRPr="009B07BD">
        <w:rPr>
          <w:rFonts w:ascii="Times New Roman" w:hAnsi="Times New Roman" w:cs="Times New Roman"/>
          <w:sz w:val="48"/>
          <w:szCs w:val="36"/>
        </w:rPr>
        <w:t xml:space="preserve">for </w:t>
      </w:r>
      <w:r w:rsidR="009B07BD">
        <w:rPr>
          <w:rFonts w:ascii="Times New Roman" w:hAnsi="Times New Roman" w:cs="Times New Roman"/>
          <w:sz w:val="48"/>
          <w:szCs w:val="36"/>
        </w:rPr>
        <w:t>failing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pay </w:t>
      </w:r>
      <w:r w:rsidR="009B07BD">
        <w:rPr>
          <w:rFonts w:ascii="Times New Roman" w:hAnsi="Times New Roman" w:cs="Times New Roman"/>
          <w:sz w:val="48"/>
          <w:szCs w:val="36"/>
        </w:rPr>
        <w:t>the balance due the plaintiff who alleges t</w:t>
      </w:r>
      <w:r w:rsidRPr="009B07BD">
        <w:rPr>
          <w:rFonts w:ascii="Times New Roman" w:hAnsi="Times New Roman" w:cs="Times New Roman"/>
          <w:sz w:val="48"/>
          <w:szCs w:val="36"/>
        </w:rPr>
        <w:t>he defendant has been unjustly enriched to the detriment of the plaintiff. The plaintiff</w:t>
      </w:r>
      <w:r w:rsidR="00695A17" w:rsidRPr="009B07BD">
        <w:rPr>
          <w:rFonts w:ascii="Times New Roman" w:hAnsi="Times New Roman" w:cs="Times New Roman"/>
          <w:sz w:val="48"/>
          <w:szCs w:val="36"/>
        </w:rPr>
        <w:t xml:space="preserve"> seeks</w:t>
      </w:r>
      <w:r w:rsidRPr="009B07BD">
        <w:rPr>
          <w:rFonts w:ascii="Times New Roman" w:hAnsi="Times New Roman" w:cs="Times New Roman"/>
          <w:sz w:val="48"/>
          <w:szCs w:val="36"/>
        </w:rPr>
        <w:t xml:space="preserve"> monetary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6033216.</w:t>
      </w:r>
      <w:proofErr w:type="gramEnd"/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Audiodesign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Honeywell International Inc., Milford.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C.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Drapp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III, Bridgeport.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a breach-of-contract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 </w:t>
      </w:r>
      <w:r w:rsidR="009B07BD">
        <w:rPr>
          <w:rFonts w:ascii="Times New Roman" w:hAnsi="Times New Roman" w:cs="Times New Roman"/>
          <w:sz w:val="48"/>
          <w:szCs w:val="36"/>
        </w:rPr>
        <w:t xml:space="preserve">alleging it has </w:t>
      </w:r>
      <w:r w:rsidRPr="009B07BD">
        <w:rPr>
          <w:rFonts w:ascii="Times New Roman" w:hAnsi="Times New Roman" w:cs="Times New Roman"/>
          <w:sz w:val="48"/>
          <w:szCs w:val="36"/>
        </w:rPr>
        <w:t xml:space="preserve">provided and delivered various products to the defendant on </w:t>
      </w:r>
      <w:r w:rsidR="009B07BD">
        <w:rPr>
          <w:rFonts w:ascii="Times New Roman" w:hAnsi="Times New Roman" w:cs="Times New Roman"/>
          <w:sz w:val="48"/>
          <w:szCs w:val="36"/>
        </w:rPr>
        <w:t>an open account but t</w:t>
      </w:r>
      <w:r w:rsidRPr="009B07BD">
        <w:rPr>
          <w:rFonts w:ascii="Times New Roman" w:hAnsi="Times New Roman" w:cs="Times New Roman"/>
          <w:sz w:val="48"/>
          <w:szCs w:val="36"/>
        </w:rPr>
        <w:t>he defendant has failed to pay the amount due the plaintiff. The plaintiff claims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6033245.</w:t>
      </w:r>
      <w:proofErr w:type="gramEnd"/>
    </w:p>
    <w:p w:rsidR="00695A17" w:rsidRPr="009B07BD" w:rsidRDefault="00695A17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Hersam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Acorn Newspapers L.L.C., </w:t>
      </w:r>
      <w:r w:rsidRPr="009B07BD">
        <w:rPr>
          <w:rFonts w:ascii="Times New Roman" w:hAnsi="Times New Roman" w:cs="Times New Roman"/>
          <w:sz w:val="48"/>
          <w:szCs w:val="36"/>
        </w:rPr>
        <w:t>New Canaan.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Michael J.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Nowacki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 Canaan.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R. Williams,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defamation of character as a result of publishing personal details about the plaintiff in their newspaper. The plaintiff claims monetary damages in excess of $15,000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6033305.</w:t>
      </w:r>
      <w:proofErr w:type="gramEnd"/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Santander Consumer USA Inc., </w:t>
      </w:r>
      <w:r w:rsidRPr="009B07BD">
        <w:rPr>
          <w:rFonts w:ascii="Times New Roman" w:hAnsi="Times New Roman" w:cs="Times New Roman"/>
          <w:bCs/>
          <w:sz w:val="48"/>
          <w:szCs w:val="36"/>
        </w:rPr>
        <w:t>Dallas, Texas 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Skyline Recovery Services,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Northampton, Mass.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Elsa Richardson, Bridgeport.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Christopher D. Hite,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this s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uit against the defendant for </w:t>
      </w:r>
      <w:r w:rsidRPr="009B07BD">
        <w:rPr>
          <w:rFonts w:ascii="Times New Roman" w:hAnsi="Times New Roman" w:cs="Times New Roman"/>
          <w:sz w:val="48"/>
          <w:szCs w:val="36"/>
        </w:rPr>
        <w:t>attempting to repossess a vehicle and for gaining u</w:t>
      </w:r>
      <w:r w:rsidR="002F112C" w:rsidRPr="009B07BD">
        <w:rPr>
          <w:rFonts w:ascii="Times New Roman" w:hAnsi="Times New Roman" w:cs="Times New Roman"/>
          <w:sz w:val="48"/>
          <w:szCs w:val="36"/>
        </w:rPr>
        <w:t>nlawful entry to the plaintiff'</w:t>
      </w:r>
      <w:r w:rsidRPr="009B07BD">
        <w:rPr>
          <w:rFonts w:ascii="Times New Roman" w:hAnsi="Times New Roman" w:cs="Times New Roman"/>
          <w:sz w:val="48"/>
          <w:szCs w:val="36"/>
        </w:rPr>
        <w:t>s premises. The plaintiff claims monetary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6033289.</w:t>
      </w:r>
      <w:proofErr w:type="gramEnd"/>
    </w:p>
    <w:p w:rsidR="00C67A6F" w:rsidRPr="009B07BD" w:rsidRDefault="00C67A6F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621BB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Danbury</w:t>
      </w:r>
      <w:r w:rsidR="00C67A6F" w:rsidRPr="009B07BD">
        <w:rPr>
          <w:rFonts w:ascii="Times New Roman" w:hAnsi="Times New Roman" w:cs="Times New Roman"/>
          <w:b/>
          <w:sz w:val="48"/>
          <w:szCs w:val="36"/>
        </w:rPr>
        <w:t xml:space="preserve"> District Court</w:t>
      </w:r>
    </w:p>
    <w:p w:rsidR="00C67A6F" w:rsidRPr="009B07BD" w:rsidRDefault="00C67A6F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Aftokinito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Properties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Derry, N.H.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Gold Ridge Micro Cap I L.L.C., Charleston, S.C.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Joseph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Pastore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III and Michael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Zamat</w:t>
      </w:r>
      <w:proofErr w:type="spellEnd"/>
      <w:r w:rsid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a breach-of-contract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 </w:t>
      </w:r>
      <w:r w:rsidR="009B07BD">
        <w:rPr>
          <w:rFonts w:ascii="Times New Roman" w:hAnsi="Times New Roman" w:cs="Times New Roman"/>
          <w:sz w:val="48"/>
          <w:szCs w:val="36"/>
        </w:rPr>
        <w:t xml:space="preserve">alleging it </w:t>
      </w:r>
      <w:r w:rsidRPr="009B07BD">
        <w:rPr>
          <w:rFonts w:ascii="Times New Roman" w:hAnsi="Times New Roman" w:cs="Times New Roman"/>
          <w:sz w:val="48"/>
          <w:szCs w:val="36"/>
        </w:rPr>
        <w:t xml:space="preserve">advanced the defendant a sum of money </w:t>
      </w:r>
      <w:r w:rsidR="002F112C" w:rsidRPr="009B07BD">
        <w:rPr>
          <w:rFonts w:ascii="Times New Roman" w:hAnsi="Times New Roman" w:cs="Times New Roman"/>
          <w:sz w:val="48"/>
          <w:szCs w:val="36"/>
        </w:rPr>
        <w:t>in exchange for a loan and pref</w:t>
      </w:r>
      <w:r w:rsidRPr="009B07BD">
        <w:rPr>
          <w:rFonts w:ascii="Times New Roman" w:hAnsi="Times New Roman" w:cs="Times New Roman"/>
          <w:sz w:val="48"/>
          <w:szCs w:val="36"/>
        </w:rPr>
        <w:t xml:space="preserve">erred stock. The defendant has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failed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to pay out any dividends in prefer</w:t>
      </w:r>
      <w:r w:rsidR="002F112C" w:rsidRPr="009B07BD">
        <w:rPr>
          <w:rFonts w:ascii="Times New Roman" w:hAnsi="Times New Roman" w:cs="Times New Roman"/>
          <w:sz w:val="48"/>
          <w:szCs w:val="36"/>
        </w:rPr>
        <w:t>r</w:t>
      </w:r>
      <w:r w:rsidRPr="009B07BD">
        <w:rPr>
          <w:rFonts w:ascii="Times New Roman" w:hAnsi="Times New Roman" w:cs="Times New Roman"/>
          <w:sz w:val="48"/>
          <w:szCs w:val="36"/>
        </w:rPr>
        <w:t xml:space="preserve">ed stock </w:t>
      </w:r>
      <w:r w:rsidR="009B07BD">
        <w:rPr>
          <w:rFonts w:ascii="Times New Roman" w:hAnsi="Times New Roman" w:cs="Times New Roman"/>
          <w:sz w:val="48"/>
          <w:szCs w:val="36"/>
        </w:rPr>
        <w:t>n</w:t>
      </w:r>
      <w:r w:rsidRPr="009B07BD">
        <w:rPr>
          <w:rFonts w:ascii="Times New Roman" w:hAnsi="Times New Roman" w:cs="Times New Roman"/>
          <w:sz w:val="48"/>
          <w:szCs w:val="36"/>
        </w:rPr>
        <w:t xml:space="preserve">or </w:t>
      </w:r>
      <w:r w:rsidR="009B07BD">
        <w:rPr>
          <w:rFonts w:ascii="Times New Roman" w:hAnsi="Times New Roman" w:cs="Times New Roman"/>
          <w:sz w:val="48"/>
          <w:szCs w:val="36"/>
        </w:rPr>
        <w:t xml:space="preserve">has it </w:t>
      </w:r>
      <w:r w:rsidRPr="009B07BD">
        <w:rPr>
          <w:rFonts w:ascii="Times New Roman" w:hAnsi="Times New Roman" w:cs="Times New Roman"/>
          <w:sz w:val="48"/>
          <w:szCs w:val="36"/>
        </w:rPr>
        <w:t>made an attempt to repay the loan.  The plaintiff demands compensatory damages and a preferred stock payment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6011692.</w:t>
      </w:r>
      <w:proofErr w:type="gramEnd"/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Creative Environment Home &amp; Leisure Centre Inc.,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Danbury.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Lexington Mews Condominium Association Inc., Danbury.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Steven G. Berg,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</w:t>
      </w:r>
      <w:r w:rsidR="00F561D1" w:rsidRPr="009B07BD">
        <w:rPr>
          <w:rFonts w:ascii="Times New Roman" w:hAnsi="Times New Roman" w:cs="Times New Roman"/>
          <w:sz w:val="48"/>
          <w:szCs w:val="36"/>
        </w:rPr>
        <w:t>p</w:t>
      </w:r>
      <w:r w:rsidRPr="009B07BD">
        <w:rPr>
          <w:rFonts w:ascii="Times New Roman" w:hAnsi="Times New Roman" w:cs="Times New Roman"/>
          <w:sz w:val="48"/>
          <w:szCs w:val="36"/>
        </w:rPr>
        <w:t xml:space="preserve">laintiff has brought </w:t>
      </w:r>
      <w:r w:rsidR="009B07BD">
        <w:rPr>
          <w:rFonts w:ascii="Times New Roman" w:hAnsi="Times New Roman" w:cs="Times New Roman"/>
          <w:sz w:val="48"/>
          <w:szCs w:val="36"/>
        </w:rPr>
        <w:t xml:space="preserve">a breach-of-contract </w:t>
      </w:r>
      <w:r w:rsidRPr="009B07BD">
        <w:rPr>
          <w:rFonts w:ascii="Times New Roman" w:hAnsi="Times New Roman" w:cs="Times New Roman"/>
          <w:sz w:val="48"/>
          <w:szCs w:val="36"/>
        </w:rPr>
        <w:t>suit against the defendant for</w:t>
      </w:r>
      <w:r w:rsidR="009B07BD">
        <w:rPr>
          <w:rFonts w:ascii="Times New Roman" w:hAnsi="Times New Roman" w:cs="Times New Roman"/>
          <w:sz w:val="48"/>
          <w:szCs w:val="36"/>
        </w:rPr>
        <w:t xml:space="preserve"> resurfacing</w:t>
      </w:r>
      <w:r w:rsidRPr="009B07BD">
        <w:rPr>
          <w:rFonts w:ascii="Times New Roman" w:hAnsi="Times New Roman" w:cs="Times New Roman"/>
          <w:sz w:val="48"/>
          <w:szCs w:val="36"/>
        </w:rPr>
        <w:t xml:space="preserve"> a community pool</w:t>
      </w:r>
      <w:r w:rsid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which was of substandard condition. </w:t>
      </w:r>
      <w:r w:rsidR="000A4DFD" w:rsidRPr="009B07BD">
        <w:rPr>
          <w:rFonts w:ascii="Times New Roman" w:hAnsi="Times New Roman" w:cs="Times New Roman"/>
          <w:sz w:val="48"/>
          <w:szCs w:val="36"/>
        </w:rPr>
        <w:t>The p</w:t>
      </w:r>
      <w:r w:rsidRPr="009B07BD">
        <w:rPr>
          <w:rFonts w:ascii="Times New Roman" w:hAnsi="Times New Roman" w:cs="Times New Roman"/>
          <w:sz w:val="48"/>
          <w:szCs w:val="36"/>
        </w:rPr>
        <w:t>l</w:t>
      </w:r>
      <w:r w:rsidR="000A4DFD" w:rsidRPr="009B07BD">
        <w:rPr>
          <w:rFonts w:ascii="Times New Roman" w:hAnsi="Times New Roman" w:cs="Times New Roman"/>
          <w:sz w:val="48"/>
          <w:szCs w:val="36"/>
        </w:rPr>
        <w:t>a</w:t>
      </w:r>
      <w:r w:rsidRPr="009B07BD">
        <w:rPr>
          <w:rFonts w:ascii="Times New Roman" w:hAnsi="Times New Roman" w:cs="Times New Roman"/>
          <w:sz w:val="48"/>
          <w:szCs w:val="36"/>
        </w:rPr>
        <w:t>intiff claims monetary damages in excess of $15,000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6011683.</w:t>
      </w:r>
      <w:proofErr w:type="gramEnd"/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Drywall Associates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Connecticut Interlock Risk Management Agency a/s/o Weston Board of Education, Weston.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Heather J. Adams, West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="009B07BD">
        <w:rPr>
          <w:rFonts w:ascii="Times New Roman" w:hAnsi="Times New Roman" w:cs="Times New Roman"/>
          <w:sz w:val="48"/>
          <w:szCs w:val="36"/>
        </w:rPr>
        <w:t xml:space="preserve"> The plaintiff has brought a breach-of-con</w:t>
      </w:r>
      <w:r w:rsidR="00C775CF">
        <w:rPr>
          <w:rFonts w:ascii="Times New Roman" w:hAnsi="Times New Roman" w:cs="Times New Roman"/>
          <w:sz w:val="48"/>
          <w:szCs w:val="36"/>
        </w:rPr>
        <w:t>t</w:t>
      </w:r>
      <w:r w:rsidR="009B07BD">
        <w:rPr>
          <w:rFonts w:ascii="Times New Roman" w:hAnsi="Times New Roman" w:cs="Times New Roman"/>
          <w:sz w:val="48"/>
          <w:szCs w:val="36"/>
        </w:rPr>
        <w:t>ract</w:t>
      </w:r>
      <w:r w:rsidRPr="009B07BD">
        <w:rPr>
          <w:rFonts w:ascii="Times New Roman" w:hAnsi="Times New Roman" w:cs="Times New Roman"/>
          <w:sz w:val="48"/>
          <w:szCs w:val="36"/>
        </w:rPr>
        <w:t xml:space="preserve"> suit against the defendant for </w:t>
      </w:r>
      <w:r w:rsidR="00C775CF">
        <w:rPr>
          <w:rFonts w:ascii="Times New Roman" w:hAnsi="Times New Roman" w:cs="Times New Roman"/>
          <w:sz w:val="48"/>
          <w:szCs w:val="36"/>
        </w:rPr>
        <w:t>failing</w:t>
      </w:r>
      <w:r w:rsidR="000A4DFD" w:rsidRPr="009B07BD">
        <w:rPr>
          <w:rFonts w:ascii="Times New Roman" w:hAnsi="Times New Roman" w:cs="Times New Roman"/>
          <w:sz w:val="48"/>
          <w:szCs w:val="36"/>
        </w:rPr>
        <w:t xml:space="preserve"> to exercis</w:t>
      </w:r>
      <w:r w:rsidRPr="009B07BD">
        <w:rPr>
          <w:rFonts w:ascii="Times New Roman" w:hAnsi="Times New Roman" w:cs="Times New Roman"/>
          <w:sz w:val="48"/>
          <w:szCs w:val="36"/>
        </w:rPr>
        <w:t xml:space="preserve">e reasonable care in the construction of the </w:t>
      </w:r>
      <w:r w:rsidR="00C775CF">
        <w:rPr>
          <w:rFonts w:ascii="Times New Roman" w:hAnsi="Times New Roman" w:cs="Times New Roman"/>
          <w:sz w:val="48"/>
          <w:szCs w:val="36"/>
        </w:rPr>
        <w:t xml:space="preserve">plaintiff’s </w:t>
      </w:r>
      <w:r w:rsidRPr="009B07BD">
        <w:rPr>
          <w:rFonts w:ascii="Times New Roman" w:hAnsi="Times New Roman" w:cs="Times New Roman"/>
          <w:sz w:val="48"/>
          <w:szCs w:val="36"/>
        </w:rPr>
        <w:t>roofing system.  The plaintiff has suffered damages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6011689.</w:t>
      </w:r>
      <w:proofErr w:type="gramEnd"/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621BB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 xml:space="preserve">Stamford </w:t>
      </w:r>
      <w:r w:rsidR="00C67A6F" w:rsidRPr="009B07BD">
        <w:rPr>
          <w:rFonts w:ascii="Times New Roman" w:hAnsi="Times New Roman" w:cs="Times New Roman"/>
          <w:b/>
          <w:sz w:val="48"/>
          <w:szCs w:val="36"/>
        </w:rPr>
        <w:t>District Court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Falling Waters Landscaping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O&amp;G Industries Inc., Torrington.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Joseph M. Metzger, Torrington.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</w:t>
      </w:r>
      <w:r w:rsidR="00C775CF">
        <w:rPr>
          <w:rFonts w:ascii="Times New Roman" w:hAnsi="Times New Roman" w:cs="Times New Roman"/>
          <w:sz w:val="48"/>
          <w:szCs w:val="36"/>
        </w:rPr>
        <w:t xml:space="preserve">a breach-of-contract </w:t>
      </w:r>
      <w:r w:rsidRPr="009B07BD">
        <w:rPr>
          <w:rFonts w:ascii="Times New Roman" w:hAnsi="Times New Roman" w:cs="Times New Roman"/>
          <w:sz w:val="48"/>
          <w:szCs w:val="36"/>
        </w:rPr>
        <w:t xml:space="preserve">suit against the defendant for </w:t>
      </w:r>
      <w:r w:rsidR="00C775CF">
        <w:rPr>
          <w:rFonts w:ascii="Times New Roman" w:hAnsi="Times New Roman" w:cs="Times New Roman"/>
          <w:sz w:val="48"/>
          <w:szCs w:val="36"/>
        </w:rPr>
        <w:t xml:space="preserve">failing to make payment after the </w:t>
      </w:r>
      <w:r w:rsidRPr="009B07BD">
        <w:rPr>
          <w:rFonts w:ascii="Times New Roman" w:hAnsi="Times New Roman" w:cs="Times New Roman"/>
          <w:sz w:val="48"/>
          <w:szCs w:val="36"/>
        </w:rPr>
        <w:t>plaintiff provided the defendant with a line of credit.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6017231.</w:t>
      </w:r>
      <w:proofErr w:type="gramEnd"/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The Connecticut Light and Power Co</w:t>
      </w:r>
      <w:r w:rsidR="002F112C"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bCs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Jerome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Rapoport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Stamford.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</w:t>
      </w:r>
      <w:r w:rsidR="00C775CF">
        <w:rPr>
          <w:rFonts w:ascii="Times New Roman" w:hAnsi="Times New Roman" w:cs="Times New Roman"/>
          <w:sz w:val="48"/>
          <w:szCs w:val="36"/>
        </w:rPr>
        <w:t>s</w:t>
      </w:r>
      <w:r w:rsidR="002F112C" w:rsidRPr="009B07BD">
        <w:rPr>
          <w:rFonts w:ascii="Times New Roman" w:hAnsi="Times New Roman" w:cs="Times New Roman"/>
          <w:sz w:val="48"/>
          <w:szCs w:val="36"/>
        </w:rPr>
        <w:t>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David W. Rubin and Andrew J.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Soltes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Jr.,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</w:t>
      </w:r>
      <w:r w:rsidR="00C775CF">
        <w:rPr>
          <w:rFonts w:ascii="Times New Roman" w:hAnsi="Times New Roman" w:cs="Times New Roman"/>
          <w:sz w:val="48"/>
          <w:szCs w:val="36"/>
        </w:rPr>
        <w:t>for installing</w:t>
      </w:r>
      <w:r w:rsidRPr="009B07BD">
        <w:rPr>
          <w:rFonts w:ascii="Times New Roman" w:hAnsi="Times New Roman" w:cs="Times New Roman"/>
          <w:sz w:val="48"/>
          <w:szCs w:val="36"/>
        </w:rPr>
        <w:t xml:space="preserve"> a streetlight contigu</w:t>
      </w:r>
      <w:r w:rsidR="00C775CF">
        <w:rPr>
          <w:rFonts w:ascii="Times New Roman" w:hAnsi="Times New Roman" w:cs="Times New Roman"/>
          <w:sz w:val="48"/>
          <w:szCs w:val="36"/>
        </w:rPr>
        <w:t>ous to the plaintiff's premises and charging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plaintiff for the electricity supplied to the streetlight. The plaintiff claims monetary damages from the defendant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6017252.</w:t>
      </w:r>
      <w:proofErr w:type="gramEnd"/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97902" w:rsidRPr="009B07BD" w:rsidRDefault="00897902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TWP Management Group Inc.,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Labels by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Pullizi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Inc. Plaintiff's </w:t>
      </w:r>
      <w:r w:rsidR="002F112C" w:rsidRPr="009B07BD">
        <w:rPr>
          <w:rFonts w:ascii="Times New Roman" w:hAnsi="Times New Roman" w:cs="Times New Roman"/>
          <w:sz w:val="48"/>
          <w:szCs w:val="36"/>
        </w:rPr>
        <w:t>attorney: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Edward D. Jacobs,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Action:</w:t>
      </w:r>
      <w:r w:rsidR="00C775CF">
        <w:rPr>
          <w:rFonts w:ascii="Times New Roman" w:hAnsi="Times New Roman" w:cs="Times New Roman"/>
          <w:sz w:val="48"/>
          <w:szCs w:val="36"/>
        </w:rPr>
        <w:t xml:space="preserve"> The plaintiff has brought a breach-of-contract</w:t>
      </w:r>
      <w:r w:rsidRPr="009B07BD">
        <w:rPr>
          <w:rFonts w:ascii="Times New Roman" w:hAnsi="Times New Roman" w:cs="Times New Roman"/>
          <w:sz w:val="48"/>
          <w:szCs w:val="36"/>
        </w:rPr>
        <w:t xml:space="preserve"> suit against the defendant for </w:t>
      </w:r>
      <w:r w:rsidR="00C775CF">
        <w:rPr>
          <w:rFonts w:ascii="Times New Roman" w:hAnsi="Times New Roman" w:cs="Times New Roman"/>
          <w:sz w:val="48"/>
          <w:szCs w:val="36"/>
        </w:rPr>
        <w:t xml:space="preserve">failure to pay for goods sold and delivered by the plaintiff.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20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Case</w:t>
      </w:r>
      <w:r w:rsidRPr="009B07BD">
        <w:rPr>
          <w:rFonts w:ascii="Times New Roman" w:hAnsi="Times New Roman" w:cs="Times New Roman"/>
          <w:sz w:val="48"/>
          <w:szCs w:val="36"/>
        </w:rPr>
        <w:t xml:space="preserve"> no. 6017276.</w:t>
      </w:r>
      <w:proofErr w:type="gramEnd"/>
    </w:p>
    <w:p w:rsidR="00621BB4" w:rsidRPr="009B07BD" w:rsidRDefault="00621BB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0E0FD0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DEEDS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5F22D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Muy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Properties-NE Ltd.,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San Antonio, Texas.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Mystic Taco Properties L.P., Carlstadt, N.J.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1371 E. Putnam Ave.,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$2.01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Oak Street Design &amp; Construction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Veerle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Ausloo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Steve Martino,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 Osborn Hill Road,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$120,000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Oaktree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Real Estate L.L.C., </w:t>
      </w:r>
      <w:r w:rsidRPr="009B07BD">
        <w:rPr>
          <w:rFonts w:ascii="Times New Roman" w:hAnsi="Times New Roman" w:cs="Times New Roman"/>
          <w:sz w:val="48"/>
          <w:szCs w:val="36"/>
        </w:rPr>
        <w:t>Greenwich.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Deborah Daniels, Torrington.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39 Beach View Drive,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$342,500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Shelter for the Homeless Inc., </w:t>
      </w:r>
      <w:r w:rsidRPr="009B07BD">
        <w:rPr>
          <w:rFonts w:ascii="Times New Roman" w:hAnsi="Times New Roman" w:cs="Times New Roman"/>
          <w:sz w:val="48"/>
          <w:szCs w:val="36"/>
        </w:rPr>
        <w:t>Stamford.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William R. Davis,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23 Spruce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Twenty Six Diaz Street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Marie and Joseph L. Conti,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26 Diaz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Winthrop Woods Developers L.L.C., </w:t>
      </w:r>
      <w:r w:rsidRPr="009B07BD">
        <w:rPr>
          <w:rFonts w:ascii="Times New Roman" w:hAnsi="Times New Roman" w:cs="Times New Roman"/>
          <w:sz w:val="48"/>
          <w:szCs w:val="36"/>
        </w:rPr>
        <w:t>Shelton.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Joanne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Mulvey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Stratford and John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Mulvey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Naugatuck.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125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Cutspring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F22DD" w:rsidRPr="009B07BD" w:rsidRDefault="005F22D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682C8A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QUIT CLAIM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95/7 Enterprises L.L.C., </w:t>
      </w:r>
      <w:r w:rsidRPr="009B07BD">
        <w:rPr>
          <w:rFonts w:ascii="Times New Roman" w:hAnsi="Times New Roman" w:cs="Times New Roman"/>
          <w:sz w:val="48"/>
          <w:szCs w:val="36"/>
        </w:rPr>
        <w:t>Norwalk.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95/7 Ventures L.L.C.,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Map 13508,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$18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Mount, Eric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Wei Shi Tan,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 Marlborough Road,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Rakowski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Jadwiga,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HSBC Mortgage Services Inc., Brandon,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72 Avery St., Unit 70,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$180,000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682C8A" w:rsidRPr="009B07BD" w:rsidRDefault="00682C8A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682C8A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RESIDENTIAL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Allen, Helen L.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Mark B.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Rayer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Cheshire.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Denise and Wayne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Vanderhoof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Bethel.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 Hidden Brook Trail, Bethel.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$480,000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Alswanger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Richard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June-Ann Greeley and John J. Blossom,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Merritt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$587,500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Amatuzzi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Anna Maria,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Rand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Arrowitz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35 Overlook Drive,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$450,000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Bazarian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Gregory J., </w:t>
      </w:r>
      <w:r w:rsidRPr="009B07BD">
        <w:rPr>
          <w:rFonts w:ascii="Times New Roman" w:hAnsi="Times New Roman" w:cs="Times New Roman"/>
          <w:sz w:val="48"/>
          <w:szCs w:val="36"/>
        </w:rPr>
        <w:t>Ridgefield.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F. Parkinson,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431 Limestone Road,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$640,000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Bender, Michele J.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Scott R., </w:t>
      </w:r>
      <w:r w:rsidRPr="009B07BD">
        <w:rPr>
          <w:rFonts w:ascii="Times New Roman" w:hAnsi="Times New Roman" w:cs="Times New Roman"/>
          <w:sz w:val="48"/>
          <w:szCs w:val="36"/>
        </w:rPr>
        <w:t>Wilton.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Heidi B. and Daniel J. Murphy,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57 Canterbury Lane,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$785,000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Bosshart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Karen,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Marlborough.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Stephanie S. and Michael Nils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Trolle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240 North St.,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$527,500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F561D1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Burnell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Christopher K.,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Danbury.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Cirmin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Development L.L.C., North Bayville,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26 Old Oak Drive,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$324,900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Cancro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Erin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Gensel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Christopher J.,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Jeannette N.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Rosenbloom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Witch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$687,500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Caron, Elizabeth J.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Jason,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Walter D. Simpson,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208 Crystal Lake Road,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$459,000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Carroll, Meghan E.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David R. Dellinger,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Martha Anne Harris and David A. Feeney, Goshen.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Vani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Court,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$219,000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Carroll, Samantha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Roy D. Duckworth IV,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Rochelle,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Debra Wilson and Jamie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Buzzeo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Stanwick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Circle,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$502,550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Clarke, Mark N.,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Cornelia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Chirila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Boca Raton,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487 Jackson Ave.,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$107,625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Claudio, Sandra V.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Zarate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Edward,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Rachel and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Anibal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Rosado,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 Girard St.,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$305,000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Cocchia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Joseph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Emmanuel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Almirakis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41 Wall St.,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Cookson, Thomas,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Cosmo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Iadanza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50 North St., Unit 203,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$110,000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Crawley, Jennifer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Kevin,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Amy P. and Jeffrey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Bijas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Gaymoor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$429,900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Crowley, Jeremiah,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Janet Beckley, Myrtle Beach, S.C.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274B Running Brook Lane,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$175,000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Czarnecki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Bethany B.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Joseph R.,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</w:t>
      </w:r>
      <w:r w:rsidR="002F112C" w:rsidRPr="009B07BD">
        <w:rPr>
          <w:rFonts w:ascii="Times New Roman" w:hAnsi="Times New Roman" w:cs="Times New Roman"/>
          <w:sz w:val="48"/>
          <w:szCs w:val="36"/>
        </w:rPr>
        <w:t>oyce P. and George A. Steinhoff</w:t>
      </w:r>
      <w:r w:rsidRPr="009B07BD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 Lamplight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$1.3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Davis, Dorothy S.,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Federal</w:t>
      </w:r>
      <w:r w:rsidR="00C775CF">
        <w:rPr>
          <w:rFonts w:ascii="Times New Roman" w:hAnsi="Times New Roman" w:cs="Times New Roman"/>
          <w:sz w:val="48"/>
          <w:szCs w:val="36"/>
        </w:rPr>
        <w:t xml:space="preserve"> Home Loan Mortgage Corp.</w:t>
      </w:r>
      <w:r w:rsidRPr="009B07BD">
        <w:rPr>
          <w:rFonts w:ascii="Times New Roman" w:hAnsi="Times New Roman" w:cs="Times New Roman"/>
          <w:sz w:val="48"/>
          <w:szCs w:val="36"/>
        </w:rPr>
        <w:t xml:space="preserve">, McLean, Va.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Hill Court Condo L.L.C., Unit 4A,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$185,000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Demarco, Suzanne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Michael,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Rochelle,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Leslie Davis Kohl,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Mallory Hill Road,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$243,500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deToledo</w:t>
      </w:r>
      <w:proofErr w:type="spellEnd"/>
      <w:proofErr w:type="gram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Jose Eduardo Hurley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Ferraz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Palmer Hill Partners L.L.C., Stamford.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Havemeyer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Unit 201E, Stamford.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$658,451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Dickerson, Connie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Jon Young,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Sarah Wood Post,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58 Horseshoe Road,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$417,500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Dinwoodie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Anita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Jason S.,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Ian S. and Rosario S. Swanson, Weston.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129 Lords Highway, Weston.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$856,000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Donnely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Erin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William T.,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Valley Stream,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Donna M. Case,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20 Peaceable Ridge Road,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$728,000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Dubin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Susan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Hildreth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Lawrence A., </w:t>
      </w:r>
      <w:r w:rsidRPr="009B07BD">
        <w:rPr>
          <w:rFonts w:ascii="Times New Roman" w:hAnsi="Times New Roman" w:cs="Times New Roman"/>
          <w:sz w:val="48"/>
          <w:szCs w:val="36"/>
        </w:rPr>
        <w:t>New Canaan.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Jeanne F. and Leon M. Hecht,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30 Doral Farm Road,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$647,500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Dunlop, Dana,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Rayna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Discullo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118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Rowayton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Woods Drive,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$342,000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Ellis, Ashley G.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James Michael Forte,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Amy and Christopher Coughlin,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86 Obtuse Road South,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$525,000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Fedor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Andrea M.,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Danbury.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Cirmin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Development L.L.C., North Bayville,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 Old Oak Drive,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$259,900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Fernandez,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Beiry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Linda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Lesko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West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174 Kenyon St.,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$185,000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Forte, Maureen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Francis, </w:t>
      </w:r>
      <w:r w:rsidRPr="009B07BD">
        <w:rPr>
          <w:rFonts w:ascii="Times New Roman" w:hAnsi="Times New Roman" w:cs="Times New Roman"/>
          <w:sz w:val="48"/>
          <w:szCs w:val="36"/>
        </w:rPr>
        <w:t>Norwalk.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Paula Mueller and Evan S.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Wasser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209 Ocean Drive East,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$1.1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German,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Elna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Armando Frank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Barrese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Port Chester,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Susan S. and Keith T.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Beniston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208 Flax Hill Road, Unit 1,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Golovchenko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Xenia,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Lanisso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 Blue Mountain Road,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$659,900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F561D1" w:rsidRPr="009B07BD" w:rsidRDefault="00F561D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Graham, Svetlana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Rycroft S.,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Eastside Development Associates L.L.C.,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850 E. Main St., Unit 518,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$390,000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Grajko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Timothy,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Scott C. Gross,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447 High Ridge Road,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$478,000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Iacobucci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Carmela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Mark,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Deutsche Bank National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Trust 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Coppell, Texas.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139 Hollister St.,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$97,000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Ibarrondo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Adrina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Jr.,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Bajda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328 Henry Ave.,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$210,500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Jacobsen, Helga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Masooma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Kerry Ann and K. Vincent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Quimi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Jr., Northbrook, Ill.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Fanton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Hill Road, Weston.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Jimenez, Jorge Luis,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Christopher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Michols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Ansonia.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259 Light St.,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$214,000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Joseph, Jenny Y.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Michael H.,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Old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Midbrook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 L.L.C.,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Midbrook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$1.1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Kim, Jennifer G.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Anthony M.,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Maureen Moran and Francis L. Forte,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Riverwalk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$653,000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Knight, Susan F.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G. William Jr., </w:t>
      </w:r>
      <w:r w:rsidRPr="009B07BD">
        <w:rPr>
          <w:rFonts w:ascii="Times New Roman" w:hAnsi="Times New Roman" w:cs="Times New Roman"/>
          <w:sz w:val="48"/>
          <w:szCs w:val="36"/>
        </w:rPr>
        <w:t>Old Greenwich.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Sally M. and Ryan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Schedler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Old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 Vista Ave., Old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$3.3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Kresic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Mary Jane W.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Mladen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Matthew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Criscuolo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Island Hill Ave.,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$360,000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Kumar, Leslie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Jaret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Posmentier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Sheri J. Rosen and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Jeremie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P.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Kass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Edina, Minn.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11 Gilford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$512,500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Lampman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Anne,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Xiomara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Ortiz,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 Glenbrook Road, Unit 206,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$110,000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Laporta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Johanna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Josh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Paller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Nancy B. and Paul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Cauzelis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Sarasota,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Knickerbocker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$462,500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Levenson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Nancy J.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Stanley B.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Thurley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Westport.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Dolores L. and Francis O. Benevento, 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24 Park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Lobrano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Barbara,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Doris L. Stevens,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="008E7E69">
        <w:rPr>
          <w:rFonts w:ascii="Times New Roman" w:hAnsi="Times New Roman" w:cs="Times New Roman"/>
          <w:sz w:val="48"/>
          <w:szCs w:val="36"/>
        </w:rPr>
        <w:t xml:space="preserve"> 35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Bridge St.,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$233,000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Marchiony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Dana J.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Brian J.,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London, United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Kingdon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Beth and Joseph J.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Vaccaro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18 Wheeler Gate,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$1.7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Martinez,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Seidy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Andres F.,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Flora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Gutierez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Victor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Tomasto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59 Benedict St.,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$265,200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Mayer, Krista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James S. Anderson,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Bethel.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Margaret E. Hummel, Bethel.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14 South St., Unit 3,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Bethel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$147,000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McCarthy, Paul E.,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Brooklyn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223 Florida Road L.L.C.,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223 Florida Road,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McCormack, Ashley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Travis,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Stephanie F. and Bryan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DeYoung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160 New Canaan Ave.,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$415,000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Millaway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Elsie F. </w:t>
      </w:r>
      <w:r w:rsidRPr="009B07BD">
        <w:rPr>
          <w:rFonts w:ascii="Times New Roman" w:hAnsi="Times New Roman" w:cs="Times New Roman"/>
          <w:bCs/>
          <w:sz w:val="48"/>
          <w:szCs w:val="36"/>
        </w:rPr>
        <w:t>an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 Michael H.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Laplante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Angela and Albert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Shagory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520 Main St., Unit 9,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Ridgefield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$865,000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Moritz,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Cort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Ryan Wolf,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York City.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Anne Marie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Jonason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96 Bronson Road,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$170,000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Mundra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Narottam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Maria Eugenia and Luis Alberto Gallo,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18 Tower Drive,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$157,000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Murphy, Kelsey,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="008E7E69">
        <w:rPr>
          <w:rFonts w:ascii="Times New Roman" w:hAnsi="Times New Roman" w:cs="Times New Roman"/>
          <w:sz w:val="48"/>
          <w:szCs w:val="36"/>
        </w:rPr>
        <w:t xml:space="preserve"> Carolyn Noel and Susan </w:t>
      </w:r>
      <w:proofErr w:type="spellStart"/>
      <w:r w:rsidR="008E7E69">
        <w:rPr>
          <w:rFonts w:ascii="Times New Roman" w:hAnsi="Times New Roman" w:cs="Times New Roman"/>
          <w:sz w:val="48"/>
          <w:szCs w:val="36"/>
        </w:rPr>
        <w:t>H</w:t>
      </w:r>
      <w:r w:rsidRPr="009B07BD">
        <w:rPr>
          <w:rFonts w:ascii="Times New Roman" w:hAnsi="Times New Roman" w:cs="Times New Roman"/>
          <w:sz w:val="48"/>
          <w:szCs w:val="36"/>
        </w:rPr>
        <w:t>ayo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Traczyk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Stuart,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Bouton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$333,000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Norris, Joseph P.,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Anthony N.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Banbury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Long Lots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$1.7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Novotny, William 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Constance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Hamrah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Los Gatos,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785A North Trail,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$81,250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Nussbaum, Tara E.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Evan M.,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Anne Marie and Richard C.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Vollhardt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228 Keeler Drive,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$610,000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Perschino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Gloria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Ralph J.,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Antonia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Dipanni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139 Vista Road,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$632,500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Rothkopf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Avi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M.,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Suzane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Rixon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David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Helman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66 Oak Ledge Lane,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$570,000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Schlanger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Raphael,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Bethel.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John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Naim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Danbury.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149 Grassy Plain St., Unit 3,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Bethel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$170,000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Schoetz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Heike C.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Richard Carl,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Chappaqua,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Catharine Sweeney and Jeffrey P. McGill,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Lot 11, Map 5320,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$473,500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Schrijvers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Edwin,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Louisa Martin and Desmond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Whittall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14 Smoke Hill Drive,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Shapiro, Dean,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Able Construction Inc.,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157 Riverside Ave.,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$1.8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Sheth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Haresh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Monmouth Junction, N.J.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Efstathios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</w:t>
      </w:r>
      <w:r w:rsidR="008E7E69">
        <w:rPr>
          <w:rFonts w:ascii="Times New Roman" w:hAnsi="Times New Roman" w:cs="Times New Roman"/>
          <w:sz w:val="48"/>
          <w:szCs w:val="36"/>
        </w:rPr>
        <w:t>aletos</w:t>
      </w:r>
      <w:proofErr w:type="spellEnd"/>
      <w:r w:rsidR="008E7E69">
        <w:rPr>
          <w:rFonts w:ascii="Times New Roman" w:hAnsi="Times New Roman" w:cs="Times New Roman"/>
          <w:sz w:val="48"/>
          <w:szCs w:val="36"/>
        </w:rPr>
        <w:t>, North Montville</w:t>
      </w:r>
      <w:r w:rsidRPr="009B07BD">
        <w:rPr>
          <w:rFonts w:ascii="Times New Roman" w:hAnsi="Times New Roman" w:cs="Times New Roman"/>
          <w:sz w:val="48"/>
          <w:szCs w:val="36"/>
        </w:rPr>
        <w:t xml:space="preserve">, N.J.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Sturges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Highway,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$1.6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Siriki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Rodhika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Roger N.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Coron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Elmsford,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Mabel A. and Federico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Balestra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37 Carrington Drive,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$985,000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Stevenson, Jennifer G.F.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Christopher E.,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Brooklyn,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Margaret R. Yates, New Canaan.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111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Ponus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Ridge, New Canaan.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$825,000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Sun,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Haihong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Zhihong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Yang,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New York Community Bank, Cleveland,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 Little River Lane, 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$320,000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20.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Terrible, Cynthia,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Mary Ellen and Richard L. Swanson,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161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Knollwood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$275,000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Traslavina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Maria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Aleida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Monica Stone,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36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Highview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Unit 10,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$270,000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Wasicko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John,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HSBC Mortgage Services Inc., Brandon,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Lot 51 and 52, Map 1926,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$142,000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Wasko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Brian G.,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Phyllis Rhodes, 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33 Giles Hill Road, 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$795,000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Widjaja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Tony E.,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Jersey City, N.J.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Made 1 Inc., Hamden.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 Crescent Park Road,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$295,000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Woodruff, Samantha Greene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John Peter, </w:t>
      </w:r>
      <w:r w:rsidRPr="009B07BD">
        <w:rPr>
          <w:rFonts w:ascii="Times New Roman" w:hAnsi="Times New Roman" w:cs="Times New Roman"/>
          <w:sz w:val="48"/>
          <w:szCs w:val="36"/>
        </w:rPr>
        <w:t>Greenwich.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101 Brookside Drive L.L.C.,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101 Brookside Drive,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$4.4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Zabit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Gail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Raymond,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Aydlett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N.C.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Dolores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Lussier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Oakview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Newtown.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$230,000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Zhao, Xing,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 Canaan. </w:t>
      </w:r>
      <w:r w:rsidR="002F112C" w:rsidRPr="009B07BD">
        <w:rPr>
          <w:rFonts w:ascii="Times New Roman" w:hAnsi="Times New Roman" w:cs="Times New Roman"/>
          <w:sz w:val="48"/>
          <w:szCs w:val="36"/>
        </w:rPr>
        <w:t>Seller: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The Secretary of Housing and Urban Development, Washington</w:t>
      </w:r>
      <w:r w:rsidR="008E7E69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D.C.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38 Larkin Court,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$52,000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314FE" w:rsidRPr="009B07BD" w:rsidRDefault="005314FE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FORECLOSURES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Daniels, Yvonne J.,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Midfirst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Bank, Oklahoma City, Okla.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30 McGrath Court,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Hehn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Marilyn L.,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OneWest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 F.S.B., Pasadena,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335 Cannon Drive,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Izquierdo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Catalina,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OneWest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 F.S.B., Pasadena,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300 Broad St., Unit 306,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Kalmanidis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Voula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Christos,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U.S Bank N.A.,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 Academy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Leas, Elizabeth P.,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LPP Mortgage Ltd., Zurich, Ill.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55 Magnolia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Lopez, Carmen R.,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OneWest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 F.S.B., Pasadena,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Loundsbury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Mangiardi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John R.,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Citi</w:t>
      </w:r>
      <w:r w:rsidR="00EB0F11" w:rsidRPr="009B07BD">
        <w:rPr>
          <w:rFonts w:ascii="Times New Roman" w:hAnsi="Times New Roman" w:cs="Times New Roman"/>
          <w:sz w:val="48"/>
          <w:szCs w:val="36"/>
        </w:rPr>
        <w:t>M</w:t>
      </w:r>
      <w:r w:rsidRPr="009B07BD">
        <w:rPr>
          <w:rFonts w:ascii="Times New Roman" w:hAnsi="Times New Roman" w:cs="Times New Roman"/>
          <w:sz w:val="48"/>
          <w:szCs w:val="36"/>
        </w:rPr>
        <w:t>ortgage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Inc., O'Fallon, Mo.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54 Doubling Road, 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  <w:r w:rsidR="00EB0F11" w:rsidRPr="009B07BD">
        <w:rPr>
          <w:rFonts w:ascii="Times New Roman" w:hAnsi="Times New Roman" w:cs="Times New Roman"/>
          <w:sz w:val="48"/>
          <w:szCs w:val="36"/>
        </w:rPr>
        <w:br/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Marquardt,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Cathering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G., et al., </w:t>
      </w:r>
      <w:r w:rsidRPr="009B07BD">
        <w:rPr>
          <w:rFonts w:ascii="Times New Roman" w:hAnsi="Times New Roman" w:cs="Times New Roman"/>
          <w:sz w:val="48"/>
          <w:szCs w:val="36"/>
        </w:rPr>
        <w:t>Cre</w:t>
      </w:r>
      <w:r w:rsidR="008E7E69">
        <w:rPr>
          <w:rFonts w:ascii="Times New Roman" w:hAnsi="Times New Roman" w:cs="Times New Roman"/>
          <w:sz w:val="48"/>
          <w:szCs w:val="36"/>
        </w:rPr>
        <w:t>ditor: PHH Mortgage Corp.</w:t>
      </w:r>
      <w:r w:rsidRPr="009B07BD">
        <w:rPr>
          <w:rFonts w:ascii="Times New Roman" w:hAnsi="Times New Roman" w:cs="Times New Roman"/>
          <w:sz w:val="48"/>
          <w:szCs w:val="36"/>
        </w:rPr>
        <w:t xml:space="preserve">, Mount Laurel, N.J., 7 Carlisle Court,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Brookfield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Osievskii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Maria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="008E7E69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="008E7E69">
        <w:rPr>
          <w:rFonts w:ascii="Times New Roman" w:hAnsi="Times New Roman" w:cs="Times New Roman"/>
          <w:b/>
          <w:bCs/>
          <w:sz w:val="48"/>
          <w:szCs w:val="36"/>
        </w:rPr>
        <w:t>Anatoll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>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Chase Home Finance L.L.C., Jacksonville, Fla.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61 Ohio Avenue Extension,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Westcott, Mable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Walter E.,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Creditor: Financial Freedom Acquisition L.L.C., Mendota Heights, Minn.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139 Mulberry St.,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Judgment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of foreclosure has passed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401A4C" w:rsidRPr="009B07BD" w:rsidRDefault="00401A4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JUDGMENTS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Amin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Mohammad A., </w:t>
      </w:r>
      <w:r w:rsidRPr="009B07BD">
        <w:rPr>
          <w:rFonts w:ascii="Times New Roman" w:hAnsi="Times New Roman" w:cs="Times New Roman"/>
          <w:sz w:val="48"/>
          <w:szCs w:val="36"/>
        </w:rPr>
        <w:t>Norwalk, $5,772.23, in favor of RAB Performance R</w:t>
      </w:r>
      <w:r w:rsidR="002F112C" w:rsidRPr="009B07BD">
        <w:rPr>
          <w:rFonts w:ascii="Times New Roman" w:hAnsi="Times New Roman" w:cs="Times New Roman"/>
          <w:sz w:val="48"/>
          <w:szCs w:val="36"/>
        </w:rPr>
        <w:t>ecoveries L.L.C., Paramus, N.J.</w:t>
      </w:r>
      <w:r w:rsidRPr="009B07BD">
        <w:rPr>
          <w:rFonts w:ascii="Times New Roman" w:hAnsi="Times New Roman" w:cs="Times New Roman"/>
          <w:sz w:val="48"/>
          <w:szCs w:val="36"/>
        </w:rPr>
        <w:t xml:space="preserve">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57 Bartlett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Baltazar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Charmayn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I.,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Bethel, $29,484.78, in favor of FIA Card Services N.A., Wilmington, Del., by Julie B. Solomon, Albany,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63 Payne Road, Bethel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Camacho,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Florentino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$2,084.49, in favor of Stamford Hospital, Stamford,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Donata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Chapska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Joanna,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$747.90, in favor of Stamford Radiological Association, Stamford, by Karen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80 Maple Tree Ave., Apt.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11,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Collins, Ronald,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$527.97, in favor of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Chaning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Perspective L.L.C., Westport,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21 Autumn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Cortese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Diane,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$4,244.90, in favor of Stamford Radiological Association, Stamford, by Karen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 Jeanne Court,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Cote, Gordon, </w:t>
      </w:r>
      <w:r w:rsidRPr="009B07BD">
        <w:rPr>
          <w:rFonts w:ascii="Times New Roman" w:hAnsi="Times New Roman" w:cs="Times New Roman"/>
          <w:sz w:val="48"/>
          <w:szCs w:val="36"/>
        </w:rPr>
        <w:t>Stratford, $2,678.91, in favor of Midland Fu</w:t>
      </w:r>
      <w:r w:rsidR="002F112C" w:rsidRPr="009B07BD">
        <w:rPr>
          <w:rFonts w:ascii="Times New Roman" w:hAnsi="Times New Roman" w:cs="Times New Roman"/>
          <w:sz w:val="48"/>
          <w:szCs w:val="36"/>
        </w:rPr>
        <w:t>nding L.L.C., San Diego, Calif.</w:t>
      </w:r>
      <w:r w:rsidRPr="009B07BD">
        <w:rPr>
          <w:rFonts w:ascii="Times New Roman" w:hAnsi="Times New Roman" w:cs="Times New Roman"/>
          <w:sz w:val="48"/>
          <w:szCs w:val="36"/>
        </w:rPr>
        <w:t xml:space="preserve">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40 High Park Ave.,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Dovolani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Arbana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Fisnik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$1,837.80, in favor of Bridgeport Anesthesiology, Stratford, by Karen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104 Ridge Road,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Duggan, James, </w:t>
      </w:r>
      <w:r w:rsidRPr="009B07BD">
        <w:rPr>
          <w:rFonts w:ascii="Times New Roman" w:hAnsi="Times New Roman" w:cs="Times New Roman"/>
          <w:sz w:val="48"/>
          <w:szCs w:val="36"/>
        </w:rPr>
        <w:t>Stamford, $1,220</w:t>
      </w:r>
      <w:r w:rsidR="002F112C" w:rsidRP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in favor of Stamford Hospital, Stamford,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153 Weed Hill Ave.,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Dumond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Emilio J. Jr.,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Newtown, $6,668.48, in favor of Discover Bank, New Albany, Ohio, by Benjamin P. Mann, Enfield.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 Pocono Road, 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Farias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Luis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$4,598.28, in favor of Cavalry SPV I L.L.C., Valhalla, N.Y., by Joseph M. Tobin,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Bilford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Filippidis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Theodora,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$4,925.10, in favor of Discover Bank, Andover, Mass., by Nathan G. Johnson, Pawtucket, R.I.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101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Ponus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Garrido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Marlon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$3,059.47, in favor of U.S. Equities Corp., South Salem, N.Y., by Linda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Strumpf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New Canaan.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 Fulmar Lane,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Geske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David,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Greenwich, $8,950.18, in favor of Capital One N.A., Richmond Va.,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 Oak Drive, Riverside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Haley, Laura,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$1,274.05, in favor of Portfolio Recovery Associates L.L.C., Norfolk, Va.,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216 Albright Ave.,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Haley, Stella L., </w:t>
      </w:r>
      <w:r w:rsidRPr="009B07BD">
        <w:rPr>
          <w:rFonts w:ascii="Times New Roman" w:hAnsi="Times New Roman" w:cs="Times New Roman"/>
          <w:sz w:val="48"/>
          <w:szCs w:val="36"/>
        </w:rPr>
        <w:t>Stratford, $1,375</w:t>
      </w:r>
      <w:r w:rsidR="002F112C" w:rsidRP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in favor of Main Street Acquisition Corp., Norcross, Ga.,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Feeley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Hartwell, Juan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$14,128.43, in favor of FIA Card Services, N.A., Newark, Del.,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230 Everett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EB0F11" w:rsidRPr="009B07BD" w:rsidRDefault="00EB0F11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Hernandez, Edwin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$5,169.80, in favor of Yankee Gas Services Company, Hartford, by Nair &amp; Levin P.C., Bloomfield.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Warren St.,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Howard, Julia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Robert,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$738.62, in favor of Superior Plus Energy Services, Winsted, by William G.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Reveley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Vernon.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14 Glen Road, Ridgefield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Hughes, Phyllis K.,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$5,704.69, in favor of Discover Bank, New Albany, Ohio,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171 McGrath Court,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Hunt, Angie,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$1,119.30, in favor of Hoffman Fuel Co. of Bridgeport, Trumbull, by Susan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Cornelis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Trumbull.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 Welsh Ave.,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J&amp;C Building Renovations L.L.C.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Cezary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Bartosiewicz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Stamford, $118,816.53, in favor of S&amp;K Distributors L.L.C. d.b.a.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New Castle Building Products, Norwalk, by Paul Fitzgerald, Hartford.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1158 Stillwater Road,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J&amp;C Building Renovations L.L.C.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Cezary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Bartosiewicz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Stamford, $118,816.53, in favor of S&amp;K Distributors L.L.C. d.b.a.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New Castle Building Products, Norwalk, by Paul Fitzgerald, Hartford.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491 Den Road,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J&amp;C Building Renovations L.L.C.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Cezary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Bartosiewicz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Norwalk, $118,816.53, in favor of S&amp;K Distributors L.L.C. d.b.a.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New Castle Building Products, Norwalk, by Paul Fitzgerald, Hartford.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Wall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Knick, Roger,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$1,256.69, in favor of Standard Oil of CT Inc., Bridgeport, by Matthew J. Corcoran, Hamden.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38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Ashbee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Ridgefield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Lukanyuk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Roman, </w:t>
      </w:r>
      <w:r w:rsidR="002F112C" w:rsidRPr="009B07BD">
        <w:rPr>
          <w:rFonts w:ascii="Times New Roman" w:hAnsi="Times New Roman" w:cs="Times New Roman"/>
          <w:sz w:val="48"/>
          <w:szCs w:val="36"/>
        </w:rPr>
        <w:t>Ridgefield, $1,500</w:t>
      </w:r>
      <w:r w:rsidRPr="009B07BD">
        <w:rPr>
          <w:rFonts w:ascii="Times New Roman" w:hAnsi="Times New Roman" w:cs="Times New Roman"/>
          <w:sz w:val="48"/>
          <w:szCs w:val="36"/>
        </w:rPr>
        <w:t xml:space="preserve">, in favor of Danbury Hospital, Bethel,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11 Sunset Lane, Ridgefield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Mitchell, Richard,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Greenwich, $5,243.11, in favor of Midland Funding L.L.C., San Diego, Calif.,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Cognewaugh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Morrison,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Branda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Stanley Allen,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Bethel, $2,580.04, in favor of Danbury Hospital, Danbury, by V. Michael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Simko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Jr., Shelton.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Laura Lane, Unit 4A, Bethel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Murphy, Susan,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$1,551.53, in favor of Advanced Radiology Consultants L.L.C., Trumbull, by Richard Terry, Hamden.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Shanley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Parra, Cesar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$7,087.76, in favor of Discover Bank, New Albany, Ohio, by Benjamin P. Mann, Enfield.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43 Grandview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Pazar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Alethea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G., et al.,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$883.85, in favor of Portfolio Recovery Associates L.L.C., Norfolk, Va., by Joseph M. Tobin,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70 Castle Drive,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Quito, Isabel,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$1,584.34, in favor of Equable Ascent Financial L.L.C., Northbrook, Ill., by Sara M. Gould,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="008E7E69">
        <w:rPr>
          <w:rFonts w:ascii="Times New Roman" w:hAnsi="Times New Roman" w:cs="Times New Roman"/>
          <w:sz w:val="48"/>
          <w:szCs w:val="36"/>
        </w:rPr>
        <w:t xml:space="preserve"> 10 Washington Court, First floor</w:t>
      </w:r>
      <w:r w:rsidRPr="009B07BD">
        <w:rPr>
          <w:rFonts w:ascii="Times New Roman" w:hAnsi="Times New Roman" w:cs="Times New Roman"/>
          <w:sz w:val="48"/>
          <w:szCs w:val="36"/>
        </w:rPr>
        <w:t>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Rodriguez, Miguel A.,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Sandy Hook, $6,957.23, in favor of Discover Bank, New Albany, Ohio, by Benjamin P. Mann, Enfield.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81 Berkshire Road, Sandy Hook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Scofield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Nancy J.,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Bethel, $3,548.20, in favor of Target National Bank, Minneapolis, Minn.,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50 Old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Hawleyville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Bethel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Stackhouse, James,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$814.90, in favor of Advanced Radiology Consultants L.L.C., Trumbull, by Richard Terry, Hamden.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685 Success Ave., Unit 27,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Stratford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Vargas,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Bethzaida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Stratford, $5,270.91, in favor of Capital One N.A., Richmond</w:t>
      </w:r>
      <w:r w:rsidR="00950FCD" w:rsidRP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Va., by Holly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Nelen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East Hartford.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188 Summer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Vilbrun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Solange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Stamford, $16,323.60, in favor of Rosenberg and Press L.L.C., Stratford, by Christopher D. Hite,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212 West Ave.,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Wallace, Beulah 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$23,780.29, in favor of Cavalry SPV I L.L.C., Valhalla, N.Y., by Joseph M. Tobin, New Haven.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104 William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773D95" w:rsidRPr="009B07BD" w:rsidRDefault="00773D95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LIENS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682C8A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FEDERAL TAX LIENS</w:t>
      </w:r>
      <w:r w:rsidR="00260CA3" w:rsidRPr="009B07BD">
        <w:rPr>
          <w:rFonts w:ascii="Times New Roman" w:hAnsi="Times New Roman" w:cs="Times New Roman"/>
          <w:b/>
          <w:sz w:val="48"/>
          <w:szCs w:val="36"/>
        </w:rPr>
        <w:t>-FILED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MSKY L.L.C., </w:t>
      </w:r>
      <w:r w:rsidRPr="009B07BD">
        <w:rPr>
          <w:rFonts w:ascii="Times New Roman" w:hAnsi="Times New Roman" w:cs="Times New Roman"/>
          <w:sz w:val="48"/>
          <w:szCs w:val="36"/>
        </w:rPr>
        <w:t>1895 Stratford Ave., Stratford, $21,550.96,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sz w:val="48"/>
          <w:szCs w:val="36"/>
        </w:rPr>
        <w:t>payroll taxes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O'Brien, Denise I.,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48 Linton St., Stratford, $32,646.32,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Satin, Jane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Brian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Rutter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5 Wendy Lane, Westport, $29,309.09,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FEDERAL TAX LIENS</w:t>
      </w:r>
      <w:r w:rsidR="00682C8A" w:rsidRPr="009B07BD">
        <w:rPr>
          <w:rFonts w:ascii="Times New Roman" w:hAnsi="Times New Roman" w:cs="Times New Roman"/>
          <w:b/>
          <w:sz w:val="48"/>
          <w:szCs w:val="36"/>
        </w:rPr>
        <w:t>-PARTIAL RELEASE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Hernandez, Beatriz E. (only),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23 Avenue D, Norwalk, $16,576.76,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FEDERAL TAX LIENS-REFILE NOTICE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Smith, David R.,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84 N. Salem Road, Ridgefield, $63,298.88,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FEDERAL TAX LIENS-RELEASED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Brennan, Deborah, </w:t>
      </w:r>
      <w:r w:rsidRPr="009B07BD">
        <w:rPr>
          <w:rFonts w:ascii="Times New Roman" w:hAnsi="Times New Roman" w:cs="Times New Roman"/>
          <w:sz w:val="48"/>
          <w:szCs w:val="36"/>
        </w:rPr>
        <w:t xml:space="preserve">86 Mitchell St., Stamford, $64,241.01,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Butler, Albert R. Jr.,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77 Third St., Apt. 110, Stamford, $193,960.60,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Christie, Neil Jr., </w:t>
      </w:r>
      <w:r w:rsidRPr="009B07BD">
        <w:rPr>
          <w:rFonts w:ascii="Times New Roman" w:hAnsi="Times New Roman" w:cs="Times New Roman"/>
          <w:sz w:val="48"/>
          <w:szCs w:val="36"/>
        </w:rPr>
        <w:t>257 Weaver St., Apt.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4B, Greenwich, $95,787.45,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Curtis, Rita L.,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32 Ken Court, Stamford, $1,433.52,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Dicosola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Leonard,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17 River Lane, Westport, $2,315.92,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Harding, Jennifer,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168 Taunton Hill Road, Newtown, $5,543.01,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Leblanc, Roger,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22 Aiken St., Norwalk, $158,468.85,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Lynne, Jennifer Beth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Jared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4 Blacksmith Ridge Road, Ridgefield, $24,502.10,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Valois, Marc, </w:t>
      </w:r>
      <w:r w:rsidRPr="009B07BD">
        <w:rPr>
          <w:rFonts w:ascii="Times New Roman" w:hAnsi="Times New Roman" w:cs="Times New Roman"/>
          <w:sz w:val="48"/>
          <w:szCs w:val="36"/>
        </w:rPr>
        <w:t>20 Samuelson Road, Weston, $4,693</w:t>
      </w:r>
      <w:r w:rsidR="002F112C" w:rsidRPr="009B07BD">
        <w:rPr>
          <w:rFonts w:ascii="Times New Roman" w:hAnsi="Times New Roman" w:cs="Times New Roman"/>
          <w:sz w:val="48"/>
          <w:szCs w:val="36"/>
        </w:rPr>
        <w:t>,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tax</w:t>
      </w:r>
      <w:r w:rsidRPr="009B07BD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Wagners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of Stamford Inc., </w:t>
      </w:r>
      <w:r w:rsidRPr="009B07BD">
        <w:rPr>
          <w:rFonts w:ascii="Times New Roman" w:hAnsi="Times New Roman" w:cs="Times New Roman"/>
          <w:sz w:val="48"/>
          <w:szCs w:val="36"/>
        </w:rPr>
        <w:t>1111 High Ridge Roa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d, Stamford, $44,632.74, </w:t>
      </w:r>
      <w:r w:rsidRPr="009B07BD">
        <w:rPr>
          <w:rFonts w:ascii="Times New Roman" w:hAnsi="Times New Roman" w:cs="Times New Roman"/>
          <w:sz w:val="48"/>
          <w:szCs w:val="36"/>
        </w:rPr>
        <w:t>payroll taxes and quarterly tax returns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Wagners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of Stamford Inc., </w:t>
      </w:r>
      <w:r w:rsidRPr="009B07BD">
        <w:rPr>
          <w:rFonts w:ascii="Times New Roman" w:hAnsi="Times New Roman" w:cs="Times New Roman"/>
          <w:sz w:val="48"/>
          <w:szCs w:val="36"/>
        </w:rPr>
        <w:t>1111 High Ridg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e Road, Stamford, $6,088.18, </w:t>
      </w:r>
      <w:r w:rsidRPr="009B07BD">
        <w:rPr>
          <w:rFonts w:ascii="Times New Roman" w:hAnsi="Times New Roman" w:cs="Times New Roman"/>
          <w:sz w:val="48"/>
          <w:szCs w:val="36"/>
        </w:rPr>
        <w:t>payroll taxes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Wagners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of Stamford Inc., </w:t>
      </w:r>
      <w:r w:rsidRPr="009B07BD">
        <w:rPr>
          <w:rFonts w:ascii="Times New Roman" w:hAnsi="Times New Roman" w:cs="Times New Roman"/>
          <w:sz w:val="48"/>
          <w:szCs w:val="36"/>
        </w:rPr>
        <w:t>1111 High Ridge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 Road, Stamford, $20,405.38, employers annual federal tax return.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682C8A" w:rsidRPr="009B07BD" w:rsidRDefault="00682C8A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AD746F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MECHANIC’S</w:t>
      </w:r>
      <w:r w:rsidR="000E0FD0" w:rsidRPr="009B07BD">
        <w:rPr>
          <w:rFonts w:ascii="Times New Roman" w:hAnsi="Times New Roman" w:cs="Times New Roman"/>
          <w:b/>
          <w:sz w:val="48"/>
          <w:szCs w:val="36"/>
        </w:rPr>
        <w:t xml:space="preserve"> LIENS-FILED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128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Warnckle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Road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Gerald Quinn,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128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Warnckle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$350,000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Adler, Julie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Brett 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CV Masonry L.L.C., Bridgeport, by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Reinaldo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Decarvalho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 Pequot Drive,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$15,620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Angers, Kevin M.,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Harbor Beach Co., Norwalk, by John P. Rivera.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 Channel Ave.,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$5,770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GNA Associates, </w:t>
      </w:r>
      <w:r w:rsidRPr="009B07BD">
        <w:rPr>
          <w:rFonts w:ascii="Times New Roman" w:hAnsi="Times New Roman" w:cs="Times New Roman"/>
          <w:sz w:val="48"/>
          <w:szCs w:val="36"/>
        </w:rPr>
        <w:t>Stamford.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Connecticut Glass and Mirror,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51 Bank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$16,404.49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Sikorsky Aircraft Corp.,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Reliable Truss and Components Inc.,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Mannsfield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Mass., by Manuel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Pina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6900 Main St.,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$224,187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Tomb, Karen N.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Charles R., </w:t>
      </w:r>
      <w:r w:rsidRPr="009B07BD">
        <w:rPr>
          <w:rFonts w:ascii="Times New Roman" w:hAnsi="Times New Roman" w:cs="Times New Roman"/>
          <w:sz w:val="48"/>
          <w:szCs w:val="36"/>
        </w:rPr>
        <w:t>New Canaan.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r w:rsidR="00CF63A4">
        <w:rPr>
          <w:rFonts w:ascii="Times New Roman" w:hAnsi="Times New Roman" w:cs="Times New Roman"/>
          <w:sz w:val="48"/>
          <w:szCs w:val="36"/>
        </w:rPr>
        <w:t xml:space="preserve">The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Rings End, Darien, by Kelvin Tyler.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22 Deep Valley Road, New Canaan.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$28,973.60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Tommasino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Elizabeth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Salvatore,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O&amp;G Industries Inc., Torrington, by Kenneth W.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Merz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 20 De</w:t>
      </w:r>
      <w:r w:rsidRPr="009B07BD">
        <w:rPr>
          <w:rFonts w:ascii="Times New Roman" w:hAnsi="Times New Roman" w:cs="Times New Roman"/>
          <w:sz w:val="48"/>
          <w:szCs w:val="36"/>
        </w:rPr>
        <w:t>s</w:t>
      </w:r>
      <w:r w:rsidR="002F112C" w:rsidRPr="009B07BD">
        <w:rPr>
          <w:rFonts w:ascii="Times New Roman" w:hAnsi="Times New Roman" w:cs="Times New Roman"/>
          <w:sz w:val="48"/>
          <w:szCs w:val="36"/>
        </w:rPr>
        <w:t>i</w:t>
      </w:r>
      <w:r w:rsidRPr="009B07BD">
        <w:rPr>
          <w:rFonts w:ascii="Times New Roman" w:hAnsi="Times New Roman" w:cs="Times New Roman"/>
          <w:sz w:val="48"/>
          <w:szCs w:val="36"/>
        </w:rPr>
        <w:t xml:space="preserve">ree Drive,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$8,228.07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9B07BD" w:rsidRDefault="00B945E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MECHANIC’S LIENS-RELEASED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Banbury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Wendy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Anthony, </w:t>
      </w:r>
      <w:r w:rsidRPr="009B07BD">
        <w:rPr>
          <w:rFonts w:ascii="Times New Roman" w:hAnsi="Times New Roman" w:cs="Times New Roman"/>
          <w:sz w:val="48"/>
          <w:szCs w:val="36"/>
        </w:rPr>
        <w:t xml:space="preserve">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Filed by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Cleanmark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Services Inc., Westport, by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Lilian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Krause.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Long Lots Lane, Westport.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$1,799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LIS PENDENS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Anaya, Kimberly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Stanley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Loiseau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OneWest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 F.S.B., Pasadena,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1633 Washington Blvd., Unit 2D,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142,000,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2010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Andan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Machristine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Steven G. Berg, Norwalk, for Hayes House Condominium Association Inc., Stamford.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44 Strawberry Hill Ave., Unit 12N,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on unpaid common charges and assessments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Avigdor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Nurit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Gabriel, et al.,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163 Weed Hill Ave.,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280,000,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August 2003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Bancel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Carroll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David C., et al., </w:t>
      </w:r>
      <w:r w:rsidRPr="009B07BD">
        <w:rPr>
          <w:rFonts w:ascii="Times New Roman" w:hAnsi="Times New Roman" w:cs="Times New Roman"/>
          <w:sz w:val="48"/>
          <w:szCs w:val="36"/>
        </w:rPr>
        <w:t>Ridgefield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Loren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Bisberg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HSBC Bank USA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Cains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Hill Road, Ridgefield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622,500,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Bauer, Carl H. Jr.,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Mark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Piech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Citimortgage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Inc., O'Fallon, Mo.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78 Jesse Ave.,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110,300,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2003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Birchenough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Anne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Don, et al., </w:t>
      </w:r>
      <w:r w:rsidRPr="009B07BD">
        <w:rPr>
          <w:rFonts w:ascii="Times New Roman" w:hAnsi="Times New Roman" w:cs="Times New Roman"/>
          <w:sz w:val="48"/>
          <w:szCs w:val="36"/>
        </w:rPr>
        <w:t>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Pat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Labbadia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III, Clinton,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Persico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Construction L.L.C.,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59 Burning Tree Road, 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on a mechanic's lien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Brown, K. Lee, et al., </w:t>
      </w:r>
      <w:r w:rsidRPr="009B07BD">
        <w:rPr>
          <w:rFonts w:ascii="Times New Roman" w:hAnsi="Times New Roman" w:cs="Times New Roman"/>
          <w:sz w:val="48"/>
          <w:szCs w:val="36"/>
        </w:rPr>
        <w:t>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Kevin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Wilridge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476,100,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July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Buonocore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Tarja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Peter,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Loren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Bisberg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154 Cold Spring Road, Unit 72,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308,000,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Burke, Maria Shea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Stanley B.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Scheinman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James W. Donohue, Farmington,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43 Bridge Road, 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650,000,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Cameron, Jodi Anne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Glen James, </w:t>
      </w:r>
      <w:r w:rsidRPr="009B07BD">
        <w:rPr>
          <w:rFonts w:ascii="Times New Roman" w:hAnsi="Times New Roman" w:cs="Times New Roman"/>
          <w:sz w:val="48"/>
          <w:szCs w:val="36"/>
        </w:rPr>
        <w:t>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Paul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DeGenaro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Stamford, for People's United Bank, Bridgeport.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Whipstick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590,000,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Carlisle, Theresa A.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Jeffrey John, et al., </w:t>
      </w:r>
      <w:r w:rsidRPr="009B07BD">
        <w:rPr>
          <w:rFonts w:ascii="Times New Roman" w:hAnsi="Times New Roman" w:cs="Times New Roman"/>
          <w:sz w:val="48"/>
          <w:szCs w:val="36"/>
        </w:rPr>
        <w:t>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Kristen Boyle,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28 Ridge Road, 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May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Cary, Juliet E.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William A.,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Adrienne Roach,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61 General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100,000,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April 1988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Casillo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Patricia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Sean C. Keenan, </w:t>
      </w:r>
      <w:r w:rsidRPr="009B07BD">
        <w:rPr>
          <w:rFonts w:ascii="Times New Roman" w:hAnsi="Times New Roman" w:cs="Times New Roman"/>
          <w:sz w:val="48"/>
          <w:szCs w:val="36"/>
        </w:rPr>
        <w:t>Redding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Matthew B. Woods, Norwalk, for Hudson City Savings Bank, Yonkers,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417 Rock House Road, Redding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983,200,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Cevasco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Rut Sofia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Juan Carlos,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501 to 503 King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340,000,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October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Christino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Nancy,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Adrienne Roach, Hartford, for Federal National Mortgage Association, Washington, D.C.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80 Evergreen Drive,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217,475,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March 2008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Clemens, Ami S.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Gerald R.,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40 Ivy Place,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160,000,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February 2003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Connors, Maureen E.,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Enrico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Constantini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Milford, for </w:t>
      </w:r>
      <w:r w:rsidR="00CF63A4">
        <w:rPr>
          <w:rFonts w:ascii="Times New Roman" w:hAnsi="Times New Roman" w:cs="Times New Roman"/>
          <w:sz w:val="48"/>
          <w:szCs w:val="36"/>
        </w:rPr>
        <w:t xml:space="preserve">the </w:t>
      </w:r>
      <w:r w:rsidRPr="009B07BD">
        <w:rPr>
          <w:rFonts w:ascii="Times New Roman" w:hAnsi="Times New Roman" w:cs="Times New Roman"/>
          <w:sz w:val="48"/>
          <w:szCs w:val="36"/>
        </w:rPr>
        <w:t xml:space="preserve">town of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3699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Broadbridge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Unit 105,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Stratford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tax liens levied by the </w:t>
      </w:r>
      <w:r w:rsidR="002F112C" w:rsidRPr="009B07BD">
        <w:rPr>
          <w:rFonts w:ascii="Times New Roman" w:hAnsi="Times New Roman" w:cs="Times New Roman"/>
          <w:sz w:val="48"/>
          <w:szCs w:val="36"/>
        </w:rPr>
        <w:t>city of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Cummins, Kathleen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Brendan, </w:t>
      </w:r>
      <w:r w:rsidRPr="009B07BD">
        <w:rPr>
          <w:rFonts w:ascii="Times New Roman" w:hAnsi="Times New Roman" w:cs="Times New Roman"/>
          <w:sz w:val="48"/>
          <w:szCs w:val="36"/>
        </w:rPr>
        <w:t>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Paul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DeGenaro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Stamford, for People's United Bank, Bridgeport.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39 Nutmeg Drive, 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494,000,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May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Das Flores, Maria A.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Luiz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Brookfield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Adrienne Roach,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Secor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Brookfield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452,000,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August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Delmazio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Emma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Phillip S., et al., </w:t>
      </w:r>
      <w:r w:rsidRPr="009B07BD">
        <w:rPr>
          <w:rFonts w:ascii="Times New Roman" w:hAnsi="Times New Roman" w:cs="Times New Roman"/>
          <w:sz w:val="48"/>
          <w:szCs w:val="36"/>
        </w:rPr>
        <w:t>New Canaan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Adrienne Roach,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874 to 1093 Summer St., New Canaan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April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Donovan, John J.,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Mark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Piech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1519 N</w:t>
      </w:r>
      <w:r w:rsidR="00950FCD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Peters Lane,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392,000,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Federal National Mortgage </w:t>
      </w: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Association ,</w:t>
      </w:r>
      <w:proofErr w:type="gram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Mark A. Sank, Stamford, for Westgate Condominium Association Inc.,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95 Liberty St., Unit D-8,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claim a foreclosure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Finley, Marie,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Central Mortgage Co., Little Rock, Ariz.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45 Powder Mill Road,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130,000,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November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Fox, S. Blanche, et al., </w:t>
      </w:r>
      <w:r w:rsidRPr="009B07BD">
        <w:rPr>
          <w:rFonts w:ascii="Times New Roman" w:hAnsi="Times New Roman" w:cs="Times New Roman"/>
          <w:sz w:val="48"/>
          <w:szCs w:val="36"/>
        </w:rPr>
        <w:t>Brookfield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Ch</w:t>
      </w:r>
      <w:r w:rsidR="00950FCD" w:rsidRPr="009B07BD">
        <w:rPr>
          <w:rFonts w:ascii="Times New Roman" w:hAnsi="Times New Roman" w:cs="Times New Roman"/>
          <w:sz w:val="48"/>
          <w:szCs w:val="36"/>
        </w:rPr>
        <w:t xml:space="preserve">ristopher K. Leonard, Danbury, </w:t>
      </w:r>
      <w:r w:rsidRPr="009B07BD">
        <w:rPr>
          <w:rFonts w:ascii="Times New Roman" w:hAnsi="Times New Roman" w:cs="Times New Roman"/>
          <w:sz w:val="48"/>
          <w:szCs w:val="36"/>
        </w:rPr>
        <w:t xml:space="preserve">for Newbury Crossing Condominium Association Inc.,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16 Bristol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Path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>, Unit 23, Brookfield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statutory lien on this unit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Goode, Margaret A</w:t>
      </w:r>
      <w:r w:rsidRPr="00CF63A4">
        <w:rPr>
          <w:rFonts w:ascii="Times New Roman" w:hAnsi="Times New Roman" w:cs="Times New Roman"/>
          <w:bCs/>
          <w:sz w:val="48"/>
          <w:szCs w:val="36"/>
        </w:rPr>
        <w:t xml:space="preserve">., </w:t>
      </w:r>
      <w:proofErr w:type="spellStart"/>
      <w:r w:rsidRPr="00CF63A4">
        <w:rPr>
          <w:rFonts w:ascii="Times New Roman" w:hAnsi="Times New Roman" w:cs="Times New Roman"/>
          <w:bCs/>
          <w:sz w:val="48"/>
          <w:szCs w:val="36"/>
        </w:rPr>
        <w:t>administrix</w:t>
      </w:r>
      <w:proofErr w:type="spellEnd"/>
      <w:r w:rsidRPr="00CF63A4">
        <w:rPr>
          <w:rFonts w:ascii="Times New Roman" w:hAnsi="Times New Roman" w:cs="Times New Roman"/>
          <w:bCs/>
          <w:sz w:val="48"/>
          <w:szCs w:val="36"/>
        </w:rPr>
        <w:t>,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Jo-Ann R.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Sensale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Federal National Mortgage Association, Washington, D.C.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105 to 107 Clover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295,200,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Graichen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Dawn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David H., </w:t>
      </w:r>
      <w:r w:rsidRPr="009B07BD">
        <w:rPr>
          <w:rFonts w:ascii="Times New Roman" w:hAnsi="Times New Roman" w:cs="Times New Roman"/>
          <w:sz w:val="48"/>
          <w:szCs w:val="36"/>
        </w:rPr>
        <w:t>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Matthew B. Woods, Norwalk, for Hudson City Savings Bank, Yonkers,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Ledgewood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amount of $1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million,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Gulloso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Josette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Adam L.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Avallone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HSBC Bank USA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125 to 127 Henry Ave.,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280,160,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April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Hardesty, Susan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Lawrence J.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Policastro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Matthew B. Woods, Norwalk, for Hudson City Savings Bank, Yonkers,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Tuthill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845,000,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February 2008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Horowitz, Karen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Howard, et al., </w:t>
      </w:r>
      <w:r w:rsidRPr="009B07BD">
        <w:rPr>
          <w:rFonts w:ascii="Times New Roman" w:hAnsi="Times New Roman" w:cs="Times New Roman"/>
          <w:sz w:val="48"/>
          <w:szCs w:val="36"/>
        </w:rPr>
        <w:t>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Erika L.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Mascaro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Deutsche Bank National Trust, trustee, Los Angeles,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33 Birch Hill Road, 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840,000,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November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Hudson, Sharon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John L. Gaynor, et al., </w:t>
      </w:r>
      <w:r w:rsidRPr="009B07BD">
        <w:rPr>
          <w:rFonts w:ascii="Times New Roman" w:hAnsi="Times New Roman" w:cs="Times New Roman"/>
          <w:sz w:val="48"/>
          <w:szCs w:val="36"/>
        </w:rPr>
        <w:t>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Alberts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Hill Road, 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June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Iannacone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Jeanette H.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Christopher T.,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The Bank of New York Mellon, trustee, New York City.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Soundview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325,000,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July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James, Michael F., et al., </w:t>
      </w:r>
      <w:r w:rsidRPr="009B07BD">
        <w:rPr>
          <w:rFonts w:ascii="Times New Roman" w:hAnsi="Times New Roman" w:cs="Times New Roman"/>
          <w:sz w:val="48"/>
          <w:szCs w:val="36"/>
        </w:rPr>
        <w:t>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Kristen Boyle,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361 Field Point Road, Greenwich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amount of $2.3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million,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Johnson, Thomas C.,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Christopher J.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Smedick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Milford, for</w:t>
      </w:r>
      <w:r w:rsidR="00CF63A4">
        <w:rPr>
          <w:rFonts w:ascii="Times New Roman" w:hAnsi="Times New Roman" w:cs="Times New Roman"/>
          <w:sz w:val="48"/>
          <w:szCs w:val="36"/>
        </w:rPr>
        <w:t xml:space="preserve"> the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town of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983 to 985 Huntington Road,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tax liens levied by the </w:t>
      </w:r>
      <w:r w:rsidR="002F112C" w:rsidRPr="009B07BD">
        <w:rPr>
          <w:rFonts w:ascii="Times New Roman" w:hAnsi="Times New Roman" w:cs="Times New Roman"/>
          <w:sz w:val="48"/>
          <w:szCs w:val="36"/>
        </w:rPr>
        <w:t>city of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Kleiber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Alyson R.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James L.; Cynthia F.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William J.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Vasale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Steven G. Berg, Norwalk, for C. Graham Burton.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36 Catalpa Road, 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 to foreclose on a judg</w:t>
      </w:r>
      <w:r w:rsidRPr="009B07BD">
        <w:rPr>
          <w:rFonts w:ascii="Times New Roman" w:hAnsi="Times New Roman" w:cs="Times New Roman"/>
          <w:sz w:val="48"/>
          <w:szCs w:val="36"/>
        </w:rPr>
        <w:t>ment lien against the defendant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Lee, Sandra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Thomas Cummings,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Scott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420,000,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May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Letersky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Darlene D., </w:t>
      </w:r>
      <w:r w:rsidRPr="009B07BD">
        <w:rPr>
          <w:rFonts w:ascii="Times New Roman" w:hAnsi="Times New Roman" w:cs="Times New Roman"/>
          <w:sz w:val="48"/>
          <w:szCs w:val="36"/>
        </w:rPr>
        <w:t>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Matthew B. Woods, Norwalk, for Hudson City Savings Bank, Yonkers,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75 Old Hill Road, 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r w:rsidRPr="009B07BD">
        <w:rPr>
          <w:rFonts w:ascii="Times New Roman" w:hAnsi="Times New Roman" w:cs="Times New Roman"/>
          <w:sz w:val="48"/>
          <w:szCs w:val="36"/>
        </w:rPr>
        <w:t xml:space="preserve">1.5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million,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November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Lloyd, Stacey A.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David G., et al., </w:t>
      </w:r>
      <w:r w:rsidRPr="009B07BD">
        <w:rPr>
          <w:rFonts w:ascii="Times New Roman" w:hAnsi="Times New Roman" w:cs="Times New Roman"/>
          <w:sz w:val="48"/>
          <w:szCs w:val="36"/>
        </w:rPr>
        <w:t>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24 Pepperidge Road, 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March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Marchetti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Antonio Jr., et al.,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Kevin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Hartford, for JPMorgan Acquisition Corp., New York City.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935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Shippan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No. 5,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415,200,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January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Martinez,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Alionka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Ronald,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, for Fairview Avenue Condominium Association,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32 Fairview Ave., Unit 6,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on unpaid common charges and assessments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Mashaly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Mary Bradford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Moustafa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Robert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Pacelli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Jr., Bridgeport, for 2 to 4 Van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Zant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Street Condominium Association Inc.,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Van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Zant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St., Unit B14,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on an association lien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Mathis, Kenneth, et al., </w:t>
      </w:r>
      <w:r w:rsidRPr="009B07BD">
        <w:rPr>
          <w:rFonts w:ascii="Times New Roman" w:hAnsi="Times New Roman" w:cs="Times New Roman"/>
          <w:sz w:val="48"/>
          <w:szCs w:val="36"/>
        </w:rPr>
        <w:t>New Canaan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Amy L. Harrison, Farmington, for HSBC Bank USA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179 Park St., Unit 12,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New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Canaan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January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McCabe, Christina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Thomas,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Kristen Boyle,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520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Allyndale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230,000,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December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>Medley, Marshall</w:t>
      </w:r>
      <w:r w:rsidRPr="00CF63A4">
        <w:rPr>
          <w:rFonts w:ascii="Times New Roman" w:hAnsi="Times New Roman" w:cs="Times New Roman"/>
          <w:bCs/>
          <w:sz w:val="48"/>
          <w:szCs w:val="36"/>
        </w:rPr>
        <w:t>, co-administrator,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1260 Hope St., Unit D,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221,500,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August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Mejia, Ana Maribel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Carlos Guevara,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Matthew B. Woods, Norwalk, for Hudson City Savings Bank, Yonkers,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 Coolidge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r w:rsidRPr="009B07BD">
        <w:rPr>
          <w:rFonts w:ascii="Times New Roman" w:hAnsi="Times New Roman" w:cs="Times New Roman"/>
          <w:sz w:val="48"/>
          <w:szCs w:val="36"/>
        </w:rPr>
        <w:t>360,000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Michlin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Sally Ann, </w:t>
      </w:r>
      <w:r w:rsidRPr="009B07BD">
        <w:rPr>
          <w:rFonts w:ascii="Times New Roman" w:hAnsi="Times New Roman" w:cs="Times New Roman"/>
          <w:sz w:val="48"/>
          <w:szCs w:val="36"/>
        </w:rPr>
        <w:t>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206 Harvest Commons, 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596,250,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August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Mills, Carol O.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John G.,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JPMC Specialty Mortgage L.L.C., San Diego,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 Hunters Lane,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336,000,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November 2004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Mullane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Leonora A.,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Adam L.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Avallone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Citimortgage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Inc., O'Fallon, Mo.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56 Harborview Place,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300,000,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February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Paniccia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Johanna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Leonardo,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Kristen Boyle,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 Deerfield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349,600,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March 2009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Personna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Rose E.,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Erik Loftus, East Hartford,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Nationstar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Mortgage L.L.C., Lewisville, Texas.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10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Cossitt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414,000,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October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Pohorylo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Edward J.,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Kevin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Hartford,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78 Hartland St.,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312,500,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December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Powell, Jane D., et al., </w:t>
      </w:r>
      <w:r w:rsidRPr="009B07BD">
        <w:rPr>
          <w:rFonts w:ascii="Times New Roman" w:hAnsi="Times New Roman" w:cs="Times New Roman"/>
          <w:sz w:val="48"/>
          <w:szCs w:val="36"/>
        </w:rPr>
        <w:t>Wilton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Christopher K. Leonard, Danbury, for Village Walk Condominium Inc.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43 Village Walk, Unit 43,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Wilton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statutory lien on this unit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Pruzinsky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Justine </w:t>
      </w:r>
      <w:r w:rsidRPr="009B07BD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Jeffrey,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Amy L. Harrison, Farmington, for Bank of America N.A., Charlotte,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N.C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77 Derby Place,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208,000,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March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Romano, Judy A.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Nick J.,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James W. Donohue, Farmington, for Bank of America N.A., Charlotte,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N.C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Forbell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171,000,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Rubino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Brothers Inc.,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Gary S. Klein and Ryan W. Scully, Stamford, for Jeanne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Mangino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James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Rubino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556 Canal St.,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give an accounting of the value of occupancy and a partition of property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Seymour, M. Kristen, </w:t>
      </w:r>
      <w:r w:rsidRPr="009B07BD">
        <w:rPr>
          <w:rFonts w:ascii="Times New Roman" w:hAnsi="Times New Roman" w:cs="Times New Roman"/>
          <w:sz w:val="48"/>
          <w:szCs w:val="36"/>
        </w:rPr>
        <w:t>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Kristen Boyle, Hartford,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54 Long Lots Road, 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664,000,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50FCD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Skorvanek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Jacquelyn M.,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Mark A. Sank, Stamford, for Ben Franklin Gardens Homeowners Association Inc., Norwalk. </w:t>
      </w:r>
      <w:proofErr w:type="gramStart"/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135 Flax Hill Road, Unit 24A,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claim a foreclosure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Starkie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William M.,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Mark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Piech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Farmington,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540 Harvard Ave., 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256,800,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February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Tofel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Dana L., </w:t>
      </w:r>
      <w:r w:rsidRPr="009B07BD">
        <w:rPr>
          <w:rFonts w:ascii="Times New Roman" w:hAnsi="Times New Roman" w:cs="Times New Roman"/>
          <w:sz w:val="48"/>
          <w:szCs w:val="36"/>
        </w:rPr>
        <w:t>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Nicole M. Fitzgerald, Farmington,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OneWest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Bank F.S.B., Pasadena, Calif.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17 High Gate Road, Westport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417,000,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February 2008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Toro, Erika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Hugo,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, for HSBC Bank USA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29 Van Buren Ave., Unit M7,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237,600,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July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Torres, Olga M.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Hector J., et al., </w:t>
      </w:r>
      <w:r w:rsidRPr="009B07BD">
        <w:rPr>
          <w:rFonts w:ascii="Times New Roman" w:hAnsi="Times New Roman" w:cs="Times New Roman"/>
          <w:sz w:val="48"/>
          <w:szCs w:val="36"/>
        </w:rPr>
        <w:t>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Nicole M. Fitzgerald, Farmington, for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Citi</w:t>
      </w:r>
      <w:r w:rsidR="00950FCD" w:rsidRPr="009B07BD">
        <w:rPr>
          <w:rFonts w:ascii="Times New Roman" w:hAnsi="Times New Roman" w:cs="Times New Roman"/>
          <w:sz w:val="48"/>
          <w:szCs w:val="36"/>
        </w:rPr>
        <w:t>M</w:t>
      </w:r>
      <w:r w:rsidRPr="009B07BD">
        <w:rPr>
          <w:rFonts w:ascii="Times New Roman" w:hAnsi="Times New Roman" w:cs="Times New Roman"/>
          <w:sz w:val="48"/>
          <w:szCs w:val="36"/>
        </w:rPr>
        <w:t>ortgage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Inc., O'Fallon, Mo.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82 Warren St., Stamford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368,000,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June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Trowbridge, Allan W., et al., </w:t>
      </w:r>
      <w:r w:rsidRPr="009B07BD">
        <w:rPr>
          <w:rFonts w:ascii="Times New Roman" w:hAnsi="Times New Roman" w:cs="Times New Roman"/>
          <w:sz w:val="48"/>
          <w:szCs w:val="36"/>
        </w:rPr>
        <w:t>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Karen J. Lucien, Hartford, for Wells Fargo Bank N.A., Frederick,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Md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2A Fourth St., Norwalk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615,000,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October 2010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Vasquez,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Ronie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9B07BD">
        <w:rPr>
          <w:rFonts w:ascii="Times New Roman" w:hAnsi="Times New Roman" w:cs="Times New Roman"/>
          <w:sz w:val="48"/>
          <w:szCs w:val="36"/>
        </w:rPr>
        <w:t>Stratford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Franklin G.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Pillicy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, Watertown, for Deerfield Woods Condominium Association Inc.,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3699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Broadbridge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Unit 122,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Stratford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on unpaid common charges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Walker, Donna, et al., </w:t>
      </w:r>
      <w:r w:rsidRPr="009B07BD">
        <w:rPr>
          <w:rFonts w:ascii="Times New Roman" w:hAnsi="Times New Roman" w:cs="Times New Roman"/>
          <w:sz w:val="48"/>
          <w:szCs w:val="36"/>
        </w:rPr>
        <w:t>Bethel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Nicole M. Fitzgerald, Farmington, for JPMorgan Chase Bank N.A., Columbus, Ohio.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7 Juniper Road, Bethel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391,200,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November 2007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Whitmer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Rosemary </w:t>
      </w:r>
      <w:r w:rsidRPr="009B07BD">
        <w:rPr>
          <w:rFonts w:ascii="Times New Roman" w:hAnsi="Times New Roman" w:cs="Times New Roman"/>
          <w:bCs/>
          <w:sz w:val="48"/>
          <w:szCs w:val="36"/>
        </w:rPr>
        <w:t>and</w:t>
      </w: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John T., et al., </w:t>
      </w:r>
      <w:r w:rsidRPr="009B07BD">
        <w:rPr>
          <w:rFonts w:ascii="Times New Roman" w:hAnsi="Times New Roman" w:cs="Times New Roman"/>
          <w:sz w:val="48"/>
          <w:szCs w:val="36"/>
        </w:rPr>
        <w:t>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Nicole M. Fitzgerald, Farmington, for U.S Bank N.A., trustee, Salt Lake City, Utah.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48 Eleven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O'Clock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Weston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 of $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720,000,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dated September 2005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Worrell,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Ivette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D., et al., </w:t>
      </w:r>
      <w:r w:rsidRPr="009B07BD">
        <w:rPr>
          <w:rFonts w:ascii="Times New Roman" w:hAnsi="Times New Roman" w:cs="Times New Roman"/>
          <w:sz w:val="48"/>
          <w:szCs w:val="36"/>
        </w:rPr>
        <w:t>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by Kevin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Hartford, for Citibank N.</w:t>
      </w:r>
      <w:r w:rsidR="002F112C" w:rsidRPr="009B07BD">
        <w:rPr>
          <w:rFonts w:ascii="Times New Roman" w:hAnsi="Times New Roman" w:cs="Times New Roman"/>
          <w:sz w:val="48"/>
          <w:szCs w:val="36"/>
        </w:rPr>
        <w:t>A., Sioux Falls S.D. 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 Frontage Road, Newtown</w:t>
      </w:r>
      <w:r w:rsidR="002F112C" w:rsidRPr="009B07BD">
        <w:rPr>
          <w:rFonts w:ascii="Times New Roman" w:hAnsi="Times New Roman" w:cs="Times New Roman"/>
          <w:sz w:val="48"/>
          <w:szCs w:val="36"/>
        </w:rPr>
        <w:t>. Action:</w:t>
      </w:r>
      <w:r w:rsidRPr="009B07BD">
        <w:rPr>
          <w:rFonts w:ascii="Times New Roman" w:hAnsi="Times New Roman" w:cs="Times New Roman"/>
          <w:sz w:val="48"/>
          <w:szCs w:val="36"/>
        </w:rPr>
        <w:t xml:space="preserve"> to foreclose a delinquent </w:t>
      </w:r>
      <w:r w:rsidR="009C303A" w:rsidRPr="009B07BD">
        <w:rPr>
          <w:rFonts w:ascii="Times New Roman" w:hAnsi="Times New Roman" w:cs="Times New Roman"/>
          <w:sz w:val="48"/>
          <w:szCs w:val="36"/>
        </w:rPr>
        <w:t>mortgage dated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April 2006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F155E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MORTGAGES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2F155E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95/7 Enterprises L.L.C., </w:t>
      </w:r>
      <w:r w:rsidRPr="009B07BD">
        <w:rPr>
          <w:rFonts w:ascii="Times New Roman" w:hAnsi="Times New Roman" w:cs="Times New Roman"/>
          <w:sz w:val="48"/>
          <w:szCs w:val="36"/>
        </w:rPr>
        <w:t>Norwalk,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 by Clayton H. Fowler.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Edgewood Mac V L.L.C., Southport.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Map 13508, Norwalk.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$17.5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950FCD" w:rsidRPr="009B07BD" w:rsidRDefault="00950FCD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Four Corners L.L.C.,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Redding, by Michael Greenberg. Lender: </w:t>
      </w:r>
      <w:r w:rsidRPr="009B07BD">
        <w:rPr>
          <w:rFonts w:ascii="Times New Roman" w:hAnsi="Times New Roman" w:cs="Times New Roman"/>
          <w:sz w:val="48"/>
          <w:szCs w:val="36"/>
        </w:rPr>
        <w:t xml:space="preserve">Fairfield County Bank,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 Old Mill Road, Redding.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$300,000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LD Acquisition Co. 9 L.L.C., </w:t>
      </w:r>
      <w:r w:rsidRPr="009B07BD">
        <w:rPr>
          <w:rFonts w:ascii="Times New Roman" w:hAnsi="Times New Roman" w:cs="Times New Roman"/>
          <w:sz w:val="48"/>
          <w:szCs w:val="36"/>
        </w:rPr>
        <w:t>El Segundo, Calif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., by Keith M.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Drucker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Bank of America N.A., Houston, Texas.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909 Washington Blvd.,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$45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Lentner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Holdings L.L.C., </w:t>
      </w:r>
      <w:r w:rsidRPr="009B07BD">
        <w:rPr>
          <w:rFonts w:ascii="Times New Roman" w:hAnsi="Times New Roman" w:cs="Times New Roman"/>
          <w:sz w:val="48"/>
          <w:szCs w:val="36"/>
        </w:rPr>
        <w:t>W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ilton, by Sean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Lentner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Wells Fargo Bank N.A., Phoenix, Ariz.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12 Godfrey Place, Unit 2A, Wilton.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$250,000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Marikap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Properties L.L.C., </w:t>
      </w:r>
      <w:r w:rsidRPr="009B07BD">
        <w:rPr>
          <w:rFonts w:ascii="Times New Roman" w:hAnsi="Times New Roman" w:cs="Times New Roman"/>
          <w:sz w:val="48"/>
          <w:szCs w:val="36"/>
        </w:rPr>
        <w:t>Stamfor</w:t>
      </w:r>
      <w:r w:rsidR="002F112C" w:rsidRPr="009B07BD">
        <w:rPr>
          <w:rFonts w:ascii="Times New Roman" w:hAnsi="Times New Roman" w:cs="Times New Roman"/>
          <w:sz w:val="48"/>
          <w:szCs w:val="36"/>
        </w:rPr>
        <w:t>d, by Stuart R. Kaplan.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First Niagara Bank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Parcel 179 and 217 Ludlow </w:t>
      </w:r>
      <w:r w:rsidR="00AC6F8C">
        <w:rPr>
          <w:rFonts w:ascii="Times New Roman" w:hAnsi="Times New Roman" w:cs="Times New Roman"/>
          <w:sz w:val="48"/>
          <w:szCs w:val="36"/>
        </w:rPr>
        <w:t>and 42 Cedar s</w:t>
      </w:r>
      <w:r w:rsidRPr="009B07BD">
        <w:rPr>
          <w:rFonts w:ascii="Times New Roman" w:hAnsi="Times New Roman" w:cs="Times New Roman"/>
          <w:sz w:val="48"/>
          <w:szCs w:val="36"/>
        </w:rPr>
        <w:t>treet</w:t>
      </w:r>
      <w:r w:rsidR="00AC6F8C">
        <w:rPr>
          <w:rFonts w:ascii="Times New Roman" w:hAnsi="Times New Roman" w:cs="Times New Roman"/>
          <w:sz w:val="48"/>
          <w:szCs w:val="36"/>
        </w:rPr>
        <w:t>s</w:t>
      </w:r>
      <w:r w:rsidRPr="009B07BD">
        <w:rPr>
          <w:rFonts w:ascii="Times New Roman" w:hAnsi="Times New Roman" w:cs="Times New Roman"/>
          <w:sz w:val="48"/>
          <w:szCs w:val="36"/>
        </w:rPr>
        <w:t xml:space="preserve">, Map 14142,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Muy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Properties-NE Ltd.,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San Antonio, Texas, 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by James H.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Bodenstadt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General Electric Capital Corp., Scottsdale, Ariz.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1371 E. Putnam Ave., Greenwich.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$ 5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Pocono Road Associates L.L.C., </w:t>
      </w:r>
      <w:r w:rsidRPr="009B07BD">
        <w:rPr>
          <w:rFonts w:ascii="Times New Roman" w:hAnsi="Times New Roman" w:cs="Times New Roman"/>
          <w:sz w:val="48"/>
          <w:szCs w:val="36"/>
        </w:rPr>
        <w:t>Brookf</w:t>
      </w:r>
      <w:r w:rsidR="002F112C" w:rsidRPr="009B07BD">
        <w:rPr>
          <w:rFonts w:ascii="Times New Roman" w:hAnsi="Times New Roman" w:cs="Times New Roman"/>
          <w:sz w:val="48"/>
          <w:szCs w:val="36"/>
        </w:rPr>
        <w:t>ield, by Rudy J. Kraus.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Bank of America N.A., Farmington.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50 Pocono Road, Brookfield.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$1.4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Putney Associates L.L.C., </w:t>
      </w:r>
      <w:r w:rsidRPr="009B07BD">
        <w:rPr>
          <w:rFonts w:ascii="Times New Roman" w:hAnsi="Times New Roman" w:cs="Times New Roman"/>
          <w:sz w:val="48"/>
          <w:szCs w:val="36"/>
        </w:rPr>
        <w:t>Yonkers, N.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Y., by Jason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Friedland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First Niagara Bank N.A., Buffalo, N.Y.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430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Sniffens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Lane,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Shelter for the Homeless Inc., </w:t>
      </w:r>
      <w:r w:rsidRPr="009B07BD">
        <w:rPr>
          <w:rFonts w:ascii="Times New Roman" w:hAnsi="Times New Roman" w:cs="Times New Roman"/>
          <w:sz w:val="48"/>
          <w:szCs w:val="36"/>
        </w:rPr>
        <w:t>Stamford, by Rafael Pagan Jr. L</w:t>
      </w:r>
      <w:r w:rsidR="002F112C" w:rsidRPr="009B07BD">
        <w:rPr>
          <w:rFonts w:ascii="Times New Roman" w:hAnsi="Times New Roman" w:cs="Times New Roman"/>
          <w:sz w:val="48"/>
          <w:szCs w:val="36"/>
        </w:rPr>
        <w:t>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Stamford Community Development Program,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23 Spruce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$360,000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T&amp;T Associates L.L.C., </w:t>
      </w:r>
      <w:r w:rsidRPr="009B07BD">
        <w:rPr>
          <w:rFonts w:ascii="Times New Roman" w:hAnsi="Times New Roman" w:cs="Times New Roman"/>
          <w:sz w:val="48"/>
          <w:szCs w:val="36"/>
        </w:rPr>
        <w:t>Norwa</w:t>
      </w:r>
      <w:r w:rsidR="002F112C" w:rsidRPr="009B07BD">
        <w:rPr>
          <w:rFonts w:ascii="Times New Roman" w:hAnsi="Times New Roman" w:cs="Times New Roman"/>
          <w:sz w:val="48"/>
          <w:szCs w:val="36"/>
        </w:rPr>
        <w:t xml:space="preserve">lk, by Richard </w:t>
      </w:r>
      <w:proofErr w:type="spellStart"/>
      <w:r w:rsidR="002F112C" w:rsidRPr="009B07BD">
        <w:rPr>
          <w:rFonts w:ascii="Times New Roman" w:hAnsi="Times New Roman" w:cs="Times New Roman"/>
          <w:sz w:val="48"/>
          <w:szCs w:val="36"/>
        </w:rPr>
        <w:t>Tavella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People's United Bank N.A.,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26 Fitch St.,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$500,000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Temple Beth El Inc., </w:t>
      </w:r>
      <w:r w:rsidRPr="009B07BD">
        <w:rPr>
          <w:rFonts w:ascii="Times New Roman" w:hAnsi="Times New Roman" w:cs="Times New Roman"/>
          <w:sz w:val="48"/>
          <w:szCs w:val="36"/>
        </w:rPr>
        <w:t>Stam</w:t>
      </w:r>
      <w:r w:rsidR="002F112C" w:rsidRPr="009B07BD">
        <w:rPr>
          <w:rFonts w:ascii="Times New Roman" w:hAnsi="Times New Roman" w:cs="Times New Roman"/>
          <w:sz w:val="48"/>
          <w:szCs w:val="36"/>
        </w:rPr>
        <w:t>ford, by Peter Kempner.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Patriot National Bank,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356 Roxbury Road, Stamford.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$2 million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F155E" w:rsidRPr="009B07BD" w:rsidRDefault="002F155E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2F155E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Construction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690 Lordship Associates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Sandy </w:t>
      </w:r>
      <w:r w:rsidR="002F112C" w:rsidRPr="009B07BD">
        <w:rPr>
          <w:rFonts w:ascii="Times New Roman" w:hAnsi="Times New Roman" w:cs="Times New Roman"/>
          <w:sz w:val="48"/>
          <w:szCs w:val="36"/>
        </w:rPr>
        <w:t>Hook, by Gary B. Lavin. Lender:</w:t>
      </w:r>
      <w:r w:rsidRPr="009B07BD">
        <w:rPr>
          <w:rFonts w:ascii="Times New Roman" w:hAnsi="Times New Roman" w:cs="Times New Roman"/>
          <w:sz w:val="48"/>
          <w:szCs w:val="36"/>
        </w:rPr>
        <w:t xml:space="preserve"> Fairfield County Bank, Ridgefield. </w:t>
      </w:r>
      <w:r w:rsidR="002F112C" w:rsidRPr="009B07BD">
        <w:rPr>
          <w:rFonts w:ascii="Times New Roman" w:hAnsi="Times New Roman" w:cs="Times New Roman"/>
          <w:sz w:val="48"/>
          <w:szCs w:val="36"/>
        </w:rPr>
        <w:t>Property:</w:t>
      </w:r>
      <w:r w:rsidRPr="009B07BD">
        <w:rPr>
          <w:rFonts w:ascii="Times New Roman" w:hAnsi="Times New Roman" w:cs="Times New Roman"/>
          <w:sz w:val="48"/>
          <w:szCs w:val="36"/>
        </w:rPr>
        <w:t xml:space="preserve"> 690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Lordshiop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Blvd., Stratford. </w:t>
      </w:r>
      <w:r w:rsidR="002F112C" w:rsidRPr="009B07BD">
        <w:rPr>
          <w:rFonts w:ascii="Times New Roman" w:hAnsi="Times New Roman" w:cs="Times New Roman"/>
          <w:sz w:val="48"/>
          <w:szCs w:val="36"/>
        </w:rPr>
        <w:t>Amount:</w:t>
      </w:r>
      <w:r w:rsidRPr="009B07BD">
        <w:rPr>
          <w:rFonts w:ascii="Times New Roman" w:hAnsi="Times New Roman" w:cs="Times New Roman"/>
          <w:sz w:val="48"/>
          <w:szCs w:val="36"/>
        </w:rPr>
        <w:t xml:space="preserve"> $550,000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22.</w:t>
      </w:r>
    </w:p>
    <w:p w:rsidR="00260CA3" w:rsidRPr="009B07BD" w:rsidRDefault="00260CA3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0E0FD0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NEW BUSINESSES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Ace's Custom Creations, </w:t>
      </w:r>
      <w:r w:rsidRPr="009B07BD">
        <w:rPr>
          <w:rFonts w:ascii="Times New Roman" w:hAnsi="Times New Roman" w:cs="Times New Roman"/>
          <w:sz w:val="48"/>
          <w:szCs w:val="36"/>
        </w:rPr>
        <w:t>25 Second St., Apt.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B7, Stamford 06905, c/o Adam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Elgert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Adams Hill Partners, </w:t>
      </w:r>
      <w:r w:rsidRPr="009B07BD">
        <w:rPr>
          <w:rFonts w:ascii="Times New Roman" w:hAnsi="Times New Roman" w:cs="Times New Roman"/>
          <w:sz w:val="48"/>
          <w:szCs w:val="36"/>
        </w:rPr>
        <w:t>228 Saugatuck Ave., Westport 06880, c/o Adams Hill Capital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Affordable Handyman of Greenwich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18 Pleasant St., Cos Cob 06807, c/o Alan Lucas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Faria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Johnson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Chrisostamo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Jr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Anmest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Services, </w:t>
      </w:r>
      <w:r w:rsidRPr="009B07BD">
        <w:rPr>
          <w:rFonts w:ascii="Times New Roman" w:hAnsi="Times New Roman" w:cs="Times New Roman"/>
          <w:sz w:val="48"/>
          <w:szCs w:val="36"/>
        </w:rPr>
        <w:t>37 Oak St., Stamford 06905, c/o Ana Maria Arenas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Body &amp; Balance L.L.C., </w:t>
      </w:r>
      <w:r w:rsidRPr="009B07BD">
        <w:rPr>
          <w:rFonts w:ascii="Times New Roman" w:hAnsi="Times New Roman" w:cs="Times New Roman"/>
          <w:sz w:val="48"/>
          <w:szCs w:val="36"/>
        </w:rPr>
        <w:t>3 Seitz Lane, Cos Cob 06807, c/o Fanny Carmona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Charles Fields &amp; Associates, </w:t>
      </w:r>
      <w:r w:rsidRPr="009B07BD">
        <w:rPr>
          <w:rFonts w:ascii="Times New Roman" w:hAnsi="Times New Roman" w:cs="Times New Roman"/>
          <w:sz w:val="48"/>
          <w:szCs w:val="36"/>
        </w:rPr>
        <w:t>426 Westover Road, Stamford 06902, c/o Carlton Tucker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Clementino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Fuentes &amp; Victor J. Roman, </w:t>
      </w:r>
      <w:r w:rsidRPr="009B07BD">
        <w:rPr>
          <w:rFonts w:ascii="Times New Roman" w:hAnsi="Times New Roman" w:cs="Times New Roman"/>
          <w:sz w:val="48"/>
          <w:szCs w:val="36"/>
        </w:rPr>
        <w:t>225 Bedford St., Stamford 06901, c/o Victor J. Roman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Comite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Damas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Hispanas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Del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Conado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263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Oaklawn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Stamford 06905, c/o Judith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Cerezo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Carmen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Parkington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Comite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Dmas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Hispanas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Del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Conado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263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Oaklawn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Ave., Stamford 06905,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Karem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E. Fox and Carmen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Parkington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Crop Ups,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136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Lounsbury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Ridgefield 06877,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Blandina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Brewster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D.A. Metal Finishers,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25 Sterling Place, Stamford 06907, c/o Daniel A.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Arango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D&amp;M Tile,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169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Gaymoor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Stamford 06907, c/o Duane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Pribananic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5.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Docio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Service,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812 Pacific St., Stamford 06902,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Eudocio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Rioja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Dr. Paz Weight Loss Center &amp; Wellness,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111 High Ridge Road, Stamford 06905, c/o Dr.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Grisell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Paz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Dragon Tires &amp; Wheels, </w:t>
      </w:r>
      <w:r w:rsidRPr="009B07BD">
        <w:rPr>
          <w:rFonts w:ascii="Times New Roman" w:hAnsi="Times New Roman" w:cs="Times New Roman"/>
          <w:sz w:val="48"/>
          <w:szCs w:val="36"/>
        </w:rPr>
        <w:t>1245 Stratford Ave., Stratford 06615, c/o Lorenzo Lucero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Duryea Entertainment, </w:t>
      </w:r>
      <w:r w:rsidRPr="009B07BD">
        <w:rPr>
          <w:rFonts w:ascii="Times New Roman" w:hAnsi="Times New Roman" w:cs="Times New Roman"/>
          <w:sz w:val="48"/>
          <w:szCs w:val="36"/>
        </w:rPr>
        <w:t>8 Grove St., Unit C, Ridgefield 06877, c/o Richard Duryea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E is for Elephant,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24 Meadow View Drive,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Westport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06880, c/o Erica Weber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Eat for a Better Life,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35 Tamarac Road, Westport 06880, c/o Maria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Tormos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Efficiency Matters,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15 Indian Rock Place, Wilton 06897, c/o Robin O.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Roscillo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Exzechiel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 Delivery</w:t>
      </w:r>
      <w:proofErr w:type="gram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 xml:space="preserve">850 E. Main St., Stamford 06902,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Ulrick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Moneus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Gibas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Mariusz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Construction, </w:t>
      </w:r>
      <w:r w:rsidRPr="009B07BD">
        <w:rPr>
          <w:rFonts w:ascii="Times New Roman" w:hAnsi="Times New Roman" w:cs="Times New Roman"/>
          <w:sz w:val="48"/>
          <w:szCs w:val="36"/>
        </w:rPr>
        <w:t>82 Ludlow St., Apt.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B, Stamford 06902,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Mariusz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Gibas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Greenwich Epoxy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75 College Lane, Millbrook N.Y. 12545,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Prok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P.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Lulgjuraj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Health Media Network L.L.C., </w:t>
      </w:r>
      <w:r w:rsidR="00147E11">
        <w:rPr>
          <w:rFonts w:ascii="Times New Roman" w:hAnsi="Times New Roman" w:cs="Times New Roman"/>
          <w:sz w:val="48"/>
          <w:szCs w:val="36"/>
        </w:rPr>
        <w:t>1</w:t>
      </w:r>
      <w:r w:rsidRPr="009B07BD">
        <w:rPr>
          <w:rFonts w:ascii="Times New Roman" w:hAnsi="Times New Roman" w:cs="Times New Roman"/>
          <w:sz w:val="48"/>
          <w:szCs w:val="36"/>
        </w:rPr>
        <w:t xml:space="preserve"> Station Place, Stamford 06902, c/o Chris Culver and Paul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Thiesen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Highlands Heating &amp; Cooling, </w:t>
      </w:r>
      <w:r w:rsidRPr="009B07BD">
        <w:rPr>
          <w:rFonts w:ascii="Times New Roman" w:hAnsi="Times New Roman" w:cs="Times New Roman"/>
          <w:sz w:val="48"/>
          <w:szCs w:val="36"/>
        </w:rPr>
        <w:t xml:space="preserve">50 Silver Lane, Stratford 06615, c/o Christopher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Denitto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Hollywood Standard,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26 Saint Claire Ave., Old Greenwich 06870, c/o Mason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Vik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Amato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D21534" w:rsidRPr="009B07BD" w:rsidRDefault="00D21534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ITG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Mutimedia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9B07BD">
        <w:rPr>
          <w:rFonts w:ascii="Times New Roman" w:hAnsi="Times New Roman" w:cs="Times New Roman"/>
          <w:sz w:val="48"/>
          <w:szCs w:val="36"/>
        </w:rPr>
        <w:t>38 Ridgeway St., Stamford 06907, c/o Monica Hemingway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Jan Hansen Marine Construction, </w:t>
      </w:r>
      <w:r w:rsidRPr="009B07BD">
        <w:rPr>
          <w:rFonts w:ascii="Times New Roman" w:hAnsi="Times New Roman" w:cs="Times New Roman"/>
          <w:sz w:val="48"/>
          <w:szCs w:val="36"/>
        </w:rPr>
        <w:t>16 Pleasant St., Cos Cob 06807, c/o Jan Hansen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Juice Joy, </w:t>
      </w:r>
      <w:r w:rsidRPr="009B07BD">
        <w:rPr>
          <w:rFonts w:ascii="Times New Roman" w:hAnsi="Times New Roman" w:cs="Times New Roman"/>
          <w:sz w:val="48"/>
          <w:szCs w:val="36"/>
        </w:rPr>
        <w:t>33 Pine Ridge Road, Wilton 06897, c/o Joy Eller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Kee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Design Studio, </w:t>
      </w:r>
      <w:r w:rsidRPr="009B07BD">
        <w:rPr>
          <w:rFonts w:ascii="Times New Roman" w:hAnsi="Times New Roman" w:cs="Times New Roman"/>
          <w:sz w:val="48"/>
          <w:szCs w:val="36"/>
        </w:rPr>
        <w:t xml:space="preserve">6 Licata Terrace, Cos Cob 06807, c/o Kelly E.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Eberly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Kisby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Sports, </w:t>
      </w:r>
      <w:r w:rsidRPr="009B07BD">
        <w:rPr>
          <w:rFonts w:ascii="Times New Roman" w:hAnsi="Times New Roman" w:cs="Times New Roman"/>
          <w:sz w:val="48"/>
          <w:szCs w:val="36"/>
        </w:rPr>
        <w:t>4 Shadbush Lane, Westport 06880, c/o Atelier Intimates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La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Koketica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NY, </w:t>
      </w:r>
      <w:r w:rsidRPr="009B07BD">
        <w:rPr>
          <w:rFonts w:ascii="Times New Roman" w:hAnsi="Times New Roman" w:cs="Times New Roman"/>
          <w:sz w:val="48"/>
          <w:szCs w:val="36"/>
        </w:rPr>
        <w:t>41 Noble St., Stamford 06902, c/o Jenny Reyes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Link Us,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4122 Avalon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Drinve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East, New Canaan 06840,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Semerci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Yurdanur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Little Hands, Busy Minds,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178 West Ave., </w:t>
      </w:r>
      <w:r w:rsidR="005838DC" w:rsidRPr="009B07BD">
        <w:rPr>
          <w:rFonts w:ascii="Times New Roman" w:hAnsi="Times New Roman" w:cs="Times New Roman"/>
          <w:sz w:val="48"/>
          <w:szCs w:val="36"/>
        </w:rPr>
        <w:t>S</w:t>
      </w:r>
      <w:r w:rsidRPr="009B07BD">
        <w:rPr>
          <w:rFonts w:ascii="Times New Roman" w:hAnsi="Times New Roman" w:cs="Times New Roman"/>
          <w:sz w:val="48"/>
          <w:szCs w:val="36"/>
        </w:rPr>
        <w:t>econd floor, Stamford 06902, c/o Jacqueline Salazar de Lopez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Longed For Massage, </w:t>
      </w:r>
      <w:r w:rsidRPr="009B07BD">
        <w:rPr>
          <w:rFonts w:ascii="Times New Roman" w:hAnsi="Times New Roman" w:cs="Times New Roman"/>
          <w:sz w:val="48"/>
          <w:szCs w:val="36"/>
        </w:rPr>
        <w:t>76 Progress Drive, Suite 235Q, Stamford 06902, c/o Felix Valdez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Michael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Fratello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Landscaping,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16 Maiden Lane, Greenwich 06831, c/o Michael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Fratello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Moja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Café,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12 Wilton Road, Westport 06880,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Linell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Associates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Natural Beauty by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Tiana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Starr, </w:t>
      </w:r>
      <w:r w:rsidRPr="009B07BD">
        <w:rPr>
          <w:rFonts w:ascii="Times New Roman" w:hAnsi="Times New Roman" w:cs="Times New Roman"/>
          <w:sz w:val="48"/>
          <w:szCs w:val="36"/>
        </w:rPr>
        <w:t>37 Greenwich Ave</w:t>
      </w:r>
      <w:r w:rsidR="005838DC" w:rsidRPr="009B07BD">
        <w:rPr>
          <w:rFonts w:ascii="Times New Roman" w:hAnsi="Times New Roman" w:cs="Times New Roman"/>
          <w:sz w:val="48"/>
          <w:szCs w:val="36"/>
        </w:rPr>
        <w:t>.</w:t>
      </w:r>
      <w:r w:rsidRPr="009B07BD">
        <w:rPr>
          <w:rFonts w:ascii="Times New Roman" w:hAnsi="Times New Roman" w:cs="Times New Roman"/>
          <w:sz w:val="48"/>
          <w:szCs w:val="36"/>
        </w:rPr>
        <w:t>, Unit</w:t>
      </w:r>
      <w:r w:rsidR="00147E11">
        <w:rPr>
          <w:rFonts w:ascii="Times New Roman" w:hAnsi="Times New Roman" w:cs="Times New Roman"/>
          <w:sz w:val="48"/>
          <w:szCs w:val="36"/>
        </w:rPr>
        <w:t>s</w:t>
      </w:r>
      <w:r w:rsidRPr="009B07BD">
        <w:rPr>
          <w:rFonts w:ascii="Times New Roman" w:hAnsi="Times New Roman" w:cs="Times New Roman"/>
          <w:sz w:val="48"/>
          <w:szCs w:val="36"/>
        </w:rPr>
        <w:t xml:space="preserve"> 1 to 3, Stamford 06902, c/o Nicole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Armstead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14.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New First Nails &amp; Spa Inc., </w:t>
      </w:r>
      <w:r w:rsidRPr="009B07BD">
        <w:rPr>
          <w:rFonts w:ascii="Times New Roman" w:hAnsi="Times New Roman" w:cs="Times New Roman"/>
          <w:sz w:val="48"/>
          <w:szCs w:val="36"/>
        </w:rPr>
        <w:t>1021 Post Road East, Westport 06880, c/o Ai Li Shun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Northeast Soccer Officials,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34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Langstroth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Drive, Ridgefield 06877, c/o John A. Collins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Nutrition Inc. </w:t>
      </w: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Now, </w:t>
      </w:r>
      <w:r w:rsidRPr="009B07BD">
        <w:rPr>
          <w:rFonts w:ascii="Times New Roman" w:hAnsi="Times New Roman" w:cs="Times New Roman"/>
          <w:sz w:val="48"/>
          <w:szCs w:val="36"/>
        </w:rPr>
        <w:t>85 Camp Ave., Apt.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 xml:space="preserve">11K, Stamford 06907,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Cellvite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  <w:proofErr w:type="gramEnd"/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Osthiemer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Communications,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273 Erskine Road, Stamford 06903, c/o Lucas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Ostheimer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Petra Gas,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1240 Stratford Ave., Stratford 06615,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Jaafar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M.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Kafel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Stratford Avenue Ventures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20.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Rene &amp; Irene, </w:t>
      </w:r>
      <w:r w:rsidRPr="009B07BD">
        <w:rPr>
          <w:rFonts w:ascii="Times New Roman" w:hAnsi="Times New Roman" w:cs="Times New Roman"/>
          <w:sz w:val="48"/>
          <w:szCs w:val="36"/>
        </w:rPr>
        <w:t xml:space="preserve">29 Dora St., Stamford 06902, c/o Rene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Garrido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and Irene Santa Cruz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Ridolfi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Construction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89 Knapp Lane, New Canaan 06840, c/o Dalton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Ridolfi</w:t>
      </w:r>
      <w:proofErr w:type="spellEnd"/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Shake Shack, </w:t>
      </w:r>
      <w:r w:rsidRPr="009B07BD">
        <w:rPr>
          <w:rFonts w:ascii="Times New Roman" w:hAnsi="Times New Roman" w:cs="Times New Roman"/>
          <w:sz w:val="48"/>
          <w:szCs w:val="36"/>
        </w:rPr>
        <w:t>1849 Post Road East, Westport 06880, c/o Shake Shack Westport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Smart Boy Enterprise L.L.C., </w:t>
      </w:r>
      <w:r w:rsidRPr="009B07BD">
        <w:rPr>
          <w:rFonts w:ascii="Times New Roman" w:hAnsi="Times New Roman" w:cs="Times New Roman"/>
          <w:sz w:val="48"/>
          <w:szCs w:val="36"/>
        </w:rPr>
        <w:t>1729 Bedford St., Stamford 06905, c/o Sammy Irizarry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Sound Market Research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11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Sniffen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Westport 06880, c/o William E. Gordon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Spectacles, </w:t>
      </w:r>
      <w:r w:rsidRPr="009B07BD">
        <w:rPr>
          <w:rFonts w:ascii="Times New Roman" w:hAnsi="Times New Roman" w:cs="Times New Roman"/>
          <w:sz w:val="48"/>
          <w:szCs w:val="36"/>
        </w:rPr>
        <w:t xml:space="preserve">127 Main St., New Canaan 06840,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Optech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Inc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Stuart Painting Services, </w:t>
      </w:r>
      <w:r w:rsidRPr="009B07BD">
        <w:rPr>
          <w:rFonts w:ascii="Times New Roman" w:hAnsi="Times New Roman" w:cs="Times New Roman"/>
          <w:sz w:val="48"/>
          <w:szCs w:val="36"/>
        </w:rPr>
        <w:t>24 Burley Ave., Stamford 06902, c/o William Diaz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4.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Studio </w:t>
      </w: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Zuma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43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Twopence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Road, Ridgefield 06877, c/o Lisa M. Cardinal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Suburban Underground, </w:t>
      </w:r>
      <w:r w:rsidRPr="009B07BD">
        <w:rPr>
          <w:rFonts w:ascii="Times New Roman" w:hAnsi="Times New Roman" w:cs="Times New Roman"/>
          <w:sz w:val="48"/>
          <w:szCs w:val="36"/>
        </w:rPr>
        <w:t>622 Main St., Ridgefield 06877, c/o Tao Connelly L.L.C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The Square Creamery, </w:t>
      </w:r>
      <w:r w:rsidRPr="009B07BD">
        <w:rPr>
          <w:rFonts w:ascii="Times New Roman" w:hAnsi="Times New Roman" w:cs="Times New Roman"/>
          <w:sz w:val="48"/>
          <w:szCs w:val="36"/>
        </w:rPr>
        <w:t>7 Point Barnum Square, Bethel 06801, c/o Segundo Sanchez and Wilson Hernandez</w:t>
      </w:r>
      <w:r w:rsidR="002F112C" w:rsidRPr="009B07BD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2F112C" w:rsidRPr="009B07BD">
        <w:rPr>
          <w:rFonts w:ascii="Times New Roman" w:hAnsi="Times New Roman" w:cs="Times New Roman"/>
          <w:sz w:val="48"/>
          <w:szCs w:val="36"/>
        </w:rPr>
        <w:t xml:space="preserve">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15.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Timbers Financial Strategies, </w:t>
      </w:r>
      <w:r w:rsidRPr="009B07BD">
        <w:rPr>
          <w:rFonts w:ascii="Times New Roman" w:hAnsi="Times New Roman" w:cs="Times New Roman"/>
          <w:sz w:val="48"/>
          <w:szCs w:val="36"/>
        </w:rPr>
        <w:t>1266 E. Main St., Stamford 06902, c/o Marilyn Timbers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6.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Twenty Two</w:t>
      </w:r>
      <w:proofErr w:type="gram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Q, </w:t>
      </w:r>
      <w:r w:rsidRPr="009B07BD">
        <w:rPr>
          <w:rFonts w:ascii="Times New Roman" w:hAnsi="Times New Roman" w:cs="Times New Roman"/>
          <w:sz w:val="48"/>
          <w:szCs w:val="36"/>
        </w:rPr>
        <w:t>4 Rockwell Road, Bethel 06801, c/o Jarrett Kellogg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21.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WAVSYS, </w:t>
      </w:r>
      <w:r w:rsidRPr="009B07BD">
        <w:rPr>
          <w:rFonts w:ascii="Times New Roman" w:hAnsi="Times New Roman" w:cs="Times New Roman"/>
          <w:sz w:val="48"/>
          <w:szCs w:val="36"/>
        </w:rPr>
        <w:t>34 E. Putnam Ave., Greenwich 06830, c/o Jaime Sanchez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CD361C" w:rsidRPr="009B07BD" w:rsidRDefault="00CD361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CD361C" w:rsidRPr="009B07BD" w:rsidRDefault="00CD361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NOTICES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CD361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RESALE CERTIFICATES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70 Strawberry Hill Condominium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</w:t>
      </w:r>
      <w:r w:rsidR="00147E11">
        <w:rPr>
          <w:rFonts w:ascii="Times New Roman" w:hAnsi="Times New Roman" w:cs="Times New Roman"/>
          <w:sz w:val="48"/>
          <w:szCs w:val="36"/>
        </w:rPr>
        <w:t>66 Lexington Ave., Unit 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Breakwater Key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Breakwater Key Docks,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Stratford,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Carriage House Association,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Norwalk,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Daly Commons Condominium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666 </w:t>
      </w:r>
      <w:r w:rsidR="00C61BEB">
        <w:rPr>
          <w:rFonts w:ascii="Times New Roman" w:hAnsi="Times New Roman" w:cs="Times New Roman"/>
          <w:sz w:val="48"/>
          <w:szCs w:val="36"/>
        </w:rPr>
        <w:t>Lexington Ave., Unit 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Deerfield Woods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Far Mill River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Stratford,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Fox Hill Condominium Association Inc. Section II,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7.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Liberty Commons Condominium,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</w:t>
      </w:r>
      <w:r w:rsidR="00C61BEB">
        <w:rPr>
          <w:rFonts w:ascii="Times New Roman" w:hAnsi="Times New Roman" w:cs="Times New Roman"/>
          <w:sz w:val="48"/>
          <w:szCs w:val="36"/>
        </w:rPr>
        <w:t>66 Lexington Ave., Unit 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Mallards Landing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Metropolitan Condominium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666 Lexington Ave., Unit </w:t>
      </w:r>
      <w:r w:rsidR="00C61BEB">
        <w:rPr>
          <w:rFonts w:ascii="Times New Roman" w:hAnsi="Times New Roman" w:cs="Times New Roman"/>
          <w:sz w:val="48"/>
          <w:szCs w:val="36"/>
        </w:rPr>
        <w:t>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Mill River House Condominium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</w:t>
      </w:r>
      <w:r w:rsidR="00C61BEB">
        <w:rPr>
          <w:rFonts w:ascii="Times New Roman" w:hAnsi="Times New Roman" w:cs="Times New Roman"/>
          <w:sz w:val="48"/>
          <w:szCs w:val="36"/>
        </w:rPr>
        <w:t>66 Lexington Ave., Unit 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Norwest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Oronoque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Shores Condominium Association No. 1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Stratford,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Quail Ridge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Quail Ridge II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Ridgefield,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Regency Towers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</w:t>
      </w:r>
      <w:r w:rsidR="00C61BEB">
        <w:rPr>
          <w:rFonts w:ascii="Times New Roman" w:hAnsi="Times New Roman" w:cs="Times New Roman"/>
          <w:sz w:val="48"/>
          <w:szCs w:val="36"/>
        </w:rPr>
        <w:t>66 Lexington Ave., Unit 207,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Rollingwood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Condominium Association I,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Rollingwood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Condominium Association II,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Rollingwood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Condominium Association III, </w:t>
      </w:r>
      <w:r w:rsidRPr="009B07BD">
        <w:rPr>
          <w:rFonts w:ascii="Times New Roman" w:hAnsi="Times New Roman" w:cs="Times New Roman"/>
          <w:sz w:val="48"/>
          <w:szCs w:val="36"/>
        </w:rPr>
        <w:t xml:space="preserve">Brookfield,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13.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Spring Hill Terrace Condominium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Stamford,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Sequoia Management Corp., 666 Lexington Ave., Unit 2</w:t>
      </w:r>
      <w:r w:rsidR="00C61BEB">
        <w:rPr>
          <w:rFonts w:ascii="Times New Roman" w:hAnsi="Times New Roman" w:cs="Times New Roman"/>
          <w:sz w:val="48"/>
          <w:szCs w:val="36"/>
        </w:rPr>
        <w:t>07, Mount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Kisco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N.Y. 10549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11.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Stonewood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Condominium at Richards Avenue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19.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Sunrise Hill Association Inc.,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Norwalk,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Westford Real Estate Management L.L.C.,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MaryJo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Withee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50 Founders Plaza, Suite 207, East Hartford 06108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Union Square Condominium Association Inc., </w:t>
      </w:r>
      <w:r w:rsidRPr="009B07BD">
        <w:rPr>
          <w:rFonts w:ascii="Times New Roman" w:hAnsi="Times New Roman" w:cs="Times New Roman"/>
          <w:sz w:val="48"/>
          <w:szCs w:val="36"/>
        </w:rPr>
        <w:t xml:space="preserve">Norwalk,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Imagineers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L.L.C., 635 Farmington Ave., Hartford 06105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5838DC" w:rsidRPr="009B07BD" w:rsidRDefault="005838DC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7225" w:rsidRPr="009B07BD" w:rsidRDefault="005F7225" w:rsidP="000A4DFD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9B07BD">
        <w:rPr>
          <w:rFonts w:ascii="Times New Roman" w:hAnsi="Times New Roman" w:cs="Times New Roman"/>
          <w:b/>
          <w:bCs/>
          <w:sz w:val="48"/>
          <w:szCs w:val="36"/>
        </w:rPr>
        <w:t>Winnipauk</w:t>
      </w:r>
      <w:proofErr w:type="spellEnd"/>
      <w:r w:rsidRPr="009B07BD">
        <w:rPr>
          <w:rFonts w:ascii="Times New Roman" w:hAnsi="Times New Roman" w:cs="Times New Roman"/>
          <w:b/>
          <w:bCs/>
          <w:sz w:val="48"/>
          <w:szCs w:val="36"/>
        </w:rPr>
        <w:t xml:space="preserve"> Village Condominium, </w:t>
      </w:r>
      <w:proofErr w:type="gramStart"/>
      <w:r w:rsidRPr="009B07BD">
        <w:rPr>
          <w:rFonts w:ascii="Times New Roman" w:hAnsi="Times New Roman" w:cs="Times New Roman"/>
          <w:sz w:val="48"/>
          <w:szCs w:val="36"/>
        </w:rPr>
        <w:t>Norwalk,</w:t>
      </w:r>
      <w:proofErr w:type="gramEnd"/>
      <w:r w:rsidRPr="009B07BD">
        <w:rPr>
          <w:rFonts w:ascii="Times New Roman" w:hAnsi="Times New Roman" w:cs="Times New Roman"/>
          <w:sz w:val="48"/>
          <w:szCs w:val="36"/>
        </w:rPr>
        <w:t xml:space="preserve"> can be </w:t>
      </w:r>
      <w:r w:rsidR="002F112C" w:rsidRPr="009B07BD">
        <w:rPr>
          <w:rFonts w:ascii="Times New Roman" w:hAnsi="Times New Roman" w:cs="Times New Roman"/>
          <w:sz w:val="48"/>
          <w:szCs w:val="36"/>
        </w:rPr>
        <w:t>obtained from</w:t>
      </w:r>
      <w:r w:rsidRPr="009B07BD">
        <w:rPr>
          <w:rFonts w:ascii="Times New Roman" w:hAnsi="Times New Roman" w:cs="Times New Roman"/>
          <w:sz w:val="48"/>
          <w:szCs w:val="36"/>
        </w:rPr>
        <w:t xml:space="preserve"> Westford Real Estate Management L.L.C., c/o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MaryJo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9B07BD">
        <w:rPr>
          <w:rFonts w:ascii="Times New Roman" w:hAnsi="Times New Roman" w:cs="Times New Roman"/>
          <w:sz w:val="48"/>
          <w:szCs w:val="36"/>
        </w:rPr>
        <w:t>Withee</w:t>
      </w:r>
      <w:proofErr w:type="spellEnd"/>
      <w:r w:rsidRPr="009B07BD">
        <w:rPr>
          <w:rFonts w:ascii="Times New Roman" w:hAnsi="Times New Roman" w:cs="Times New Roman"/>
          <w:sz w:val="48"/>
          <w:szCs w:val="36"/>
        </w:rPr>
        <w:t>, 50 Founders Plaza, Suite 207, East Hartford 06108</w:t>
      </w:r>
      <w:r w:rsidR="002F112C" w:rsidRPr="009B07BD">
        <w:rPr>
          <w:rFonts w:ascii="Times New Roman" w:hAnsi="Times New Roman" w:cs="Times New Roman"/>
          <w:sz w:val="48"/>
          <w:szCs w:val="36"/>
        </w:rPr>
        <w:t>. Filed</w:t>
      </w:r>
      <w:r w:rsidRPr="009B07BD">
        <w:rPr>
          <w:rFonts w:ascii="Times New Roman" w:hAnsi="Times New Roman" w:cs="Times New Roman"/>
          <w:sz w:val="48"/>
          <w:szCs w:val="36"/>
        </w:rPr>
        <w:t xml:space="preserve"> Feb. 12.</w:t>
      </w:r>
    </w:p>
    <w:p w:rsidR="000C2928" w:rsidRPr="009B07BD" w:rsidRDefault="000C2928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B945E4" w:rsidRPr="009B07BD" w:rsidRDefault="000C2928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9B07BD">
        <w:rPr>
          <w:rFonts w:ascii="Times New Roman" w:hAnsi="Times New Roman" w:cs="Times New Roman"/>
          <w:b/>
          <w:sz w:val="48"/>
          <w:szCs w:val="36"/>
        </w:rPr>
        <w:t>PATENTS</w:t>
      </w:r>
    </w:p>
    <w:p w:rsidR="00953A21" w:rsidRPr="009B07BD" w:rsidRDefault="00953A21" w:rsidP="000A4DFD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71B9" w:rsidRPr="009B07BD" w:rsidRDefault="002D71B9" w:rsidP="000A4DFD">
      <w:pPr>
        <w:spacing w:after="480"/>
        <w:rPr>
          <w:rStyle w:val="apple-converted-space"/>
          <w:sz w:val="48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Apparatus and method for stripper finger operation</w:t>
      </w:r>
      <w:r w:rsidR="00364200"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.</w:t>
      </w:r>
      <w:r w:rsidR="00364200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Patent no.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8,380,118 </w:t>
      </w:r>
      <w:r w:rsidR="0036420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issued to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Augusto E.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36420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Barton,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Webster, N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 Assigned to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</w:t>
      </w:r>
      <w:r w:rsidR="00364200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.,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2D71B9" w:rsidRPr="009B07BD" w:rsidRDefault="002D71B9" w:rsidP="000A4DFD">
      <w:pPr>
        <w:spacing w:after="480"/>
        <w:rPr>
          <w:rStyle w:val="apple-converted-space"/>
          <w:sz w:val="48"/>
        </w:rPr>
      </w:pPr>
    </w:p>
    <w:p w:rsidR="002D71B9" w:rsidRPr="009B07BD" w:rsidRDefault="00C61BEB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Cleaning-</w:t>
      </w:r>
      <w:r w:rsidR="002D71B9"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edge modification for improved cleaning blade life and reliability</w:t>
      </w:r>
      <w:r w:rsidR="00364200"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.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Patent no.</w:t>
      </w:r>
      <w:r w:rsidR="002D71B9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2D71B9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8,380,116 </w:t>
      </w:r>
      <w:r w:rsidR="0036420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issued to </w:t>
      </w:r>
      <w:r w:rsidR="002D71B9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Bruce </w:t>
      </w:r>
      <w:r w:rsidR="0036420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Thayer, </w:t>
      </w:r>
      <w:r w:rsidR="002D71B9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Spencerport, N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="002D71B9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.;</w:t>
      </w:r>
      <w:r w:rsidR="002D71B9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Aaron </w:t>
      </w:r>
      <w:r w:rsidR="00364200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Burry, </w:t>
      </w:r>
      <w:r w:rsidR="002D71B9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Ontario, N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="002D71B9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="002D71B9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Assigned to </w:t>
      </w:r>
      <w:r w:rsidR="002D71B9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</w:t>
      </w:r>
      <w:r w:rsidR="00364200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.,</w:t>
      </w:r>
      <w:r w:rsidR="00364200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="002D71B9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</w:t>
      </w:r>
      <w:r w:rsidR="0036420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</w:p>
    <w:p w:rsidR="00B75730" w:rsidRPr="009B07BD" w:rsidRDefault="00B75730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</w:p>
    <w:p w:rsidR="00C7490C" w:rsidRPr="009B07BD" w:rsidRDefault="00B75730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Device for cleaning the IOWA roll on a </w:t>
      </w:r>
      <w:proofErr w:type="spellStart"/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duplexing</w:t>
      </w:r>
      <w:proofErr w:type="spellEnd"/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 marking system.</w:t>
      </w:r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Patent no.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8,375,855 issued to Mark A.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Atwood,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Rush,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James Spence,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Honeoye Falls, N.Y.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5932FE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Assigned to </w:t>
      </w:r>
      <w:r w:rsidR="005932FE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="005932FE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="005932FE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</w:p>
    <w:p w:rsidR="005932FE" w:rsidRPr="009B07BD" w:rsidRDefault="005932FE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</w:p>
    <w:p w:rsidR="00C7490C" w:rsidRPr="009B07BD" w:rsidRDefault="00C7490C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Extended registration control of a sheet in a media handling assembly.</w:t>
      </w:r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Patent no.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8,376,358 issued to 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Joannes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N. M.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DeJong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Hopewell Junction,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Lloyd A.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Williams,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Mahopac,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Marina L.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Tharayil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Rochester, N.Y.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Assigned to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 xml:space="preserve">Xerox Corp.,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C7490C" w:rsidRPr="009B07BD" w:rsidRDefault="00C7490C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</w:p>
    <w:p w:rsidR="00B75730" w:rsidRPr="009B07BD" w:rsidRDefault="00C61BEB" w:rsidP="000A4DFD">
      <w:pPr>
        <w:spacing w:after="480"/>
        <w:rPr>
          <w:rStyle w:val="apple-converted-space"/>
          <w:sz w:val="48"/>
        </w:rPr>
      </w:pPr>
      <w:r>
        <w:rPr>
          <w:rFonts w:ascii="Times New Roman" w:hAnsi="Times New Roman" w:cs="Times New Roman"/>
          <w:b/>
          <w:color w:val="000000"/>
          <w:sz w:val="48"/>
          <w:szCs w:val="36"/>
        </w:rPr>
        <w:t>High-</w:t>
      </w:r>
      <w:r w:rsidR="00B75730" w:rsidRPr="009B07BD">
        <w:rPr>
          <w:rFonts w:ascii="Times New Roman" w:hAnsi="Times New Roman" w:cs="Times New Roman"/>
          <w:b/>
          <w:color w:val="000000"/>
          <w:sz w:val="48"/>
          <w:szCs w:val="36"/>
        </w:rPr>
        <w:t>productivity spreader/transfix system for duplex media sheets in an inkjet printer</w:t>
      </w:r>
      <w:r w:rsidR="00B75730"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</w:rPr>
        <w:t>.</w:t>
      </w:r>
      <w:r w:rsidR="00B75730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</w:rPr>
        <w:t xml:space="preserve"> Patent no.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8,376,498 issued to Barry P. Mandel, </w:t>
      </w:r>
      <w:r w:rsidR="00B7573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Fairport, N.Y.;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Paul J.</w:t>
      </w:r>
      <w:r w:rsidR="00B75730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McConville</w:t>
      </w:r>
      <w:proofErr w:type="spellEnd"/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="00B7573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Webster, N.Y.;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and </w:t>
      </w:r>
      <w:proofErr w:type="spellStart"/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Injae</w:t>
      </w:r>
      <w:proofErr w:type="spellEnd"/>
      <w:r w:rsidR="00B75730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Choi</w:t>
      </w:r>
      <w:proofErr w:type="spellEnd"/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. </w:t>
      </w:r>
      <w:proofErr w:type="gramStart"/>
      <w:r w:rsidR="00B7573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Webster, N.Y.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B7573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Assigned to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B75730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="00B75730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B75730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  <w:proofErr w:type="gramEnd"/>
      <w:r w:rsidR="00B75730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B75730" w:rsidRPr="009B07BD" w:rsidRDefault="005932FE" w:rsidP="000A4DFD">
      <w:pPr>
        <w:spacing w:after="480"/>
        <w:rPr>
          <w:rStyle w:val="apple-converted-space"/>
          <w:sz w:val="48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Method and apparatus for printed media stack management in an image production device.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</w:rPr>
        <w:t>Patent no.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 8,376,361 issued to Charles Raymond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Brewer III</w:t>
      </w:r>
      <w:proofErr w:type="gram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Farmington</w:t>
      </w:r>
      <w:proofErr w:type="gramEnd"/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, N.Y.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Assigned to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5932FE" w:rsidRPr="009B07BD" w:rsidRDefault="005932FE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</w:p>
    <w:p w:rsidR="00C7490C" w:rsidRPr="009B07BD" w:rsidRDefault="00C7490C" w:rsidP="000A4DFD">
      <w:pPr>
        <w:spacing w:after="480"/>
        <w:rPr>
          <w:rStyle w:val="apple-converted-space"/>
          <w:sz w:val="48"/>
        </w:rPr>
      </w:pPr>
      <w:proofErr w:type="gramStart"/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Method and system of in-document detection of weak or missing inkjets in an inkjet printer.</w:t>
      </w:r>
      <w:proofErr w:type="gramEnd"/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Patent no.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8,376,503 issued to 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Wencheng</w:t>
      </w:r>
      <w:proofErr w:type="spellEnd"/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Wu,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Webster,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Beilei</w:t>
      </w:r>
      <w:proofErr w:type="spellEnd"/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Xu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Penfield,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and David A.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Mantell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Rochester, N.Y. Assigned to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C7490C" w:rsidRPr="009B07BD" w:rsidRDefault="00C7490C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</w:p>
    <w:p w:rsidR="00DC5B9D" w:rsidRPr="009B07BD" w:rsidRDefault="00DC5B9D" w:rsidP="000A4DFD">
      <w:pPr>
        <w:spacing w:after="480"/>
        <w:rPr>
          <w:rStyle w:val="apple-converted-space"/>
          <w:sz w:val="48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Metho</w:t>
      </w:r>
      <w:r w:rsidR="00C61BEB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d for reducing mechanical cross </w:t>
      </w: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talk between array structures on a substrate mounted to another substrate by an adhesive.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Patent no.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8,376,528 issued to James Stevenson,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Tualatin, Ore.;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Lisa Schmidt,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Sherwood, Ore.;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C7490C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and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Jeffrey Flynn,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Portland, Ore. Assigned to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</w:t>
      </w:r>
      <w:r w:rsidR="00C7490C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.,</w:t>
      </w:r>
      <w:r w:rsidR="00C7490C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</w:t>
      </w:r>
      <w:r w:rsidR="00C7490C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364200" w:rsidRPr="009B07BD" w:rsidRDefault="00DC5B9D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 </w:t>
      </w:r>
    </w:p>
    <w:p w:rsidR="00364200" w:rsidRPr="009B07BD" w:rsidRDefault="00364200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</w:rPr>
        <w:t>Method to retrieve a gamu</w:t>
      </w:r>
      <w:r w:rsidR="00C61BEB">
        <w:rPr>
          <w:rFonts w:ascii="Times New Roman" w:hAnsi="Times New Roman" w:cs="Times New Roman"/>
          <w:b/>
          <w:color w:val="000000"/>
          <w:sz w:val="48"/>
          <w:szCs w:val="36"/>
        </w:rPr>
        <w:t>t-</w:t>
      </w:r>
      <w:r w:rsidRPr="009B07BD">
        <w:rPr>
          <w:rFonts w:ascii="Times New Roman" w:hAnsi="Times New Roman" w:cs="Times New Roman"/>
          <w:b/>
          <w:color w:val="000000"/>
          <w:sz w:val="48"/>
          <w:szCs w:val="36"/>
        </w:rPr>
        <w:t>mapping strategy</w:t>
      </w:r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</w:rPr>
        <w:t>.</w:t>
      </w:r>
      <w:r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Patent no. 8,379,267 issued to</w:t>
      </w:r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Lalit</w:t>
      </w:r>
      <w:proofErr w:type="spellEnd"/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Keshav</w:t>
      </w:r>
      <w:proofErr w:type="spellEnd"/>
      <w:r w:rsidR="00953A21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Mestha</w:t>
      </w:r>
      <w:proofErr w:type="spellEnd"/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="00953A21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Fairport, N.Y.;</w:t>
      </w:r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and Alvaro Enrique</w:t>
      </w:r>
      <w:r w:rsidR="00953A21"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953A21"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Gil, </w:t>
      </w:r>
      <w:r w:rsidR="00953A21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Rochester, N.Y. Assigned to </w:t>
      </w:r>
      <w:r w:rsidR="00953A21"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="00953A21"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="00953A21"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</w:p>
    <w:p w:rsidR="00953A21" w:rsidRPr="009B07BD" w:rsidRDefault="00953A21" w:rsidP="000A4DFD">
      <w:pPr>
        <w:spacing w:after="480"/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</w:pPr>
    </w:p>
    <w:p w:rsidR="00DC5B9D" w:rsidRPr="009B07BD" w:rsidRDefault="00DC5B9D" w:rsidP="000A4DFD">
      <w:pPr>
        <w:spacing w:after="480"/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</w:pPr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Reflex </w:t>
      </w:r>
      <w:proofErr w:type="gramStart"/>
      <w:r w:rsidRPr="009B07BD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printing</w:t>
      </w:r>
      <w:r w:rsidRPr="009B07BD">
        <w:rPr>
          <w:rStyle w:val="apple-converted-space"/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 .</w:t>
      </w:r>
      <w:proofErr w:type="gram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Patent no. 8,376,501 issued to 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Joannes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N. </w:t>
      </w:r>
      <w:proofErr w:type="spellStart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DeJong</w:t>
      </w:r>
      <w:proofErr w:type="spellEnd"/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Hopewell Junction, N.Y.;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and Lloyd A.</w:t>
      </w:r>
      <w:r w:rsidRPr="009B07BD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9B07BD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Williams,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Mahopac, N.Y. Assigned to </w:t>
      </w:r>
      <w:r w:rsidRPr="009B07BD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Xerox Corp.,</w:t>
      </w:r>
      <w:r w:rsidRPr="009B07BD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Pr="009B07BD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Norwalk.</w:t>
      </w:r>
    </w:p>
    <w:sectPr w:rsidR="00DC5B9D" w:rsidRPr="009B07BD" w:rsidSect="00CC608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33516"/>
    <w:rsid w:val="000808BF"/>
    <w:rsid w:val="000A4DFD"/>
    <w:rsid w:val="000C2928"/>
    <w:rsid w:val="000D1B25"/>
    <w:rsid w:val="000E0FD0"/>
    <w:rsid w:val="000F457E"/>
    <w:rsid w:val="00137152"/>
    <w:rsid w:val="00147E11"/>
    <w:rsid w:val="0017235C"/>
    <w:rsid w:val="00190072"/>
    <w:rsid w:val="001E3A94"/>
    <w:rsid w:val="00260CA3"/>
    <w:rsid w:val="00295D6D"/>
    <w:rsid w:val="002B5550"/>
    <w:rsid w:val="002D71B9"/>
    <w:rsid w:val="002F112C"/>
    <w:rsid w:val="002F155E"/>
    <w:rsid w:val="002F2D91"/>
    <w:rsid w:val="0034323D"/>
    <w:rsid w:val="00351C38"/>
    <w:rsid w:val="00364200"/>
    <w:rsid w:val="00401A4C"/>
    <w:rsid w:val="00451F40"/>
    <w:rsid w:val="00467DD8"/>
    <w:rsid w:val="004B343D"/>
    <w:rsid w:val="004C7F48"/>
    <w:rsid w:val="00507218"/>
    <w:rsid w:val="005314FE"/>
    <w:rsid w:val="00535073"/>
    <w:rsid w:val="005838DC"/>
    <w:rsid w:val="005851C0"/>
    <w:rsid w:val="005932FE"/>
    <w:rsid w:val="005B7D28"/>
    <w:rsid w:val="005C4300"/>
    <w:rsid w:val="005E5734"/>
    <w:rsid w:val="005F22DD"/>
    <w:rsid w:val="005F7225"/>
    <w:rsid w:val="00621BB4"/>
    <w:rsid w:val="00681884"/>
    <w:rsid w:val="00682C8A"/>
    <w:rsid w:val="00695A17"/>
    <w:rsid w:val="006A6961"/>
    <w:rsid w:val="006F1264"/>
    <w:rsid w:val="0070055F"/>
    <w:rsid w:val="00773D95"/>
    <w:rsid w:val="00776A76"/>
    <w:rsid w:val="00793CE6"/>
    <w:rsid w:val="00897902"/>
    <w:rsid w:val="008E7E69"/>
    <w:rsid w:val="00910D32"/>
    <w:rsid w:val="00950FCD"/>
    <w:rsid w:val="00953A21"/>
    <w:rsid w:val="0098493B"/>
    <w:rsid w:val="0099063B"/>
    <w:rsid w:val="009B07BD"/>
    <w:rsid w:val="009C303A"/>
    <w:rsid w:val="00A01B33"/>
    <w:rsid w:val="00A43543"/>
    <w:rsid w:val="00AC6F8C"/>
    <w:rsid w:val="00AD5A49"/>
    <w:rsid w:val="00AD746F"/>
    <w:rsid w:val="00B35C05"/>
    <w:rsid w:val="00B44B02"/>
    <w:rsid w:val="00B75730"/>
    <w:rsid w:val="00B913DA"/>
    <w:rsid w:val="00B945E4"/>
    <w:rsid w:val="00C55380"/>
    <w:rsid w:val="00C61BEB"/>
    <w:rsid w:val="00C67A6F"/>
    <w:rsid w:val="00C7490C"/>
    <w:rsid w:val="00C775CF"/>
    <w:rsid w:val="00CB5188"/>
    <w:rsid w:val="00CC608B"/>
    <w:rsid w:val="00CD2B66"/>
    <w:rsid w:val="00CD361C"/>
    <w:rsid w:val="00CF63A4"/>
    <w:rsid w:val="00D00208"/>
    <w:rsid w:val="00D21534"/>
    <w:rsid w:val="00D4380A"/>
    <w:rsid w:val="00DB346B"/>
    <w:rsid w:val="00DC5B9D"/>
    <w:rsid w:val="00E35941"/>
    <w:rsid w:val="00EA4B0D"/>
    <w:rsid w:val="00EB0F11"/>
    <w:rsid w:val="00F17FB9"/>
    <w:rsid w:val="00F42AF3"/>
    <w:rsid w:val="00F52C31"/>
    <w:rsid w:val="00F561D1"/>
    <w:rsid w:val="00FA3437"/>
  </w:rsids>
  <m:mathPr>
    <m:mathFont m:val="Helvetica Neue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xl27">
    <w:name w:val="xl27"/>
    <w:basedOn w:val="Normal"/>
    <w:rsid w:val="00773D95"/>
    <w:pPr>
      <w:spacing w:beforeLines="1" w:afterLines="1"/>
      <w:ind w:firstLineChars="100" w:firstLine="100"/>
    </w:pPr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8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123</Pages>
  <Words>9519</Words>
  <Characters>54259</Characters>
  <Application>Microsoft Macintosh Word</Application>
  <DocSecurity>0</DocSecurity>
  <Lines>452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66633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2</cp:revision>
  <cp:lastPrinted>2013-01-07T22:34:00Z</cp:lastPrinted>
  <dcterms:created xsi:type="dcterms:W3CDTF">2013-02-26T20:52:00Z</dcterms:created>
  <dcterms:modified xsi:type="dcterms:W3CDTF">2013-02-26T20:52:00Z</dcterms:modified>
</cp:coreProperties>
</file>