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CC" w:rsidRPr="007F2ECC" w:rsidRDefault="007F2ECC" w:rsidP="00C61CF5">
      <w:pPr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WESTCHESTER</w:t>
      </w:r>
    </w:p>
    <w:p w:rsidR="007F2ECC" w:rsidRDefault="007F2ECC" w:rsidP="00C61CF5">
      <w:pPr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sz w:val="48"/>
          <w:szCs w:val="24"/>
        </w:rPr>
        <w:t xml:space="preserve">Bankruptcies </w:t>
      </w:r>
    </w:p>
    <w:p w:rsidR="00C61CF5" w:rsidRPr="007F2ECC" w:rsidRDefault="00C61CF5" w:rsidP="00C61CF5">
      <w:pPr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i/>
          <w:sz w:val="48"/>
          <w:szCs w:val="24"/>
        </w:rPr>
      </w:pPr>
      <w:r w:rsidRPr="007F2ECC">
        <w:rPr>
          <w:rFonts w:ascii="Times New Roman" w:hAnsi="Times New Roman" w:cs="Times New Roman"/>
          <w:i/>
          <w:sz w:val="48"/>
          <w:szCs w:val="24"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  <w:r w:rsidRPr="007F2ECC">
        <w:rPr>
          <w:rFonts w:ascii="Times New Roman" w:hAnsi="Times New Roman" w:cs="Times New Roman"/>
          <w:bCs/>
          <w:sz w:val="48"/>
          <w:szCs w:val="24"/>
        </w:rPr>
        <w:t>Manhattan</w:t>
      </w: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  <w:r w:rsidRPr="007F2ECC">
        <w:rPr>
          <w:rFonts w:ascii="Times New Roman" w:hAnsi="Times New Roman" w:cs="Times New Roman"/>
          <w:b/>
          <w:bCs/>
          <w:sz w:val="48"/>
          <w:szCs w:val="24"/>
        </w:rPr>
        <w:t xml:space="preserve">Fusion Brands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444 Madison Ave., Seventh floor, New York City 10022.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Chapter 11, voluntary.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Attorney: </w:t>
      </w:r>
      <w:r w:rsidRPr="007F2ECC">
        <w:rPr>
          <w:rFonts w:ascii="Times New Roman" w:hAnsi="Times New Roman" w:cs="Times New Roman"/>
          <w:bCs/>
          <w:sz w:val="48"/>
          <w:szCs w:val="24"/>
        </w:rPr>
        <w:t xml:space="preserve">Fusion Brands Inc., New York City. Filed Dec. 14. </w:t>
      </w:r>
      <w:proofErr w:type="gramStart"/>
      <w:r w:rsidRPr="007F2ECC">
        <w:rPr>
          <w:rFonts w:ascii="Times New Roman" w:hAnsi="Times New Roman" w:cs="Times New Roman"/>
          <w:bCs/>
          <w:sz w:val="48"/>
          <w:szCs w:val="24"/>
        </w:rPr>
        <w:t>Case no. 12-14898.</w:t>
      </w:r>
      <w:proofErr w:type="gramEnd"/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  <w:r w:rsidRPr="007F2ECC">
        <w:rPr>
          <w:rFonts w:ascii="Times New Roman" w:hAnsi="Times New Roman" w:cs="Times New Roman"/>
          <w:b/>
          <w:bCs/>
          <w:sz w:val="48"/>
          <w:szCs w:val="24"/>
        </w:rPr>
        <w:t xml:space="preserve">New ITM Inc., </w:t>
      </w:r>
      <w:r w:rsidRPr="007F2ECC">
        <w:rPr>
          <w:rFonts w:ascii="Times New Roman" w:hAnsi="Times New Roman" w:cs="Times New Roman"/>
          <w:bCs/>
          <w:sz w:val="48"/>
          <w:szCs w:val="24"/>
        </w:rPr>
        <w:t xml:space="preserve">463 W. Broadway, New York City 10012. </w:t>
      </w:r>
      <w:proofErr w:type="gramStart"/>
      <w:r w:rsidRPr="007F2ECC">
        <w:rPr>
          <w:rFonts w:ascii="Times New Roman" w:hAnsi="Times New Roman" w:cs="Times New Roman"/>
          <w:bCs/>
          <w:sz w:val="48"/>
          <w:szCs w:val="24"/>
        </w:rPr>
        <w:t>Chapter 11, voluntary.</w:t>
      </w:r>
      <w:proofErr w:type="gramEnd"/>
      <w:r w:rsidRPr="007F2ECC">
        <w:rPr>
          <w:rFonts w:ascii="Times New Roman" w:hAnsi="Times New Roman" w:cs="Times New Roman"/>
          <w:bCs/>
          <w:sz w:val="48"/>
          <w:szCs w:val="24"/>
        </w:rPr>
        <w:t xml:space="preserve"> Attorney:  Randall S. D. Jacobs, New York City. Filed Dec.12. </w:t>
      </w:r>
      <w:proofErr w:type="gramStart"/>
      <w:r w:rsidRPr="007F2ECC">
        <w:rPr>
          <w:rFonts w:ascii="Times New Roman" w:hAnsi="Times New Roman" w:cs="Times New Roman"/>
          <w:bCs/>
          <w:sz w:val="48"/>
          <w:szCs w:val="24"/>
        </w:rPr>
        <w:t>Case no. 12-14868.</w:t>
      </w:r>
      <w:proofErr w:type="gramEnd"/>
    </w:p>
    <w:p w:rsidR="00C61CF5" w:rsidRPr="007F2ECC" w:rsidRDefault="00C61CF5" w:rsidP="00C61CF5">
      <w:pPr>
        <w:rPr>
          <w:rFonts w:ascii="Times New Roman" w:hAnsi="Times New Roman" w:cs="Times New Roman"/>
          <w:b/>
          <w:bCs/>
          <w:color w:val="000000"/>
          <w:sz w:val="48"/>
          <w:szCs w:val="24"/>
          <w:shd w:val="clear" w:color="auto" w:fill="FFFFF0"/>
        </w:rPr>
      </w:pPr>
    </w:p>
    <w:p w:rsidR="00C61CF5" w:rsidRPr="007F2ECC" w:rsidRDefault="00C61CF5" w:rsidP="00C61CF5">
      <w:pPr>
        <w:rPr>
          <w:rFonts w:ascii="Times New Roman" w:hAnsi="Times New Roman" w:cs="Times New Roman"/>
          <w:b/>
          <w:bCs/>
          <w:color w:val="000000"/>
          <w:sz w:val="48"/>
          <w:szCs w:val="24"/>
          <w:shd w:val="clear" w:color="auto" w:fill="FFFFF0"/>
        </w:rPr>
      </w:pPr>
    </w:p>
    <w:p w:rsidR="00C61CF5" w:rsidRPr="007F2ECC" w:rsidRDefault="00C61CF5" w:rsidP="00C61CF5">
      <w:pPr>
        <w:rPr>
          <w:rFonts w:ascii="Times New Roman" w:hAnsi="Times New Roman" w:cs="Times New Roman"/>
          <w:bCs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bCs/>
          <w:color w:val="000000"/>
          <w:sz w:val="48"/>
          <w:szCs w:val="24"/>
          <w:shd w:val="clear" w:color="auto" w:fill="FFFFF0"/>
        </w:rPr>
        <w:t xml:space="preserve">Rooftop Management L.L.C., </w:t>
      </w:r>
      <w:r w:rsid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0"/>
        </w:rPr>
        <w:t>160 W. 97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0"/>
        </w:rPr>
        <w:t xml:space="preserve"> St., Apt.</w:t>
      </w:r>
      <w:proofErr w:type="gramEnd"/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0"/>
        </w:rPr>
        <w:t xml:space="preserve"> </w:t>
      </w:r>
      <w:proofErr w:type="gramStart"/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0"/>
        </w:rPr>
        <w:t>9C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0"/>
        </w:rPr>
        <w:t xml:space="preserve">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0"/>
        </w:rPr>
        <w:t>New York City 10025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0"/>
        </w:rPr>
        <w:t>.</w:t>
      </w:r>
      <w:proofErr w:type="gramEnd"/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0"/>
        </w:rPr>
        <w:t xml:space="preserve"> </w:t>
      </w:r>
      <w:proofErr w:type="gramStart"/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0"/>
        </w:rPr>
        <w:t>Chapter 7, voluntary.</w:t>
      </w:r>
      <w:proofErr w:type="gramEnd"/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0"/>
        </w:rPr>
        <w:t xml:space="preserve"> Attorney: 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0"/>
        </w:rPr>
        <w:t xml:space="preserve">Steven </w:t>
      </w:r>
      <w:proofErr w:type="spell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0"/>
        </w:rPr>
        <w:t>Soulios</w:t>
      </w:r>
      <w:proofErr w:type="spellEnd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0"/>
        </w:rPr>
        <w:t xml:space="preserve">, New York City. Filed Dec. 11. </w:t>
      </w:r>
      <w:proofErr w:type="gram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0"/>
        </w:rPr>
        <w:t>Case no. 12-14847.</w:t>
      </w:r>
      <w:proofErr w:type="gramEnd"/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  <w:r w:rsidRPr="007F2ECC">
        <w:rPr>
          <w:rFonts w:ascii="Times New Roman" w:hAnsi="Times New Roman" w:cs="Times New Roman"/>
          <w:bCs/>
          <w:sz w:val="48"/>
          <w:szCs w:val="24"/>
        </w:rPr>
        <w:t>Poughkeepsie</w:t>
      </w: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bCs/>
          <w:sz w:val="48"/>
          <w:szCs w:val="24"/>
        </w:rPr>
        <w:t>Melke</w:t>
      </w:r>
      <w:proofErr w:type="spellEnd"/>
      <w:r w:rsidRPr="007F2ECC">
        <w:rPr>
          <w:rFonts w:ascii="Times New Roman" w:hAnsi="Times New Roman" w:cs="Times New Roman"/>
          <w:b/>
          <w:bCs/>
          <w:sz w:val="48"/>
          <w:szCs w:val="24"/>
        </w:rPr>
        <w:t xml:space="preserve"> Land Co., L.L.C.</w:t>
      </w:r>
      <w:r w:rsidRPr="007F2ECC">
        <w:rPr>
          <w:rFonts w:ascii="Times New Roman" w:hAnsi="Times New Roman" w:cs="Times New Roman"/>
          <w:bCs/>
          <w:sz w:val="48"/>
          <w:szCs w:val="24"/>
        </w:rPr>
        <w:t xml:space="preserve">, 230 Clifton Ave., Kingston 12401. </w:t>
      </w:r>
      <w:proofErr w:type="gramStart"/>
      <w:r w:rsidRPr="007F2ECC">
        <w:rPr>
          <w:rFonts w:ascii="Times New Roman" w:hAnsi="Times New Roman" w:cs="Times New Roman"/>
          <w:bCs/>
          <w:sz w:val="48"/>
          <w:szCs w:val="24"/>
        </w:rPr>
        <w:t>Chapter 11, voluntary.</w:t>
      </w:r>
      <w:proofErr w:type="gramEnd"/>
      <w:r w:rsidRPr="007F2ECC">
        <w:rPr>
          <w:rFonts w:ascii="Times New Roman" w:hAnsi="Times New Roman" w:cs="Times New Roman"/>
          <w:bCs/>
          <w:sz w:val="48"/>
          <w:szCs w:val="24"/>
        </w:rPr>
        <w:t xml:space="preserve"> Attorney:  Thomas </w:t>
      </w:r>
      <w:proofErr w:type="spellStart"/>
      <w:r w:rsidRPr="007F2ECC">
        <w:rPr>
          <w:rFonts w:ascii="Times New Roman" w:hAnsi="Times New Roman" w:cs="Times New Roman"/>
          <w:bCs/>
          <w:sz w:val="48"/>
          <w:szCs w:val="24"/>
        </w:rPr>
        <w:t>Genova</w:t>
      </w:r>
      <w:proofErr w:type="spellEnd"/>
      <w:r w:rsidRPr="007F2ECC">
        <w:rPr>
          <w:rFonts w:ascii="Times New Roman" w:hAnsi="Times New Roman" w:cs="Times New Roman"/>
          <w:bCs/>
          <w:sz w:val="48"/>
          <w:szCs w:val="24"/>
        </w:rPr>
        <w:t>,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0"/>
        </w:rPr>
        <w:t xml:space="preserve"> </w:t>
      </w:r>
      <w:proofErr w:type="spellStart"/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0"/>
        </w:rPr>
        <w:t>Wappingers</w:t>
      </w:r>
      <w:proofErr w:type="spellEnd"/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0"/>
        </w:rPr>
        <w:t xml:space="preserve"> Falls.</w:t>
      </w:r>
      <w:r w:rsidRPr="007F2ECC">
        <w:rPr>
          <w:rFonts w:ascii="Times New Roman" w:hAnsi="Times New Roman" w:cs="Times New Roman"/>
          <w:bCs/>
          <w:sz w:val="48"/>
          <w:szCs w:val="24"/>
        </w:rPr>
        <w:t xml:space="preserve"> Filed Dec. 14. </w:t>
      </w:r>
      <w:proofErr w:type="gramStart"/>
      <w:r w:rsidRPr="007F2ECC">
        <w:rPr>
          <w:rFonts w:ascii="Times New Roman" w:hAnsi="Times New Roman" w:cs="Times New Roman"/>
          <w:bCs/>
          <w:sz w:val="48"/>
          <w:szCs w:val="24"/>
        </w:rPr>
        <w:t>Case no. 12-38080.</w:t>
      </w:r>
      <w:proofErr w:type="gramEnd"/>
    </w:p>
    <w:p w:rsidR="00C61CF5" w:rsidRPr="007F2ECC" w:rsidRDefault="00C61CF5" w:rsidP="00C61CF5">
      <w:pPr>
        <w:rPr>
          <w:rFonts w:ascii="Times New Roman" w:hAnsi="Times New Roman" w:cs="Times New Roman"/>
          <w:bCs/>
          <w:sz w:val="48"/>
          <w:szCs w:val="24"/>
        </w:rPr>
      </w:pPr>
    </w:p>
    <w:p w:rsidR="00C61CF5" w:rsidRPr="007F2ECC" w:rsidRDefault="00C61CF5" w:rsidP="00C61CF5">
      <w:pPr>
        <w:rPr>
          <w:rFonts w:ascii="Times New Roman" w:hAnsi="Times New Roman" w:cs="Times New Roman"/>
          <w:bCs/>
          <w:sz w:val="48"/>
          <w:szCs w:val="24"/>
        </w:rPr>
      </w:pPr>
    </w:p>
    <w:p w:rsidR="00C61CF5" w:rsidRPr="007F2ECC" w:rsidRDefault="00C61CF5" w:rsidP="00C61CF5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sz w:val="48"/>
          <w:szCs w:val="24"/>
        </w:rPr>
        <w:t>Court Cases</w:t>
      </w:r>
    </w:p>
    <w:p w:rsidR="00C61CF5" w:rsidRPr="007F2ECC" w:rsidRDefault="00C61CF5" w:rsidP="00C61CF5">
      <w:pPr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i/>
          <w:sz w:val="48"/>
          <w:szCs w:val="24"/>
        </w:rPr>
        <w:t>The following cases appear on the docket of the U.S. District Court for the county of Westchester in White Plains.</w:t>
      </w:r>
      <w:r w:rsidRPr="007F2ECC">
        <w:rPr>
          <w:rFonts w:ascii="Times New Roman" w:hAnsi="Times New Roman" w:cs="Times New Roman"/>
          <w:sz w:val="48"/>
          <w:szCs w:val="24"/>
        </w:rPr>
        <w:t xml:space="preserve"> </w:t>
      </w: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719 2nd Avenue Food Corp.,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Ali A. Rodriguez, et al. Action: claim filed under the Fair Labor Standards Act of 1938. Attorney for plaintiff: William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Cafaro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Sr. Filed Dec. 13.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Case no. 12-</w:t>
      </w:r>
      <w:r w:rsidRPr="007F2ECC">
        <w:rPr>
          <w:rFonts w:ascii="Times New Roman" w:hAnsi="Times New Roman" w:cs="Times New Roman"/>
          <w:bCs/>
          <w:sz w:val="48"/>
          <w:szCs w:val="24"/>
        </w:rPr>
        <w:t>09079.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> </w:t>
      </w: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Auto Essentials Inc.,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Keyston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Global L.L.C., et al. Action: patent infringement claim. Attorney for plaintiff: Jeffrey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Sonnabend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. Filed Dec. 13.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Case no. 12-09077.</w:t>
      </w:r>
      <w:proofErr w:type="gramEnd"/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Catering &amp; Restaurant Services L.L.C.,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Pablo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Canete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, et al. Action: claim filed under the Fair Labor Standards Act of 1938. Attorneys for plaintiff: Stephen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Seungkun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Cha-Kim, Bruce Levine, and Claire Killeen Tuck. Filed Dec. 13.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Case no. 12-</w:t>
      </w:r>
      <w:r w:rsidRPr="007F2ECC">
        <w:rPr>
          <w:rFonts w:ascii="Times New Roman" w:hAnsi="Times New Roman" w:cs="Times New Roman"/>
          <w:bCs/>
          <w:sz w:val="48"/>
          <w:szCs w:val="24"/>
        </w:rPr>
        <w:t>09071</w:t>
      </w:r>
      <w:r w:rsidRPr="007F2ECC">
        <w:rPr>
          <w:rFonts w:ascii="Times New Roman" w:hAnsi="Times New Roman" w:cs="Times New Roman"/>
          <w:sz w:val="48"/>
          <w:szCs w:val="24"/>
        </w:rPr>
        <w:t>.</w:t>
      </w:r>
      <w:proofErr w:type="gramEnd"/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Cesar &amp; Son Construction Corp.,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Rolex Watch U.S.A. Inc., et al. Action: trademark infringement claim. Attorneys for plaintiff: Brian William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Brokate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, Walter-Michael Lee and John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Macaluso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. Filed Dec. 13.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Case no. 12-</w:t>
      </w:r>
      <w:r w:rsidRPr="007F2ECC">
        <w:rPr>
          <w:rFonts w:ascii="Times New Roman" w:hAnsi="Times New Roman" w:cs="Times New Roman"/>
          <w:bCs/>
          <w:sz w:val="48"/>
          <w:szCs w:val="24"/>
        </w:rPr>
        <w:t>09069.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>   </w:t>
      </w: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Citigroup Inc.,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Swisscanto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Asset Management AG. Action: claim filed under the Securities Exchange Act of 1934. Attorneys for plaintiff: Shelly L.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Friedland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, Stuart M. Grant and Megan D. McIntyre. Filed Dec. 12.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Case no. 12-</w:t>
      </w:r>
      <w:r w:rsidRPr="007F2ECC">
        <w:rPr>
          <w:rFonts w:ascii="Times New Roman" w:hAnsi="Times New Roman" w:cs="Times New Roman"/>
          <w:bCs/>
          <w:sz w:val="48"/>
          <w:szCs w:val="24"/>
        </w:rPr>
        <w:t>09050.</w:t>
      </w:r>
      <w:proofErr w:type="gramEnd"/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>Echo Accessories Inc.</w:t>
      </w:r>
      <w:r w:rsidRPr="007F2ECC">
        <w:rPr>
          <w:rFonts w:ascii="Times New Roman" w:hAnsi="Times New Roman" w:cs="Times New Roman"/>
          <w:sz w:val="48"/>
          <w:szCs w:val="24"/>
        </w:rPr>
        <w:t xml:space="preserve"> Filed by The Echo Design Group Inc. Action: trademark infringement claim. Attorney for plaintiff: Edward F.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Maluf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. Filed Dec. 13.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Case no. 12-</w:t>
      </w:r>
      <w:r w:rsidRPr="007F2ECC">
        <w:rPr>
          <w:rFonts w:ascii="Times New Roman" w:hAnsi="Times New Roman" w:cs="Times New Roman"/>
          <w:bCs/>
          <w:sz w:val="48"/>
          <w:szCs w:val="24"/>
        </w:rPr>
        <w:t>09073</w:t>
      </w:r>
      <w:r w:rsidRPr="007F2ECC">
        <w:rPr>
          <w:rFonts w:ascii="Times New Roman" w:hAnsi="Times New Roman" w:cs="Times New Roman"/>
          <w:sz w:val="48"/>
          <w:szCs w:val="24"/>
        </w:rPr>
        <w:t>.</w:t>
      </w:r>
      <w:proofErr w:type="gramEnd"/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Established Burger One L.L.C.,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Abel Bravo. Action: constitutionality of state statute claim. Attorneys for plaintiff: Shin Young Hahn, C.K. Lee and Anne Melissa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Seelig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. Filed Dec. 12.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Case no. 12-</w:t>
      </w:r>
      <w:r w:rsidRPr="007F2ECC">
        <w:rPr>
          <w:rFonts w:ascii="Times New Roman" w:hAnsi="Times New Roman" w:cs="Times New Roman"/>
          <w:bCs/>
          <w:sz w:val="48"/>
          <w:szCs w:val="24"/>
        </w:rPr>
        <w:t>09044.</w:t>
      </w:r>
      <w:proofErr w:type="gramEnd"/>
      <w:r w:rsidRPr="007F2ECC">
        <w:rPr>
          <w:rFonts w:ascii="Times New Roman" w:hAnsi="Times New Roman" w:cs="Times New Roman"/>
          <w:bCs/>
          <w:sz w:val="48"/>
          <w:szCs w:val="24"/>
        </w:rPr>
        <w:t xml:space="preserve"> </w:t>
      </w: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Gourmet Management Corp.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National Railroad Passenger Corp. Action: federal question: breach of contract claim. Attorney for plaintiff: Sophia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Ree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. Filed Dec. 13.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Case no. 12-09091.</w:t>
      </w:r>
      <w:proofErr w:type="gramEnd"/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International Fresh Food L.L.C.,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Reyes Luna, et al. Action: denial of overtime compensation claim. Attorney for plaintiff: Justin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Cilenti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. Filed Dec. 13.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Case no. 12-09094.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> </w:t>
      </w: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Kaplan Cornelia Inc.,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Habibur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Rahman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. Action: denial of overtime compensation claim. Attorneys for plaintiff: Justin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Cilenti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 and Justin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Cilenti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. Filed Dec. 13.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Case no. 12-09095.</w:t>
      </w:r>
      <w:proofErr w:type="gramEnd"/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  <w:r w:rsidRPr="007F2ECC">
        <w:rPr>
          <w:rFonts w:ascii="Times New Roman" w:hAnsi="Times New Roman" w:cs="Times New Roman"/>
          <w:sz w:val="48"/>
          <w:szCs w:val="24"/>
        </w:rPr>
        <w:t> </w:t>
      </w: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Montebello Coal &amp; Fuel Oil Corp.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Demos P. Demopoulos, et al. Action: employees benefit claim. Attorney for plaintiff: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Erinn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Waldner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. Filed Dec. 12.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Case no. 12-</w:t>
      </w:r>
      <w:r w:rsidRPr="007F2ECC">
        <w:rPr>
          <w:rFonts w:ascii="Times New Roman" w:hAnsi="Times New Roman" w:cs="Times New Roman"/>
          <w:bCs/>
          <w:sz w:val="48"/>
          <w:szCs w:val="24"/>
        </w:rPr>
        <w:t>09072.</w:t>
      </w:r>
      <w:proofErr w:type="gramEnd"/>
      <w:r w:rsidRPr="007F2ECC">
        <w:rPr>
          <w:rFonts w:ascii="Times New Roman" w:hAnsi="Times New Roman" w:cs="Times New Roman"/>
          <w:bCs/>
          <w:sz w:val="48"/>
          <w:szCs w:val="24"/>
        </w:rPr>
        <w:t xml:space="preserve"> </w:t>
      </w:r>
      <w:r w:rsidRPr="007F2ECC">
        <w:rPr>
          <w:rFonts w:ascii="Times New Roman" w:hAnsi="Times New Roman" w:cs="Times New Roman"/>
          <w:sz w:val="48"/>
          <w:szCs w:val="24"/>
        </w:rPr>
        <w:t> </w:t>
      </w: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PDVSA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Petroleo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S.A.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Midas Shipping Company Inc., et al. Action: claim filed under the Arbitration Act of 1925. Attorney for plaintiff: George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Chalos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>. Filed Dec. 12. 12-</w:t>
      </w:r>
      <w:r w:rsidRPr="007F2ECC">
        <w:rPr>
          <w:rFonts w:ascii="Times New Roman" w:hAnsi="Times New Roman" w:cs="Times New Roman"/>
          <w:bCs/>
          <w:sz w:val="48"/>
          <w:szCs w:val="24"/>
        </w:rPr>
        <w:t>09049.</w:t>
      </w:r>
      <w:r w:rsidRPr="007F2ECC">
        <w:rPr>
          <w:rFonts w:ascii="Times New Roman" w:hAnsi="Times New Roman" w:cs="Times New Roman"/>
          <w:sz w:val="48"/>
          <w:szCs w:val="24"/>
        </w:rPr>
        <w:t> </w:t>
      </w: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Progress International L.L.C.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Daniel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Skaff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. Action: diversity-insurance contract claim. Attorney for plaintiff: John A Morris. Filed Dec. 12.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Case no. 12-</w:t>
      </w:r>
      <w:r w:rsidRPr="007F2ECC">
        <w:rPr>
          <w:rFonts w:ascii="Times New Roman" w:hAnsi="Times New Roman" w:cs="Times New Roman"/>
          <w:bCs/>
          <w:sz w:val="48"/>
          <w:szCs w:val="24"/>
        </w:rPr>
        <w:t>09045.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> </w:t>
      </w: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bCs/>
          <w:sz w:val="48"/>
          <w:szCs w:val="24"/>
        </w:rPr>
        <w:t xml:space="preserve">School of Visual Arts Inc., et al. </w:t>
      </w:r>
      <w:r w:rsidRPr="007F2ECC">
        <w:rPr>
          <w:rFonts w:ascii="Times New Roman" w:hAnsi="Times New Roman" w:cs="Times New Roman"/>
          <w:bCs/>
          <w:sz w:val="48"/>
          <w:szCs w:val="24"/>
        </w:rPr>
        <w:t xml:space="preserve">Filed by </w:t>
      </w:r>
      <w:proofErr w:type="spellStart"/>
      <w:r w:rsidRPr="007F2ECC">
        <w:rPr>
          <w:rFonts w:ascii="Times New Roman" w:hAnsi="Times New Roman" w:cs="Times New Roman"/>
          <w:bCs/>
          <w:sz w:val="48"/>
          <w:szCs w:val="24"/>
        </w:rPr>
        <w:t>Felicita</w:t>
      </w:r>
      <w:proofErr w:type="spellEnd"/>
      <w:r w:rsidRPr="007F2ECC">
        <w:rPr>
          <w:rFonts w:ascii="Times New Roman" w:hAnsi="Times New Roman" w:cs="Times New Roman"/>
          <w:bCs/>
          <w:sz w:val="48"/>
          <w:szCs w:val="24"/>
        </w:rPr>
        <w:t xml:space="preserve"> </w:t>
      </w:r>
      <w:proofErr w:type="spellStart"/>
      <w:r w:rsidRPr="007F2ECC">
        <w:rPr>
          <w:rFonts w:ascii="Times New Roman" w:hAnsi="Times New Roman" w:cs="Times New Roman"/>
          <w:bCs/>
          <w:sz w:val="48"/>
          <w:szCs w:val="24"/>
        </w:rPr>
        <w:t>Crespo</w:t>
      </w:r>
      <w:proofErr w:type="spellEnd"/>
      <w:r w:rsidRPr="007F2ECC">
        <w:rPr>
          <w:rFonts w:ascii="Times New Roman" w:hAnsi="Times New Roman" w:cs="Times New Roman"/>
          <w:bCs/>
          <w:sz w:val="48"/>
          <w:szCs w:val="24"/>
        </w:rPr>
        <w:t>.</w:t>
      </w:r>
      <w:proofErr w:type="gramEnd"/>
      <w:r w:rsidRPr="007F2ECC">
        <w:rPr>
          <w:rFonts w:ascii="Times New Roman" w:hAnsi="Times New Roman" w:cs="Times New Roman"/>
          <w:bCs/>
          <w:sz w:val="48"/>
          <w:szCs w:val="24"/>
        </w:rPr>
        <w:t xml:space="preserve"> Action: job discrimination claim. Attorney for plaintiff: Alex </w:t>
      </w:r>
      <w:proofErr w:type="spellStart"/>
      <w:r w:rsidRPr="007F2ECC">
        <w:rPr>
          <w:rFonts w:ascii="Times New Roman" w:hAnsi="Times New Roman" w:cs="Times New Roman"/>
          <w:bCs/>
          <w:sz w:val="48"/>
          <w:szCs w:val="24"/>
        </w:rPr>
        <w:t>Umansky</w:t>
      </w:r>
      <w:proofErr w:type="spellEnd"/>
      <w:r w:rsidRPr="007F2ECC">
        <w:rPr>
          <w:rFonts w:ascii="Times New Roman" w:hAnsi="Times New Roman" w:cs="Times New Roman"/>
          <w:bCs/>
          <w:sz w:val="48"/>
          <w:szCs w:val="24"/>
        </w:rPr>
        <w:t xml:space="preserve">. Filed Dec. 13. </w:t>
      </w:r>
      <w:proofErr w:type="gramStart"/>
      <w:r w:rsidRPr="007F2ECC">
        <w:rPr>
          <w:rFonts w:ascii="Times New Roman" w:hAnsi="Times New Roman" w:cs="Times New Roman"/>
          <w:bCs/>
          <w:sz w:val="48"/>
          <w:szCs w:val="24"/>
        </w:rPr>
        <w:t>Case no. 12-09068.</w:t>
      </w:r>
      <w:proofErr w:type="gramEnd"/>
      <w:r w:rsidRPr="007F2ECC">
        <w:rPr>
          <w:rFonts w:ascii="Times New Roman" w:hAnsi="Times New Roman" w:cs="Times New Roman"/>
          <w:bCs/>
          <w:sz w:val="48"/>
          <w:szCs w:val="24"/>
        </w:rPr>
        <w:t> </w:t>
      </w: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  <w:proofErr w:type="spellStart"/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>Sengupta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Food Services L.L.C., et al. </w:t>
      </w:r>
      <w:r w:rsidRPr="007F2ECC">
        <w:rPr>
          <w:rFonts w:ascii="Times New Roman" w:hAnsi="Times New Roman" w:cs="Times New Roman"/>
          <w:sz w:val="48"/>
          <w:szCs w:val="24"/>
        </w:rPr>
        <w:t>Filed by David Ruiz-Davila.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Action: denial of overtime compensation claim. Attorneys for plaintiff: Justin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Cilenti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and Peter Hans Cooper. Filed Dec. 13.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Case no. 12-09093.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> </w:t>
      </w: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Terra Firma Inc.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Adrian Huff. Action: employee benefits claim. Attorney for plaintiff: Daniel E. Clifton. Filed Dec. 13.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Case no. 12-</w:t>
      </w:r>
      <w:r w:rsidRPr="007F2ECC">
        <w:rPr>
          <w:rFonts w:ascii="Times New Roman" w:hAnsi="Times New Roman" w:cs="Times New Roman"/>
          <w:bCs/>
          <w:sz w:val="48"/>
          <w:szCs w:val="24"/>
        </w:rPr>
        <w:t>09074.</w:t>
      </w:r>
      <w:proofErr w:type="gramEnd"/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sz w:val="48"/>
          <w:szCs w:val="24"/>
        </w:rPr>
        <w:t> </w:t>
      </w: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>Tremont Group Holdings Inc., et al</w:t>
      </w:r>
      <w:r w:rsidRPr="007F2ECC">
        <w:rPr>
          <w:rFonts w:ascii="Times New Roman" w:hAnsi="Times New Roman" w:cs="Times New Roman"/>
          <w:sz w:val="48"/>
          <w:szCs w:val="24"/>
        </w:rPr>
        <w:t xml:space="preserve">. Filed by Alan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Bilgore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, et al. Action: claim filed under the Securities Exchange Act of 1934. Attorneys for plaintiff: Gerald F. Richman and John Robert Whittles. Filed Dec. 17.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Case no. 12-</w:t>
      </w:r>
      <w:r w:rsidRPr="007F2ECC">
        <w:rPr>
          <w:rFonts w:ascii="Times New Roman" w:hAnsi="Times New Roman" w:cs="Times New Roman"/>
          <w:bCs/>
          <w:sz w:val="48"/>
          <w:szCs w:val="24"/>
        </w:rPr>
        <w:t>09061.</w:t>
      </w:r>
      <w:proofErr w:type="gramEnd"/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bCs/>
          <w:sz w:val="48"/>
          <w:szCs w:val="24"/>
        </w:rPr>
        <w:t xml:space="preserve">Twin America L.L.C., et al. </w:t>
      </w:r>
      <w:r w:rsidRPr="007F2ECC">
        <w:rPr>
          <w:rFonts w:ascii="Times New Roman" w:hAnsi="Times New Roman" w:cs="Times New Roman"/>
          <w:bCs/>
          <w:sz w:val="48"/>
          <w:szCs w:val="24"/>
        </w:rPr>
        <w:t>Filed by Mary Hanson.</w:t>
      </w:r>
      <w:proofErr w:type="gramEnd"/>
      <w:r w:rsidRPr="007F2ECC">
        <w:rPr>
          <w:rFonts w:ascii="Times New Roman" w:hAnsi="Times New Roman" w:cs="Times New Roman"/>
          <w:bCs/>
          <w:sz w:val="48"/>
          <w:szCs w:val="24"/>
        </w:rPr>
        <w:t xml:space="preserve"> Action: federal question claim. Attorney for plaintiff: Jeanne F. </w:t>
      </w:r>
      <w:proofErr w:type="spellStart"/>
      <w:r w:rsidRPr="007F2ECC">
        <w:rPr>
          <w:rFonts w:ascii="Times New Roman" w:hAnsi="Times New Roman" w:cs="Times New Roman"/>
          <w:bCs/>
          <w:sz w:val="48"/>
          <w:szCs w:val="24"/>
        </w:rPr>
        <w:t>D'Esposito</w:t>
      </w:r>
      <w:proofErr w:type="spellEnd"/>
      <w:r w:rsidRPr="007F2ECC">
        <w:rPr>
          <w:rFonts w:ascii="Times New Roman" w:hAnsi="Times New Roman" w:cs="Times New Roman"/>
          <w:bCs/>
          <w:sz w:val="48"/>
          <w:szCs w:val="24"/>
        </w:rPr>
        <w:t xml:space="preserve">. Filed Dec. 12. </w:t>
      </w:r>
      <w:proofErr w:type="gramStart"/>
      <w:r w:rsidRPr="007F2ECC">
        <w:rPr>
          <w:rFonts w:ascii="Times New Roman" w:hAnsi="Times New Roman" w:cs="Times New Roman"/>
          <w:bCs/>
          <w:sz w:val="48"/>
          <w:szCs w:val="24"/>
        </w:rPr>
        <w:t>Case no. 12-09066.</w:t>
      </w:r>
      <w:proofErr w:type="gramEnd"/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bCs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bCs/>
          <w:sz w:val="48"/>
          <w:szCs w:val="24"/>
        </w:rPr>
        <w:t xml:space="preserve">Virgin Atlantic Airways Ltd. </w:t>
      </w:r>
      <w:r w:rsidRPr="007F2ECC">
        <w:rPr>
          <w:rFonts w:ascii="Times New Roman" w:hAnsi="Times New Roman" w:cs="Times New Roman"/>
          <w:bCs/>
          <w:sz w:val="48"/>
          <w:szCs w:val="24"/>
        </w:rPr>
        <w:t xml:space="preserve">Filed by </w:t>
      </w:r>
      <w:proofErr w:type="spellStart"/>
      <w:r w:rsidRPr="007F2ECC">
        <w:rPr>
          <w:rFonts w:ascii="Times New Roman" w:hAnsi="Times New Roman" w:cs="Times New Roman"/>
          <w:bCs/>
          <w:sz w:val="48"/>
          <w:szCs w:val="24"/>
        </w:rPr>
        <w:t>Chanelle</w:t>
      </w:r>
      <w:proofErr w:type="spellEnd"/>
      <w:r w:rsidRPr="007F2ECC">
        <w:rPr>
          <w:rFonts w:ascii="Times New Roman" w:hAnsi="Times New Roman" w:cs="Times New Roman"/>
          <w:bCs/>
          <w:sz w:val="48"/>
          <w:szCs w:val="24"/>
        </w:rPr>
        <w:t xml:space="preserve"> </w:t>
      </w:r>
      <w:proofErr w:type="spellStart"/>
      <w:r w:rsidRPr="007F2ECC">
        <w:rPr>
          <w:rFonts w:ascii="Times New Roman" w:hAnsi="Times New Roman" w:cs="Times New Roman"/>
          <w:bCs/>
          <w:sz w:val="48"/>
          <w:szCs w:val="24"/>
        </w:rPr>
        <w:t>Preko</w:t>
      </w:r>
      <w:proofErr w:type="spellEnd"/>
      <w:r w:rsidRPr="007F2ECC">
        <w:rPr>
          <w:rFonts w:ascii="Times New Roman" w:hAnsi="Times New Roman" w:cs="Times New Roman"/>
          <w:bCs/>
          <w:sz w:val="48"/>
          <w:szCs w:val="24"/>
        </w:rPr>
        <w:t>.</w:t>
      </w:r>
      <w:proofErr w:type="gramEnd"/>
      <w:r w:rsidRPr="007F2ECC">
        <w:rPr>
          <w:rFonts w:ascii="Times New Roman" w:hAnsi="Times New Roman" w:cs="Times New Roman"/>
          <w:bCs/>
          <w:sz w:val="48"/>
          <w:szCs w:val="24"/>
        </w:rPr>
        <w:t xml:space="preserve"> Action: federal question: airline crash claim. Attorney for plaintiff: Thatcher Alden Stone. Filed Dec. 13. </w:t>
      </w:r>
      <w:proofErr w:type="gramStart"/>
      <w:r w:rsidRPr="007F2ECC">
        <w:rPr>
          <w:rFonts w:ascii="Times New Roman" w:hAnsi="Times New Roman" w:cs="Times New Roman"/>
          <w:bCs/>
          <w:sz w:val="48"/>
          <w:szCs w:val="24"/>
        </w:rPr>
        <w:t>Case no.</w:t>
      </w:r>
      <w:r w:rsidRPr="007F2ECC">
        <w:rPr>
          <w:rFonts w:ascii="Times New Roman" w:hAnsi="Times New Roman" w:cs="Times New Roman"/>
          <w:b/>
          <w:bCs/>
          <w:sz w:val="48"/>
          <w:szCs w:val="24"/>
        </w:rPr>
        <w:t xml:space="preserve"> </w:t>
      </w:r>
      <w:r w:rsidRPr="007F2ECC">
        <w:rPr>
          <w:rFonts w:ascii="Times New Roman" w:hAnsi="Times New Roman" w:cs="Times New Roman"/>
          <w:bCs/>
          <w:sz w:val="48"/>
          <w:szCs w:val="24"/>
        </w:rPr>
        <w:t>12-09083.</w:t>
      </w:r>
      <w:proofErr w:type="gramEnd"/>
      <w:r w:rsidRPr="007F2ECC">
        <w:rPr>
          <w:rFonts w:ascii="Times New Roman" w:hAnsi="Times New Roman" w:cs="Times New Roman"/>
          <w:bCs/>
          <w:sz w:val="48"/>
          <w:szCs w:val="24"/>
        </w:rPr>
        <w:t> </w:t>
      </w: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C61CF5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C61CF5" w:rsidRPr="007F2ECC" w:rsidRDefault="00C61CF5" w:rsidP="00EC03AD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EC03AD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sz w:val="48"/>
          <w:szCs w:val="24"/>
        </w:rPr>
        <w:t>Deeds</w:t>
      </w: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sz w:val="48"/>
          <w:szCs w:val="24"/>
        </w:rPr>
        <w:t>Above $1 million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2 Forest Avenue Associates L.L.C., </w:t>
      </w:r>
      <w:r w:rsidRPr="007F2ECC">
        <w:rPr>
          <w:rFonts w:ascii="Times New Roman" w:hAnsi="Times New Roman" w:cs="Times New Roman"/>
          <w:sz w:val="48"/>
          <w:szCs w:val="24"/>
        </w:rPr>
        <w:t>Armonk. Seller: Morton Coleman, et al, Rye. Property: 2 Forest Ave., Rye. Amount: $6.1 million. Filed Dec. 13.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326 South Bedford Road L.L.C., </w:t>
      </w:r>
      <w:r w:rsidRPr="007F2ECC">
        <w:rPr>
          <w:rFonts w:ascii="Times New Roman" w:hAnsi="Times New Roman" w:cs="Times New Roman"/>
          <w:sz w:val="48"/>
          <w:szCs w:val="24"/>
        </w:rPr>
        <w:t>White Plains.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Seller: Robert F. Kennedy Jr., et al, New York. Property: 326 S. Bedford Road, Bedford. Amount: $3.9 million. Filed Dec. 14.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550 Guard Hill L.L.C., </w:t>
      </w:r>
      <w:r w:rsidRPr="007F2ECC">
        <w:rPr>
          <w:rFonts w:ascii="Times New Roman" w:hAnsi="Times New Roman" w:cs="Times New Roman"/>
          <w:sz w:val="48"/>
          <w:szCs w:val="24"/>
        </w:rPr>
        <w:t>Bedford. Seller: I’ll Have Another L.L.C., Loxahatchee, Fla. Property: 550 Guard Hill Road, Bedford. Amount: $3.2 million. Filed Dec. 18.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58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Beechwood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L.L.C., </w:t>
      </w:r>
      <w:r w:rsidRPr="007F2ECC">
        <w:rPr>
          <w:rFonts w:ascii="Times New Roman" w:hAnsi="Times New Roman" w:cs="Times New Roman"/>
          <w:sz w:val="48"/>
          <w:szCs w:val="24"/>
        </w:rPr>
        <w:t>New Rochelle.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Seller: Richard E.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Almstead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,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Waccabuc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. Property: 58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Beechwood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Ave., New Rochelle. Amount: $1.5 million. Filed Dec. 18.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7 </w:t>
      </w: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>Reservoir</w:t>
      </w:r>
      <w:proofErr w:type="gram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L.L.C., </w:t>
      </w:r>
      <w:r w:rsidRPr="007F2ECC">
        <w:rPr>
          <w:rFonts w:ascii="Times New Roman" w:hAnsi="Times New Roman" w:cs="Times New Roman"/>
          <w:sz w:val="48"/>
          <w:szCs w:val="24"/>
        </w:rPr>
        <w:t>Katonah. Seller: 7 Reservoir Realty Corp., White Plains. Property: 7 Reservoir Road, North Castle. Amount: $1.8 million. Filed Dec. 13.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718 Central Avenue Land Company L.L.C.,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New York. Seller: 718 Central Avenue Associates L.L.C., White Plains. Property: 718 Central Park Ave.,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Greenburgh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>. Amount: $2.8 million. Filed Dec.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>Fazzino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Holdings L.L.C., </w:t>
      </w:r>
      <w:r w:rsidRPr="007F2ECC">
        <w:rPr>
          <w:rFonts w:ascii="Times New Roman" w:hAnsi="Times New Roman" w:cs="Times New Roman"/>
          <w:sz w:val="48"/>
          <w:szCs w:val="24"/>
        </w:rPr>
        <w:t>New Rochelle.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Seller: 32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Relyea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Place Realty Corp., New Rochelle. Property: 32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Relyea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Place, New Rochelle. Amount: $1.3 million. Filed Dec. 17.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Fisk Management L.L.C., </w:t>
      </w:r>
      <w:r w:rsidRPr="007F2ECC">
        <w:rPr>
          <w:rFonts w:ascii="Times New Roman" w:hAnsi="Times New Roman" w:cs="Times New Roman"/>
          <w:sz w:val="48"/>
          <w:szCs w:val="24"/>
        </w:rPr>
        <w:t>Yonkers.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Seller: Carol J. Weiss, Purchase. Property: 122 Lincoln Ave., Harrison. Amount: $1.3 million. Filed Dec. 12. 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Kimball Equities L.L.C., </w:t>
      </w:r>
      <w:r w:rsidRPr="007F2ECC">
        <w:rPr>
          <w:rFonts w:ascii="Times New Roman" w:hAnsi="Times New Roman" w:cs="Times New Roman"/>
          <w:sz w:val="48"/>
          <w:szCs w:val="24"/>
        </w:rPr>
        <w:t>Bronx.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Seller: HSBC Bank USA N.A. Property: 923-929 McLean Ave., Yonkers. Amount: $1.5 million. Filed Dec. 18.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Rye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Greenridge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L.L.C., </w:t>
      </w:r>
      <w:r w:rsidRPr="007F2ECC">
        <w:rPr>
          <w:rFonts w:ascii="Times New Roman" w:hAnsi="Times New Roman" w:cs="Times New Roman"/>
          <w:sz w:val="48"/>
          <w:szCs w:val="24"/>
        </w:rPr>
        <w:t>White Plains. Seller: Rye Rose Partners L.L.C., Katonah. Property: 2-26 Purchase St., Rye. Amount: $11.5 million. Filed Dec. 18.</w:t>
      </w: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sz w:val="48"/>
          <w:szCs w:val="24"/>
        </w:rPr>
        <w:t>Below $1 million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295 Manhattan </w:t>
      </w: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>Avenue</w:t>
      </w:r>
      <w:proofErr w:type="gram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L.L.C.,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Eastchester. Seller: Angelina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Turco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>, Valhalla. Property: 36 Westlake Drive, Mount Pleasant. Amount: $345,000. Filed Dec. 14.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457-459 Locust L.L.C., </w:t>
      </w:r>
      <w:r w:rsidRPr="007F2ECC">
        <w:rPr>
          <w:rFonts w:ascii="Times New Roman" w:hAnsi="Times New Roman" w:cs="Times New Roman"/>
          <w:sz w:val="48"/>
          <w:szCs w:val="24"/>
        </w:rPr>
        <w:t>Hartsdale.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Seller: George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Udah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>, Laurelton. Property: 457 Locust St., Mount Vernon. Amount: $360,000. Filed Dec.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49 West Patent L.L.C.,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Bedford. Seller: Joseph C.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Tomei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>, Port Chester. Property: 49 W. Patent Road, Bedford. Amount: $675,000. Filed Dec.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5 Stanley Lane Corp., </w:t>
      </w:r>
      <w:r w:rsidRPr="007F2ECC">
        <w:rPr>
          <w:rFonts w:ascii="Times New Roman" w:hAnsi="Times New Roman" w:cs="Times New Roman"/>
          <w:sz w:val="48"/>
          <w:szCs w:val="24"/>
        </w:rPr>
        <w:t>Jackson Heights.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Seller: Wells Fargo Bank N.A. Property: 500 E. Third St., Mount Vernon. Amount: $120,199. Filed Dec. 14.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605 KNY Corp.,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Brewster. Seller: Hot Spot Holdings Inc., Irvington. Property: 605 Old White Plains Road,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Greenburgh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>. Amount: $850,000. Filed Dec. 17.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F and M Funding L.L.C., </w:t>
      </w:r>
      <w:r w:rsidRPr="007F2ECC">
        <w:rPr>
          <w:rFonts w:ascii="Times New Roman" w:hAnsi="Times New Roman" w:cs="Times New Roman"/>
          <w:sz w:val="48"/>
          <w:szCs w:val="24"/>
        </w:rPr>
        <w:t>Scarsdale. Seller: Ridge Forest Realty Corp., Ridgewood. Property: 10 City Place PH5F, White Plains. Amount: $140,000. Filed Dec. 18.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Fixing Houses Inc., </w:t>
      </w:r>
      <w:r w:rsidRPr="007F2ECC">
        <w:rPr>
          <w:rFonts w:ascii="Times New Roman" w:hAnsi="Times New Roman" w:cs="Times New Roman"/>
          <w:sz w:val="48"/>
          <w:szCs w:val="24"/>
        </w:rPr>
        <w:t>Staten Island. Seller: DLJ Mortgage Capital Inc., Salt Lake City, Utah. Property: 236 W. Third St., Mount Vernon. Amount: $68,000. Filed Dec. 14.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Global Real Estate USA Inc., </w:t>
      </w:r>
      <w:r w:rsidRPr="007F2ECC">
        <w:rPr>
          <w:rFonts w:ascii="Times New Roman" w:hAnsi="Times New Roman" w:cs="Times New Roman"/>
          <w:sz w:val="48"/>
          <w:szCs w:val="24"/>
        </w:rPr>
        <w:t>New York</w:t>
      </w:r>
      <w:r w:rsidR="007F2ECC">
        <w:rPr>
          <w:rFonts w:ascii="Times New Roman" w:hAnsi="Times New Roman" w:cs="Times New Roman"/>
          <w:sz w:val="48"/>
          <w:szCs w:val="24"/>
        </w:rPr>
        <w:t xml:space="preserve"> City</w:t>
      </w:r>
      <w:r w:rsidRPr="007F2ECC">
        <w:rPr>
          <w:rFonts w:ascii="Times New Roman" w:hAnsi="Times New Roman" w:cs="Times New Roman"/>
          <w:sz w:val="48"/>
          <w:szCs w:val="24"/>
        </w:rPr>
        <w:t xml:space="preserve">. Seller: Stephen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Luciani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, Scarsdale. Property: 5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Evon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Court, Scarsdale. Amount: $670,000. Filed Dec. 13.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Goodwin Holding Corp., </w:t>
      </w:r>
      <w:r w:rsidRPr="007F2ECC">
        <w:rPr>
          <w:rFonts w:ascii="Times New Roman" w:hAnsi="Times New Roman" w:cs="Times New Roman"/>
          <w:sz w:val="48"/>
          <w:szCs w:val="24"/>
        </w:rPr>
        <w:t>Brewster. Seller: George R. Pappas, Hawthorne. Property: 45 Columbia Ave., Mount Pleasant. Amount: $500,000. Filed Dec. 18.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Kondaur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Capital Corp.,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Orange, Calif. Seller: Daniel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Pagano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>, Yorktown Heights. Property: 1 Renaissance Square, 35F, White Plains. Amount: $780,000. Filed Dec. 14.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S4K Maple Ave L.L.C.,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Cortlandt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Manor. Seller: Alan W. Perry,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Cortlandt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Manor. Property: 2117 Maple Ave.,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Cortlandt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>. Amount: $280,000. Filed Dec. 18.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Suntrust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Bank, </w:t>
      </w:r>
      <w:r w:rsidRPr="007F2ECC">
        <w:rPr>
          <w:rFonts w:ascii="Times New Roman" w:hAnsi="Times New Roman" w:cs="Times New Roman"/>
          <w:sz w:val="48"/>
          <w:szCs w:val="24"/>
        </w:rPr>
        <w:t xml:space="preserve">Richmond, Va. Seller: Anne J.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Penachio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, White Plains. Property: 10 Hilltop Drive,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Cortlandt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>. Amount: $264,878. Filed Dec. 14.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Waterfall Victoria Mortgage Trust 2010-SBC1 REO L.L.C., </w:t>
      </w:r>
      <w:r w:rsidRPr="007F2ECC">
        <w:rPr>
          <w:rFonts w:ascii="Times New Roman" w:hAnsi="Times New Roman" w:cs="Times New Roman"/>
          <w:sz w:val="48"/>
          <w:szCs w:val="24"/>
        </w:rPr>
        <w:t>New York</w:t>
      </w:r>
      <w:r w:rsidR="007F2ECC">
        <w:rPr>
          <w:rFonts w:ascii="Times New Roman" w:hAnsi="Times New Roman" w:cs="Times New Roman"/>
          <w:sz w:val="48"/>
          <w:szCs w:val="24"/>
        </w:rPr>
        <w:t xml:space="preserve"> City</w:t>
      </w:r>
      <w:r w:rsidRPr="007F2ECC">
        <w:rPr>
          <w:rFonts w:ascii="Times New Roman" w:hAnsi="Times New Roman" w:cs="Times New Roman"/>
          <w:sz w:val="48"/>
          <w:szCs w:val="24"/>
        </w:rPr>
        <w:t xml:space="preserve">. Seller: Joseph A.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Marra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, Yonkers. Property: 170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Cortlandt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St., Mount Pleasant. Amount: $450,458. Filed Dec. 12.</w:t>
      </w: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sz w:val="48"/>
          <w:szCs w:val="24"/>
        </w:rPr>
        <w:t>Judgments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131 Parkway Road Beverage Corp.,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Bronxville.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$400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3G’s Cleaning Services Corp.,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Mount Vernon.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$545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475 Pharmacy Corp.,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Yonkers.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$208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A and B Flower’s Shop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Mount Vernon.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$1,417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A Touch of Gold Inc., </w:t>
      </w:r>
      <w:r w:rsidRPr="007F2ECC">
        <w:rPr>
          <w:rFonts w:ascii="Times New Roman" w:hAnsi="Times New Roman" w:cs="Times New Roman"/>
          <w:sz w:val="48"/>
          <w:szCs w:val="24"/>
        </w:rPr>
        <w:t>White Plains.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$1,334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A.M. Development Services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Yonkers.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$417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>A.M.S. Distributors Inc.,</w:t>
      </w:r>
      <w:r w:rsidRPr="007F2ECC">
        <w:rPr>
          <w:rFonts w:ascii="Times New Roman" w:hAnsi="Times New Roman" w:cs="Times New Roman"/>
          <w:sz w:val="48"/>
          <w:szCs w:val="24"/>
        </w:rPr>
        <w:t xml:space="preserve"> Thornwood.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$2,239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Aby’s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Restaurant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Yonkers.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$679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Acadia Remodeling Group L.L.C.,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West Harrison.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$200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Acoustical Material and Hollow Door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Mount Vernon.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$31,633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>Alix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Incorporated Network Solutions, </w:t>
      </w:r>
      <w:r w:rsidRPr="007F2ECC">
        <w:rPr>
          <w:rFonts w:ascii="Times New Roman" w:hAnsi="Times New Roman" w:cs="Times New Roman"/>
          <w:sz w:val="48"/>
          <w:szCs w:val="24"/>
        </w:rPr>
        <w:t>White Plains.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$280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All </w:t>
      </w: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>Self Plumbing</w:t>
      </w:r>
      <w:proofErr w:type="gram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and Heating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White Plains.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$2,996 in favor of CG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Swackhamer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Inc., White Plains.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30.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AllStar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Electrical Corp.,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Hawthorne.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$221,877 in favor of US Electrical Services Inc., West Caldwell, N.J. Filed March 26.</w:t>
      </w:r>
      <w:proofErr w:type="gramEnd"/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Ambar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Restaurant,</w:t>
      </w:r>
      <w:r w:rsidRPr="007F2ECC">
        <w:rPr>
          <w:rFonts w:ascii="Times New Roman" w:hAnsi="Times New Roman" w:cs="Times New Roman"/>
          <w:sz w:val="48"/>
          <w:szCs w:val="24"/>
        </w:rPr>
        <w:t xml:space="preserve"> Sleepy Hollow.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$1,615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Amelion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Corp.,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Armonk.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$14,859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American Police Used Cars Dealer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Yonkers.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$1,070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Andrew’s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Colombino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Carpet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New Rochelle.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$11,803 in favor of Capital One Bank USA N.A. Filed March 30.</w:t>
      </w:r>
      <w:proofErr w:type="gramEnd"/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AP/APMC Branson GP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d.b.a. </w:t>
      </w:r>
      <w:r w:rsidRPr="007F2ECC">
        <w:rPr>
          <w:rFonts w:ascii="Times New Roman" w:hAnsi="Times New Roman" w:cs="Times New Roman"/>
          <w:b/>
          <w:sz w:val="48"/>
          <w:szCs w:val="24"/>
        </w:rPr>
        <w:t xml:space="preserve">Radisson Hotel Branson, </w:t>
      </w:r>
      <w:r w:rsidRPr="007F2ECC">
        <w:rPr>
          <w:rFonts w:ascii="Times New Roman" w:hAnsi="Times New Roman" w:cs="Times New Roman"/>
          <w:sz w:val="48"/>
          <w:szCs w:val="24"/>
        </w:rPr>
        <w:t xml:space="preserve">Purchase.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$30,080 in favor of Springfield Grocer Co., Branson, Mo. Filed March 21.</w:t>
      </w:r>
      <w:proofErr w:type="gramEnd"/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Aria Korean Restaurant Corp.,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Ardsley.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$20,149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Arista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Painting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Hartsdale.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$275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Ars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Drywall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West Harrison.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$1,020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Asap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Distributing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Ardsley.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$1,531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Atlantic Yacht and Ship North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Yonkers.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$1,385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Atomic Coffeepot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Tarrytown.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$1,421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Automotive Technical Services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Peekskill.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$790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Bazooka Carting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Armonk.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$1,099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Bear Town Express Corp.,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Pelham.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$1,531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Better Homes Depot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Merrick.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$115,289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Community Bank, Jericho.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21.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Better House Contractors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White Plains.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$1,515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BHRMH Investment L.L.C., </w:t>
      </w:r>
      <w:r w:rsidRPr="007F2ECC">
        <w:rPr>
          <w:rFonts w:ascii="Times New Roman" w:hAnsi="Times New Roman" w:cs="Times New Roman"/>
          <w:sz w:val="48"/>
          <w:szCs w:val="24"/>
        </w:rPr>
        <w:t>Tuckahoe.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$200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Branig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Capital Markets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Ossining.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$961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C and V Landscaping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New Rochelle.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$1,531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C.L.S. Products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Yorktown Heights.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$1,464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Campaign Earrings L.L.C.,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Larchmont.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$1,070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Capital Waste Services Corp.,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Yonkers.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$6,744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Caraballo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Car Service Corp.,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Yonkers.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$428 in favor of </w:t>
      </w:r>
      <w:r w:rsidR="007F2ECC">
        <w:rPr>
          <w:rFonts w:ascii="Times New Roman" w:hAnsi="Times New Roman" w:cs="Times New Roman"/>
          <w:sz w:val="48"/>
          <w:szCs w:val="24"/>
        </w:rPr>
        <w:t xml:space="preserve">the </w:t>
      </w:r>
      <w:r w:rsidRPr="007F2ECC">
        <w:rPr>
          <w:rFonts w:ascii="Times New Roman" w:hAnsi="Times New Roman" w:cs="Times New Roman"/>
          <w:sz w:val="48"/>
          <w:szCs w:val="24"/>
        </w:rPr>
        <w:t>New York State Tax Commission, Albany.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Carpet Image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New Rochelle.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$4,029 in favor of Hunter Douglas Inc., Cumberland, Md. Filed March 26.</w:t>
      </w:r>
      <w:proofErr w:type="gramEnd"/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Coastal Recovery Corp.,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White Plains.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$14,594 in favor of Leonard Powers Inc., New York.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23.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Eco Medical and Wellness Management Services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Mohegan Lake.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$6,200 in favor of Henry Schein Inc., Melville.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30.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J and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Krishma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Electronics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Yonkers.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$8,908 in favor of Hamilton Equity Group L.L.C., Buffalo.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April 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L Smoke Ltd.,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Mount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Kisco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$27,150 in favor of Tobacco Traders Inc.,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Somer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>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23.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Northeast Mechanical Services Inc.,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Amawalk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$18,019 in favor of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Intercounty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Supply Inc., Port Chester.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April 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Pleasant Valley Farms, </w:t>
      </w:r>
      <w:r w:rsidRPr="007F2ECC">
        <w:rPr>
          <w:rFonts w:ascii="Times New Roman" w:hAnsi="Times New Roman" w:cs="Times New Roman"/>
          <w:sz w:val="48"/>
          <w:szCs w:val="24"/>
        </w:rPr>
        <w:t>Yorktown Heights.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$16,081 in favor of Haddon House Food Products Inc., Medford, N.J. Filed March 26.</w:t>
      </w:r>
      <w:proofErr w:type="gramEnd"/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>Steplin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Auto Parts, </w:t>
      </w:r>
      <w:r w:rsidRPr="007F2ECC">
        <w:rPr>
          <w:rFonts w:ascii="Times New Roman" w:hAnsi="Times New Roman" w:cs="Times New Roman"/>
          <w:sz w:val="48"/>
          <w:szCs w:val="24"/>
        </w:rPr>
        <w:t>Mount Vernon.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$4,187 in favor of LCR Realty Ltd., Mount Vernon.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30.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Westchester Home Improvement Specialist Corp.,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Dobbs Ferry.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$5,328 in favor of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Windowrama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Enterprises Inc., Edgewood, N.J. Filed April 3.</w:t>
      </w:r>
      <w:proofErr w:type="gramEnd"/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Wood Floor Specialties By Frank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Marzella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Inc., </w:t>
      </w:r>
      <w:r w:rsidRPr="007F2ECC">
        <w:rPr>
          <w:rFonts w:ascii="Times New Roman" w:hAnsi="Times New Roman" w:cs="Times New Roman"/>
          <w:sz w:val="48"/>
          <w:szCs w:val="24"/>
        </w:rPr>
        <w:t>Chappaqua.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 xml:space="preserve">$10,096 in favor of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Nicolaysen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Agency Inc., Chappaqua.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28.</w:t>
      </w: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sz w:val="48"/>
          <w:szCs w:val="24"/>
        </w:rPr>
        <w:t>Lis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Pendens</w:t>
      </w:r>
      <w:proofErr w:type="spellEnd"/>
    </w:p>
    <w:p w:rsidR="00A77EFF" w:rsidRPr="007F2ECC" w:rsidRDefault="00A77EFF" w:rsidP="00A77EFF">
      <w:pPr>
        <w:pStyle w:val="BodyText"/>
        <w:rPr>
          <w:sz w:val="48"/>
        </w:rPr>
      </w:pPr>
      <w:r w:rsidRPr="007F2ECC">
        <w:rPr>
          <w:sz w:val="48"/>
        </w:rPr>
        <w:t>The following filings indicated a legal action has been initiated, the outcome of which may affect the title to the property listed.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Arena, Anthony, et al. </w:t>
      </w:r>
      <w:r w:rsidRPr="007F2ECC">
        <w:rPr>
          <w:rFonts w:ascii="Times New Roman" w:hAnsi="Times New Roman" w:cs="Times New Roman"/>
          <w:sz w:val="48"/>
          <w:szCs w:val="24"/>
        </w:rPr>
        <w:t>Filed by Wells Fargo Bank N.A. Action: seeks to foreclose on a mortgage to secure $217,500 affecting property located at 255 Olivia St., Port Chester 10573. Filed Nov. 13.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Bain,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Zeev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Bank of America N.A. Action: seeks to foreclose on a mortgage to secure $459,000 affecting property located at 103 Maple Ave., Mount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Kisco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10549. Filed Nov. 8.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Campbell,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Florrette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E.,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aka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Florette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Gyamfi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et al. </w:t>
      </w:r>
      <w:r w:rsidRPr="007F2ECC">
        <w:rPr>
          <w:rFonts w:ascii="Times New Roman" w:hAnsi="Times New Roman" w:cs="Times New Roman"/>
          <w:sz w:val="48"/>
          <w:szCs w:val="24"/>
        </w:rPr>
        <w:t>Filed by M&amp;T Bank. Action: seeks to foreclose on a mortgage to secure $360,000 affecting property located at 437 Homestead Ave., Mount Vernon 10553. Filed Nov. 15.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Castrellon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Lino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et al. </w:t>
      </w:r>
      <w:r w:rsidRPr="007F2ECC">
        <w:rPr>
          <w:rFonts w:ascii="Times New Roman" w:hAnsi="Times New Roman" w:cs="Times New Roman"/>
          <w:sz w:val="48"/>
          <w:szCs w:val="24"/>
        </w:rPr>
        <w:t>Filed by U.S. Bank N.A. Action: seeks to foreclose on a mortgage to secure $585,000 affecting property located at 122 Ridgewood Ave., Yonkers 10704. Filed Nov. 8.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DeCioccio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Anthony M., et al. </w:t>
      </w:r>
      <w:r w:rsidRPr="007F2ECC">
        <w:rPr>
          <w:rFonts w:ascii="Times New Roman" w:hAnsi="Times New Roman" w:cs="Times New Roman"/>
          <w:sz w:val="48"/>
          <w:szCs w:val="24"/>
        </w:rPr>
        <w:t>Filed by The Bank of New York Mellon. Action: seeks to foreclose on a mortgage to secure $188,000 affecting property located at 404 Maple Ave., Mamaroneck 10543. Filed Nov. 9.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Dennis, Errol, et al. </w:t>
      </w:r>
      <w:r w:rsidRPr="007F2ECC">
        <w:rPr>
          <w:rFonts w:ascii="Times New Roman" w:hAnsi="Times New Roman" w:cs="Times New Roman"/>
          <w:sz w:val="48"/>
          <w:szCs w:val="24"/>
        </w:rPr>
        <w:t>Filed by Aurora Loan Services L.L.C. Action: seeks to foreclose on a mortgage to secure $745,600 affecting property located at 75 Lord Kitchener, New Rochelle 10804. Filed Nov. 9.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Dennis,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Thenceta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et al. </w:t>
      </w:r>
      <w:r w:rsidRPr="007F2ECC">
        <w:rPr>
          <w:rFonts w:ascii="Times New Roman" w:hAnsi="Times New Roman" w:cs="Times New Roman"/>
          <w:sz w:val="48"/>
          <w:szCs w:val="24"/>
        </w:rPr>
        <w:t>Filed by U.S. Bank N.A. Action: seeks to for</w:t>
      </w:r>
      <w:r w:rsidR="007F2ECC">
        <w:rPr>
          <w:rFonts w:ascii="Times New Roman" w:hAnsi="Times New Roman" w:cs="Times New Roman"/>
          <w:sz w:val="48"/>
          <w:szCs w:val="24"/>
        </w:rPr>
        <w:t>eclose on a mortgage to secure an undisclosed amount</w:t>
      </w:r>
      <w:r w:rsidRPr="007F2ECC">
        <w:rPr>
          <w:rFonts w:ascii="Times New Roman" w:hAnsi="Times New Roman" w:cs="Times New Roman"/>
          <w:sz w:val="48"/>
          <w:szCs w:val="24"/>
        </w:rPr>
        <w:t xml:space="preserve"> affecting property located at 110 Villa St., Mount Vernon 10552. Filed Nov. 8.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Driscoll, Susan M., et al. </w:t>
      </w:r>
      <w:r w:rsidRPr="007F2ECC">
        <w:rPr>
          <w:rFonts w:ascii="Times New Roman" w:hAnsi="Times New Roman" w:cs="Times New Roman"/>
          <w:sz w:val="48"/>
          <w:szCs w:val="24"/>
        </w:rPr>
        <w:t>Filed by Wells Fargo Bank N.A. Action: seeks to foreclose on a mortgage to secure $1.3 million affecting property located at 65 South Road, Harrison 10528. Filed Nov. 15.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Drummond, Sonia, et al. </w:t>
      </w:r>
      <w:r w:rsidRPr="007F2ECC">
        <w:rPr>
          <w:rFonts w:ascii="Times New Roman" w:hAnsi="Times New Roman" w:cs="Times New Roman"/>
          <w:sz w:val="48"/>
          <w:szCs w:val="24"/>
        </w:rPr>
        <w:t>Filed by Wells Fargo Bank N.A. Action: seeks to foreclose on a mortgage to secure $151,330 aff</w:t>
      </w:r>
      <w:r w:rsidR="007F2ECC">
        <w:rPr>
          <w:rFonts w:ascii="Times New Roman" w:hAnsi="Times New Roman" w:cs="Times New Roman"/>
          <w:sz w:val="48"/>
          <w:szCs w:val="24"/>
        </w:rPr>
        <w:t>ecting property located at 431 Sixth Avenue South</w:t>
      </w:r>
      <w:r w:rsidRPr="007F2ECC">
        <w:rPr>
          <w:rFonts w:ascii="Times New Roman" w:hAnsi="Times New Roman" w:cs="Times New Roman"/>
          <w:sz w:val="48"/>
          <w:szCs w:val="24"/>
        </w:rPr>
        <w:t>, Mount Vernon 10550. Filed Nov. 14.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Ford, Elizabeth,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EverBank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. Action: seeks to foreclose on a mortgage to secure $150,000 affecting property located at 305 Furnace Dock Road,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Cortlandt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Manor 10567. Filed Nov.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Franchella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Mercy C., et al. </w:t>
      </w:r>
      <w:r w:rsidRPr="007F2ECC">
        <w:rPr>
          <w:rFonts w:ascii="Times New Roman" w:hAnsi="Times New Roman" w:cs="Times New Roman"/>
          <w:sz w:val="48"/>
          <w:szCs w:val="24"/>
        </w:rPr>
        <w:t>Filed by GMAC Mortgage L.L.C. Action: seeks to foreclose on a mortgage to secure an unspecified amount affecting property located at 20 W. View Ave., Rye Brook 10573. Filed Nov. 9.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Francis, Carlene A.,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Bank of America N.A. Action: seeks to foreclose on a mortgage to secure $389,244 affecting property located at 134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Beechwood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Ave., Mount Vernon 10553. Filed Nov. 9.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Free, Abigail, et al. </w:t>
      </w:r>
      <w:r w:rsidRPr="007F2ECC">
        <w:rPr>
          <w:rFonts w:ascii="Times New Roman" w:hAnsi="Times New Roman" w:cs="Times New Roman"/>
          <w:sz w:val="48"/>
          <w:szCs w:val="24"/>
        </w:rPr>
        <w:t>Filed by JPMorgan Chase Bank N.A. Action: seeks to foreclose on a mortgage to secure an unspecified amount affecting property located at 116 Valley Road, Katonah 10536. Filed Nov. 15.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Garcia, Juan, et al. </w:t>
      </w:r>
      <w:r w:rsidRPr="007F2ECC">
        <w:rPr>
          <w:rFonts w:ascii="Times New Roman" w:hAnsi="Times New Roman" w:cs="Times New Roman"/>
          <w:sz w:val="48"/>
          <w:szCs w:val="24"/>
        </w:rPr>
        <w:t>Filed by Wells Fargo Bank N.A. Action: seeks to foreclose on a mortgage to secure $437,600 affecting property located at 21 Overton Road, Ossining 10562. Filed Nov. 15.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Gonzalez, Elides, et al. </w:t>
      </w:r>
      <w:r w:rsidRPr="007F2ECC">
        <w:rPr>
          <w:rFonts w:ascii="Times New Roman" w:hAnsi="Times New Roman" w:cs="Times New Roman"/>
          <w:sz w:val="48"/>
          <w:szCs w:val="24"/>
        </w:rPr>
        <w:t>Filed by Deutsche Bank Trust Company Americas. Action: seeks to foreclose on a mortgage to secure $352,000 affecting property located at 353 Upland Ave., Yonkers 10703. Filed Nov.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Harper, Paul,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Deutsche Bank National Trust Co. Action: seeks to foreclose on a mortgage to secure $530,741 affecting property located at 1727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Carhart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Ave., Peekskill 10566. Filed Nov. 14.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Hudson Auto Body Inc.,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Newbank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>. Action: seeks to foreclose on a mortgage to secure $280,000 affecting property located at 41 Hudson St., Yonkers 10701. Filed Nov. 8.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Imrich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Dominik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et al. </w:t>
      </w:r>
      <w:r w:rsidRPr="007F2ECC">
        <w:rPr>
          <w:rFonts w:ascii="Times New Roman" w:hAnsi="Times New Roman" w:cs="Times New Roman"/>
          <w:sz w:val="48"/>
          <w:szCs w:val="24"/>
        </w:rPr>
        <w:t>Filed by U.S. Bank N.A. Action: seeks to foreclose on a mortgage to secure $924,000 affecting property</w:t>
      </w:r>
      <w:r w:rsidR="00907153">
        <w:rPr>
          <w:rFonts w:ascii="Times New Roman" w:hAnsi="Times New Roman" w:cs="Times New Roman"/>
          <w:sz w:val="48"/>
          <w:szCs w:val="24"/>
        </w:rPr>
        <w:t xml:space="preserve"> located at 18 </w:t>
      </w:r>
      <w:proofErr w:type="spellStart"/>
      <w:r w:rsidR="00907153">
        <w:rPr>
          <w:rFonts w:ascii="Times New Roman" w:hAnsi="Times New Roman" w:cs="Times New Roman"/>
          <w:sz w:val="48"/>
          <w:szCs w:val="24"/>
        </w:rPr>
        <w:t>Kinnicutt</w:t>
      </w:r>
      <w:proofErr w:type="spellEnd"/>
      <w:r w:rsidR="00907153">
        <w:rPr>
          <w:rFonts w:ascii="Times New Roman" w:hAnsi="Times New Roman" w:cs="Times New Roman"/>
          <w:sz w:val="48"/>
          <w:szCs w:val="24"/>
        </w:rPr>
        <w:t xml:space="preserve"> Road East</w:t>
      </w:r>
      <w:r w:rsidRPr="007F2ECC">
        <w:rPr>
          <w:rFonts w:ascii="Times New Roman" w:hAnsi="Times New Roman" w:cs="Times New Roman"/>
          <w:sz w:val="48"/>
          <w:szCs w:val="24"/>
        </w:rPr>
        <w:t>, Pound Ridge 10576. Filed Nov. 15.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Jackson, Hillary,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Bank of America N.A. Action: seeks to foreclose on a mortgage to secure $286,509 affecting property located at 689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Nepperhan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Ave., Yonkers 10703. Filed Nov. 15.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Lemoigne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Michael A., et al. </w:t>
      </w:r>
      <w:r w:rsidRPr="007F2ECC">
        <w:rPr>
          <w:rFonts w:ascii="Times New Roman" w:hAnsi="Times New Roman" w:cs="Times New Roman"/>
          <w:sz w:val="48"/>
          <w:szCs w:val="24"/>
        </w:rPr>
        <w:t>Filed by Wells Fargo Bank N.A. Action: seeks to foreclose on a mortgage to secure $269,000 affecting property located at 529 Carroll Ave., Mamaroneck 10543. Filed Nov.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Ljuljdjuraj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Pasko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et al. </w:t>
      </w:r>
      <w:r w:rsidRPr="007F2ECC">
        <w:rPr>
          <w:rFonts w:ascii="Times New Roman" w:hAnsi="Times New Roman" w:cs="Times New Roman"/>
          <w:sz w:val="48"/>
          <w:szCs w:val="24"/>
        </w:rPr>
        <w:t>Filed by HSBC Bank USA N.A. Action: seeks to foreclose on a mortgage to secure $358,000 affecting property located at 2920 Hyatt St., Yorktown Heights 10598. Filed Nov. 13.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McCabe, Jeanne M., et al. </w:t>
      </w:r>
      <w:r w:rsidRPr="007F2ECC">
        <w:rPr>
          <w:rFonts w:ascii="Times New Roman" w:hAnsi="Times New Roman" w:cs="Times New Roman"/>
          <w:sz w:val="48"/>
          <w:szCs w:val="24"/>
        </w:rPr>
        <w:t>Filed by Bank of America N.A. Action: seeks to foreclose on a mortgage to secure $396,316 affecting property located at 29 Ridge St., Katonah 10536. Filed Nov. 15.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Montalvo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Pedro, et al. </w:t>
      </w:r>
      <w:r w:rsidRPr="007F2ECC">
        <w:rPr>
          <w:rFonts w:ascii="Times New Roman" w:hAnsi="Times New Roman" w:cs="Times New Roman"/>
          <w:sz w:val="48"/>
          <w:szCs w:val="24"/>
        </w:rPr>
        <w:t>Filed by HSBC Bank USA N.A. Action: seeks to foreclose on a mortgage to secure $225,568 affecting property loc</w:t>
      </w:r>
      <w:r w:rsidR="00907153">
        <w:rPr>
          <w:rFonts w:ascii="Times New Roman" w:hAnsi="Times New Roman" w:cs="Times New Roman"/>
          <w:sz w:val="48"/>
          <w:szCs w:val="24"/>
        </w:rPr>
        <w:t>ated at 1213 Old Country Road, U</w:t>
      </w:r>
      <w:r w:rsidRPr="007F2ECC">
        <w:rPr>
          <w:rFonts w:ascii="Times New Roman" w:hAnsi="Times New Roman" w:cs="Times New Roman"/>
          <w:sz w:val="48"/>
          <w:szCs w:val="24"/>
        </w:rPr>
        <w:t>nit 1213, Elmsford 10523. Filed Nov. 13.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Ogren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Jeffrey R., et al. </w:t>
      </w:r>
      <w:r w:rsidRPr="007F2ECC">
        <w:rPr>
          <w:rFonts w:ascii="Times New Roman" w:hAnsi="Times New Roman" w:cs="Times New Roman"/>
          <w:sz w:val="48"/>
          <w:szCs w:val="24"/>
        </w:rPr>
        <w:t>Filed by The Bank of New York Mellon Trust Company N.A. Action: seeks to foreclose on a mortgage to secure $700,000 affecting property located at 60 Pine Hill Drive, South Salem 10590. Filed Nov. 8.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Parker, Verna R., et al. </w:t>
      </w:r>
      <w:r w:rsidRPr="007F2ECC">
        <w:rPr>
          <w:rFonts w:ascii="Times New Roman" w:hAnsi="Times New Roman" w:cs="Times New Roman"/>
          <w:sz w:val="48"/>
          <w:szCs w:val="24"/>
        </w:rPr>
        <w:t>Filed by The Bank of New York Mellon Trust Company N.A. Action: seeks to foreclose on a mortgage to secure $292,000 affecting property located at 660 Hanover Place, Mount Vernon 10552. Filed Nov. 14.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Pescetti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Frank,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Hudson City Savings Bank. Action: seeks to foreclose on a mortgage to secure $416,200 affecting property located at 53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Eiler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Lane, Irvington. Filed Nov.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Pierce, Theresa, et al. </w:t>
      </w:r>
      <w:r w:rsidRPr="007F2ECC">
        <w:rPr>
          <w:rFonts w:ascii="Times New Roman" w:hAnsi="Times New Roman" w:cs="Times New Roman"/>
          <w:sz w:val="48"/>
          <w:szCs w:val="24"/>
        </w:rPr>
        <w:t>Filed by HSBC Mortgage Corporation USA. Action: seeks to foreclose on a mortgage to secure $288,000 affecting property located at 74 Landscape Ave., Yonkers 10705. Filed Nov. 8.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Plaza, Steven, et al. </w:t>
      </w:r>
      <w:r w:rsidRPr="007F2ECC">
        <w:rPr>
          <w:rFonts w:ascii="Times New Roman" w:hAnsi="Times New Roman" w:cs="Times New Roman"/>
          <w:sz w:val="48"/>
          <w:szCs w:val="24"/>
        </w:rPr>
        <w:t>Filed by Central Mortgage Co. Action: seeks to foreclose on a mortgage to secure $424,000 affecting property located at 64 Lynton Place, White Plains 10606. Filed Nov. 15.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Rodrigues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Wilfred C.,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MidFirst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Bank. Action: seeks to foreclose on a mortgage to secure $268,682 affecting property located at 7 Stowe Road, Peekskill 10566. Filed Nov. 14.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Rogers, Paul, et al. </w:t>
      </w:r>
      <w:r w:rsidRPr="007F2ECC">
        <w:rPr>
          <w:rFonts w:ascii="Times New Roman" w:hAnsi="Times New Roman" w:cs="Times New Roman"/>
          <w:sz w:val="48"/>
          <w:szCs w:val="24"/>
        </w:rPr>
        <w:t>Filed by Wells Fargo Bank N.A. Action: seeks to foreclose on a mortgage to secure $250,000 affecting property located at 1462 Iroquois St., Shrub Oak 10588. Filed Nov. 15.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Romo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Martin, et al. </w:t>
      </w:r>
      <w:r w:rsidRPr="007F2ECC">
        <w:rPr>
          <w:rFonts w:ascii="Times New Roman" w:hAnsi="Times New Roman" w:cs="Times New Roman"/>
          <w:sz w:val="48"/>
          <w:szCs w:val="24"/>
        </w:rPr>
        <w:t>Filed by The Bank of New York Mellon. Action: seeks to foreclose on a mortgage to secure $360,000 affecting property located at 11 Florence Ave., White Plains 10607. Filed Nov. 13.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Salazar, Marino, et al. </w:t>
      </w:r>
      <w:r w:rsidRPr="007F2ECC">
        <w:rPr>
          <w:rFonts w:ascii="Times New Roman" w:hAnsi="Times New Roman" w:cs="Times New Roman"/>
          <w:sz w:val="48"/>
          <w:szCs w:val="24"/>
        </w:rPr>
        <w:t>Filed by US Bank N.A. Action: seeks to foreclose on a mortgage to secure $429,783 affecting property located at 43 Lakeview Ave., Hartsdale 10530. Filed Nov. 15.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Shah,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Vinod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C., et al. </w:t>
      </w:r>
      <w:r w:rsidRPr="007F2ECC">
        <w:rPr>
          <w:rFonts w:ascii="Times New Roman" w:hAnsi="Times New Roman" w:cs="Times New Roman"/>
          <w:sz w:val="48"/>
          <w:szCs w:val="24"/>
        </w:rPr>
        <w:t>Filed by U.S. Bank N.A. Action: seeks to foreclose on a mortgage to secure $95,000 affecting property located at 18 Jean Lane, Hartsdale 10530. Filed Nov. 14.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Sherr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Robert, et al. </w:t>
      </w:r>
      <w:r w:rsidRPr="007F2ECC">
        <w:rPr>
          <w:rFonts w:ascii="Times New Roman" w:hAnsi="Times New Roman" w:cs="Times New Roman"/>
          <w:sz w:val="48"/>
          <w:szCs w:val="24"/>
        </w:rPr>
        <w:t>Filed by Astoria Federal Mortgage Corp. Action: seeks to foreclose on a mortgage to secure $920,000 affecting property located in New Rochelle. Filed Nov. 9.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Smith,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Jascinth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U.S. Bank N.A. Action: seeks to foreclose on a mortgage to secure $255,000 affecting property located at 6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Hendrick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Hills, Peekskill 10566. Filed Nov. 15.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Sullcahuaman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Patricia, et al. </w:t>
      </w:r>
      <w:r w:rsidRPr="007F2ECC">
        <w:rPr>
          <w:rFonts w:ascii="Times New Roman" w:hAnsi="Times New Roman" w:cs="Times New Roman"/>
          <w:sz w:val="48"/>
          <w:szCs w:val="24"/>
        </w:rPr>
        <w:t>Filed by Wells Fargo Bank N.A. Action: seeks to foreclose on a mortgage to secure an unspecified amount affecting property located at 5 Crest Place, Elmsford 10523. Filed Nov. 15.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Turner, Anthony, et al. </w:t>
      </w:r>
      <w:r w:rsidRPr="007F2ECC">
        <w:rPr>
          <w:rFonts w:ascii="Times New Roman" w:hAnsi="Times New Roman" w:cs="Times New Roman"/>
          <w:sz w:val="48"/>
          <w:szCs w:val="24"/>
        </w:rPr>
        <w:t>Filed by HSBC Bank USA N.A. Action: seeks to foreclose on a mortgage to secure $300,000 affecting property located at 29 Dell Ave., Mount Vernon 10553. Filed Nov. 14.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White, Kevin, et al. </w:t>
      </w:r>
      <w:r w:rsidRPr="007F2ECC">
        <w:rPr>
          <w:rFonts w:ascii="Times New Roman" w:hAnsi="Times New Roman" w:cs="Times New Roman"/>
          <w:sz w:val="48"/>
          <w:szCs w:val="24"/>
        </w:rPr>
        <w:t>Filed by Wells Fargo Bank N.A. Action: seeks to foreclose on a mortgage to secure $295,350 affecting property located at 86 Linden St., Yonkers 10701. Filed Nov. 15.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Yun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Maeng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Soon, et al. </w:t>
      </w:r>
      <w:r w:rsidRPr="007F2ECC">
        <w:rPr>
          <w:rFonts w:ascii="Times New Roman" w:hAnsi="Times New Roman" w:cs="Times New Roman"/>
          <w:sz w:val="48"/>
          <w:szCs w:val="24"/>
        </w:rPr>
        <w:t>Filed by Wells Fargo Bank N.A. Action: seeks to foreclose on a mortgage to secure an unspecified amount affecting property located at 69 Wild Way, Bronxville 10708. Filed Nov. 13.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Zelenz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Mark J., et al. </w:t>
      </w:r>
      <w:r w:rsidRPr="007F2ECC">
        <w:rPr>
          <w:rFonts w:ascii="Times New Roman" w:hAnsi="Times New Roman" w:cs="Times New Roman"/>
          <w:sz w:val="48"/>
          <w:szCs w:val="24"/>
        </w:rPr>
        <w:t>Filed by The Bank of New York Mellon. Action: seeks to foreclose on a mortgage to secure $516,000 affecting property located at 445 Old Post Road, Bedford 10506. Filed Nov. 8.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Zhagui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Cesario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et al. </w:t>
      </w:r>
      <w:r w:rsidRPr="007F2ECC">
        <w:rPr>
          <w:rFonts w:ascii="Times New Roman" w:hAnsi="Times New Roman" w:cs="Times New Roman"/>
          <w:sz w:val="48"/>
          <w:szCs w:val="24"/>
        </w:rPr>
        <w:t xml:space="preserve">Filed by U.S. Bank N.A. Action: seeks to foreclose on a mortgage to secure an unspecified amount affecting property located at 226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Furmand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St., Peekskill 10477. Filed Nov. 13.</w:t>
      </w: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sz w:val="48"/>
          <w:szCs w:val="24"/>
        </w:rPr>
        <w:t>Mechanic’s Liens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2 East Sanford Corp., </w:t>
      </w:r>
      <w:r w:rsidRPr="007F2ECC">
        <w:rPr>
          <w:rFonts w:ascii="Times New Roman" w:hAnsi="Times New Roman" w:cs="Times New Roman"/>
          <w:sz w:val="48"/>
          <w:szCs w:val="24"/>
        </w:rPr>
        <w:t>as owner.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$2,684 as claimed by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Solco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Plumbing Supply Inc., Brooklyn. Property: in Mount Vernon. Filed Dec.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280 Bronxville Owners Corp., </w:t>
      </w:r>
      <w:r w:rsidRPr="007F2ECC">
        <w:rPr>
          <w:rFonts w:ascii="Times New Roman" w:hAnsi="Times New Roman" w:cs="Times New Roman"/>
          <w:sz w:val="48"/>
          <w:szCs w:val="24"/>
        </w:rPr>
        <w:t>as owner.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$61,500 as claimed by Environmental Appraisers and Build, Whitestone. Property: in Yonkers. Filed Dec. 10.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448 Mamaroneck L.L.C., </w:t>
      </w:r>
      <w:r w:rsidRPr="007F2ECC">
        <w:rPr>
          <w:rFonts w:ascii="Times New Roman" w:hAnsi="Times New Roman" w:cs="Times New Roman"/>
          <w:sz w:val="48"/>
          <w:szCs w:val="24"/>
        </w:rPr>
        <w:t>as owner.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$11,926 as claimed by Parkview Plumbing and Heating Inc. Property: in Mamaroneck. Filed Dec. 14.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Archbishopric of New York, </w:t>
      </w:r>
      <w:r w:rsidRPr="007F2ECC">
        <w:rPr>
          <w:rFonts w:ascii="Times New Roman" w:hAnsi="Times New Roman" w:cs="Times New Roman"/>
          <w:sz w:val="48"/>
          <w:szCs w:val="24"/>
        </w:rPr>
        <w:t>as owner.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$7,785 as claimed by H and P Lumber and Material Inc.,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Goldens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Bridge. Property: in Somers. Filed Dec. 14.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Beechwoods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Cemetery, </w:t>
      </w:r>
      <w:r w:rsidRPr="007F2ECC">
        <w:rPr>
          <w:rFonts w:ascii="Times New Roman" w:hAnsi="Times New Roman" w:cs="Times New Roman"/>
          <w:sz w:val="48"/>
          <w:szCs w:val="24"/>
        </w:rPr>
        <w:t xml:space="preserve">as owner. $1,828 as claimed by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Solco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Plumbing Supply Inc., Brooklyn. Property: in New Rochelle. Filed Dec.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Bellmann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Family Trust, et al, </w:t>
      </w:r>
      <w:r w:rsidRPr="007F2ECC">
        <w:rPr>
          <w:rFonts w:ascii="Times New Roman" w:hAnsi="Times New Roman" w:cs="Times New Roman"/>
          <w:sz w:val="48"/>
          <w:szCs w:val="24"/>
        </w:rPr>
        <w:t>as owner. $3,102 as claimed by S and K Distribution L.L.C. Property: in Bedford. Filed Dec.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Brooks Shopping Center L.L.C.,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as owner. $8,890 as claimed by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Joval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Paint Corp., Farmingdale. Property: in Yonkers. Filed Dec. 14.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Double-X Enterprises Inc., </w:t>
      </w:r>
      <w:r w:rsidRPr="007F2ECC">
        <w:rPr>
          <w:rFonts w:ascii="Times New Roman" w:hAnsi="Times New Roman" w:cs="Times New Roman"/>
          <w:sz w:val="48"/>
          <w:szCs w:val="24"/>
        </w:rPr>
        <w:t xml:space="preserve">as owner. $33,487 as claimed by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Kellard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Sessions Consulting, Armonk. Property: in Bedford. Filed Dec. 12.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Robert, David, et al, </w:t>
      </w:r>
      <w:r w:rsidRPr="007F2ECC">
        <w:rPr>
          <w:rFonts w:ascii="Times New Roman" w:hAnsi="Times New Roman" w:cs="Times New Roman"/>
          <w:sz w:val="48"/>
          <w:szCs w:val="24"/>
        </w:rPr>
        <w:t>as owner. $3,137 as claimed by Neptune Plumbing and Heating Inc., Poughquag. Property: in Rye. Filed Dec. 10.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Varlamos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Athanasios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et al, </w:t>
      </w:r>
      <w:r w:rsidRPr="007F2ECC">
        <w:rPr>
          <w:rFonts w:ascii="Times New Roman" w:hAnsi="Times New Roman" w:cs="Times New Roman"/>
          <w:sz w:val="48"/>
          <w:szCs w:val="24"/>
        </w:rPr>
        <w:t>as owner. $7,860 as claimed by M and M Control Wiring and Electrical, Staten Island. Property: in Yonkers. Filed Dec. 14.</w:t>
      </w: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sz w:val="48"/>
          <w:szCs w:val="24"/>
        </w:rPr>
        <w:t>New Businesses</w:t>
      </w: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i/>
          <w:sz w:val="48"/>
          <w:szCs w:val="24"/>
        </w:rPr>
      </w:pPr>
      <w:r w:rsidRPr="007F2ECC">
        <w:rPr>
          <w:rFonts w:ascii="Times New Roman" w:hAnsi="Times New Roman" w:cs="Times New Roman"/>
          <w:i/>
          <w:sz w:val="48"/>
          <w:szCs w:val="24"/>
        </w:rPr>
        <w:t>This paper is not responsible for typographical errors contained in the original filings.</w:t>
      </w: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sz w:val="48"/>
          <w:szCs w:val="24"/>
        </w:rPr>
        <w:t>Partnerships</w:t>
      </w: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III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mdj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</w:t>
      </w:r>
      <w:r w:rsidRPr="007F2ECC">
        <w:rPr>
          <w:rFonts w:ascii="Times New Roman" w:hAnsi="Times New Roman" w:cs="Times New Roman"/>
          <w:sz w:val="48"/>
          <w:szCs w:val="24"/>
        </w:rPr>
        <w:t>38 Manitou Trail, White Plains 10603, c/o Matthew Barrow and Darrell M. Howard. Filed March 26.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M and G Jamaican Cuisine, </w:t>
      </w:r>
      <w:r w:rsidRPr="007F2ECC">
        <w:rPr>
          <w:rFonts w:ascii="Times New Roman" w:hAnsi="Times New Roman" w:cs="Times New Roman"/>
          <w:sz w:val="48"/>
          <w:szCs w:val="24"/>
        </w:rPr>
        <w:t>96 New Main St., Yonkers 10701, c/o Martell Carty and Gillian L. Powell Carty.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23.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Skyline Overhead Doors, </w:t>
      </w:r>
      <w:r w:rsidRPr="007F2ECC">
        <w:rPr>
          <w:rFonts w:ascii="Times New Roman" w:hAnsi="Times New Roman" w:cs="Times New Roman"/>
          <w:sz w:val="48"/>
          <w:szCs w:val="24"/>
        </w:rPr>
        <w:t xml:space="preserve">80 Beaumont </w:t>
      </w:r>
      <w:proofErr w:type="gramStart"/>
      <w:r w:rsidRPr="007F2ECC">
        <w:rPr>
          <w:rFonts w:ascii="Times New Roman" w:hAnsi="Times New Roman" w:cs="Times New Roman"/>
          <w:sz w:val="48"/>
          <w:szCs w:val="24"/>
        </w:rPr>
        <w:t>Circle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2, Yonkers 10710, c/o Carlos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Marotto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and Javier Jimenez. Filed March 26.</w:t>
      </w: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sz w:val="48"/>
          <w:szCs w:val="24"/>
        </w:rPr>
        <w:t>Sole Proprietorships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A Believer in Food, </w:t>
      </w:r>
      <w:r w:rsidRPr="007F2ECC">
        <w:rPr>
          <w:rFonts w:ascii="Times New Roman" w:hAnsi="Times New Roman" w:cs="Times New Roman"/>
          <w:sz w:val="48"/>
          <w:szCs w:val="24"/>
        </w:rPr>
        <w:t xml:space="preserve">260 Lake Shore Drive, Pleasantville 10570, c/o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Alaina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Muckell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>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23.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Accentuate by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Kameisha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</w:t>
      </w:r>
      <w:r w:rsidRPr="007F2ECC">
        <w:rPr>
          <w:rFonts w:ascii="Times New Roman" w:hAnsi="Times New Roman" w:cs="Times New Roman"/>
          <w:sz w:val="48"/>
          <w:szCs w:val="24"/>
        </w:rPr>
        <w:t xml:space="preserve">2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Ritters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Lane, Yonkers 10703, c/o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Kameisha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Penfield. Filed March 23.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Castro Painting, </w:t>
      </w:r>
      <w:r w:rsidR="00907153">
        <w:rPr>
          <w:rFonts w:ascii="Times New Roman" w:hAnsi="Times New Roman" w:cs="Times New Roman"/>
          <w:sz w:val="48"/>
          <w:szCs w:val="24"/>
        </w:rPr>
        <w:t>50 Woodbury St., N</w:t>
      </w:r>
      <w:r w:rsidRPr="007F2ECC">
        <w:rPr>
          <w:rFonts w:ascii="Times New Roman" w:hAnsi="Times New Roman" w:cs="Times New Roman"/>
          <w:sz w:val="48"/>
          <w:szCs w:val="24"/>
        </w:rPr>
        <w:t>o. 3, New Rochelle 10805, c/o Francisco S. Castro.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26.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>ConnectCon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</w:t>
      </w:r>
      <w:r w:rsidR="00907153">
        <w:rPr>
          <w:rFonts w:ascii="Times New Roman" w:hAnsi="Times New Roman" w:cs="Times New Roman"/>
          <w:sz w:val="48"/>
          <w:szCs w:val="24"/>
        </w:rPr>
        <w:t>2 Beech St., N</w:t>
      </w:r>
      <w:r w:rsidRPr="007F2ECC">
        <w:rPr>
          <w:rFonts w:ascii="Times New Roman" w:hAnsi="Times New Roman" w:cs="Times New Roman"/>
          <w:sz w:val="48"/>
          <w:szCs w:val="24"/>
        </w:rPr>
        <w:t>o. 6N, White Plains 10603, c/o Katina Miller.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23.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Dorothy Leone Therapy and Consulting, </w:t>
      </w:r>
      <w:r w:rsidRPr="007F2ECC">
        <w:rPr>
          <w:rFonts w:ascii="Times New Roman" w:hAnsi="Times New Roman" w:cs="Times New Roman"/>
          <w:sz w:val="48"/>
          <w:szCs w:val="24"/>
        </w:rPr>
        <w:t>100 Cedar St.,</w:t>
      </w:r>
      <w:r w:rsidR="00907153">
        <w:rPr>
          <w:rFonts w:ascii="Times New Roman" w:hAnsi="Times New Roman" w:cs="Times New Roman"/>
          <w:sz w:val="48"/>
          <w:szCs w:val="24"/>
        </w:rPr>
        <w:t xml:space="preserve"> N</w:t>
      </w:r>
      <w:r w:rsidRPr="007F2ECC">
        <w:rPr>
          <w:rFonts w:ascii="Times New Roman" w:hAnsi="Times New Roman" w:cs="Times New Roman"/>
          <w:sz w:val="48"/>
          <w:szCs w:val="24"/>
        </w:rPr>
        <w:t>o. A45, Dobbs Ferry 10522, c/o Dorothy Leone. Filed March 23.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Far Construction, </w:t>
      </w:r>
      <w:r w:rsidRPr="007F2ECC">
        <w:rPr>
          <w:rFonts w:ascii="Times New Roman" w:hAnsi="Times New Roman" w:cs="Times New Roman"/>
          <w:sz w:val="48"/>
          <w:szCs w:val="24"/>
        </w:rPr>
        <w:t>17 Dewitt Place, New Rochelle 10801, c/o Franca A. Capuano.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26.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Get It Done, </w:t>
      </w:r>
      <w:r w:rsidR="00907153">
        <w:rPr>
          <w:rFonts w:ascii="Times New Roman" w:hAnsi="Times New Roman" w:cs="Times New Roman"/>
          <w:sz w:val="48"/>
          <w:szCs w:val="24"/>
        </w:rPr>
        <w:t xml:space="preserve">3591 </w:t>
      </w:r>
      <w:proofErr w:type="spellStart"/>
      <w:r w:rsidR="00907153">
        <w:rPr>
          <w:rFonts w:ascii="Times New Roman" w:hAnsi="Times New Roman" w:cs="Times New Roman"/>
          <w:sz w:val="48"/>
          <w:szCs w:val="24"/>
        </w:rPr>
        <w:t>Strang</w:t>
      </w:r>
      <w:proofErr w:type="spellEnd"/>
      <w:r w:rsidR="00907153">
        <w:rPr>
          <w:rFonts w:ascii="Times New Roman" w:hAnsi="Times New Roman" w:cs="Times New Roman"/>
          <w:sz w:val="48"/>
          <w:szCs w:val="24"/>
        </w:rPr>
        <w:t xml:space="preserve"> Blvd., A</w:t>
      </w:r>
      <w:r w:rsidRPr="007F2ECC">
        <w:rPr>
          <w:rFonts w:ascii="Times New Roman" w:hAnsi="Times New Roman" w:cs="Times New Roman"/>
          <w:sz w:val="48"/>
          <w:szCs w:val="24"/>
        </w:rPr>
        <w:t xml:space="preserve">pt. F, Yorktown Heights 10598, c/o Charles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O’Garro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>. Filed March 23.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Halstead Dry Cleaning, </w:t>
      </w:r>
      <w:r w:rsidRPr="007F2ECC">
        <w:rPr>
          <w:rFonts w:ascii="Times New Roman" w:hAnsi="Times New Roman" w:cs="Times New Roman"/>
          <w:sz w:val="48"/>
          <w:szCs w:val="24"/>
        </w:rPr>
        <w:t xml:space="preserve">543 Halstead Ave., Mamaroneck 10543, c/o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Javes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Chavez.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23.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Kingdom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Xpressions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</w:t>
      </w:r>
      <w:r w:rsidRPr="007F2ECC">
        <w:rPr>
          <w:rFonts w:ascii="Times New Roman" w:hAnsi="Times New Roman" w:cs="Times New Roman"/>
          <w:sz w:val="48"/>
          <w:szCs w:val="24"/>
        </w:rPr>
        <w:t>116 Winthrop Ave., Elmsford 10523, c/o Nikki White.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23.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Kristoff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Capa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</w:t>
      </w:r>
      <w:r w:rsidRPr="007F2ECC">
        <w:rPr>
          <w:rFonts w:ascii="Times New Roman" w:hAnsi="Times New Roman" w:cs="Times New Roman"/>
          <w:sz w:val="48"/>
          <w:szCs w:val="24"/>
        </w:rPr>
        <w:t xml:space="preserve">940 Orchard St., Peekskill 10566, c/o Christopher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Kalin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>. Filed March 23.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M and S Interior Painting and Decor, </w:t>
      </w:r>
      <w:r w:rsidRPr="007F2ECC">
        <w:rPr>
          <w:rFonts w:ascii="Times New Roman" w:hAnsi="Times New Roman" w:cs="Times New Roman"/>
          <w:sz w:val="48"/>
          <w:szCs w:val="24"/>
        </w:rPr>
        <w:t xml:space="preserve">7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Samstag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 xml:space="preserve"> Ave., Ossining 10562, c/o Susan Baez. Filed March 23.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 xml:space="preserve">Medical Records Review, </w:t>
      </w:r>
      <w:r w:rsidRPr="007F2ECC">
        <w:rPr>
          <w:rFonts w:ascii="Times New Roman" w:hAnsi="Times New Roman" w:cs="Times New Roman"/>
          <w:sz w:val="48"/>
          <w:szCs w:val="24"/>
        </w:rPr>
        <w:t xml:space="preserve">132 Boulder Ridge Road, Scarsdale 10583, c/o Tatyana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Gitlevich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>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23.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sz w:val="48"/>
          <w:szCs w:val="24"/>
        </w:rPr>
        <w:t xml:space="preserve">Miguel Carpet and Floor Washing, </w:t>
      </w:r>
      <w:r w:rsidR="00907153">
        <w:rPr>
          <w:rFonts w:ascii="Times New Roman" w:hAnsi="Times New Roman" w:cs="Times New Roman"/>
          <w:sz w:val="48"/>
          <w:szCs w:val="24"/>
        </w:rPr>
        <w:t>40 Walnut St., Second</w:t>
      </w:r>
      <w:r w:rsidRPr="007F2ECC">
        <w:rPr>
          <w:rFonts w:ascii="Times New Roman" w:hAnsi="Times New Roman" w:cs="Times New Roman"/>
          <w:sz w:val="48"/>
          <w:szCs w:val="24"/>
        </w:rPr>
        <w:t xml:space="preserve"> floor, New Rochelle 10801, c/o Miguel A.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Espichan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>. Filed March 23.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proofErr w:type="gramStart"/>
      <w:r w:rsidRPr="007F2ECC">
        <w:rPr>
          <w:rFonts w:ascii="Times New Roman" w:hAnsi="Times New Roman" w:cs="Times New Roman"/>
          <w:b/>
          <w:sz w:val="48"/>
          <w:szCs w:val="24"/>
        </w:rPr>
        <w:t>Nactip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Evergreen </w:t>
      </w: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Rec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, </w:t>
      </w:r>
      <w:r w:rsidRPr="007F2ECC">
        <w:rPr>
          <w:rFonts w:ascii="Times New Roman" w:hAnsi="Times New Roman" w:cs="Times New Roman"/>
          <w:sz w:val="48"/>
          <w:szCs w:val="24"/>
        </w:rPr>
        <w:t xml:space="preserve">32 Whittier Ave., Yonkers 10704, c/o Antoinette </w:t>
      </w:r>
      <w:proofErr w:type="spellStart"/>
      <w:r w:rsidRPr="007F2ECC">
        <w:rPr>
          <w:rFonts w:ascii="Times New Roman" w:hAnsi="Times New Roman" w:cs="Times New Roman"/>
          <w:sz w:val="48"/>
          <w:szCs w:val="24"/>
        </w:rPr>
        <w:t>Pitcan</w:t>
      </w:r>
      <w:proofErr w:type="spellEnd"/>
      <w:r w:rsidRPr="007F2ECC">
        <w:rPr>
          <w:rFonts w:ascii="Times New Roman" w:hAnsi="Times New Roman" w:cs="Times New Roman"/>
          <w:sz w:val="48"/>
          <w:szCs w:val="24"/>
        </w:rPr>
        <w:t>.</w:t>
      </w:r>
      <w:proofErr w:type="gramEnd"/>
      <w:r w:rsidRPr="007F2ECC">
        <w:rPr>
          <w:rFonts w:ascii="Times New Roman" w:hAnsi="Times New Roman" w:cs="Times New Roman"/>
          <w:sz w:val="48"/>
          <w:szCs w:val="24"/>
        </w:rPr>
        <w:t xml:space="preserve"> Filed March 23.</w:t>
      </w:r>
    </w:p>
    <w:p w:rsidR="00A77EFF" w:rsidRPr="007F2ECC" w:rsidRDefault="00A77EFF" w:rsidP="00A77EFF">
      <w:pPr>
        <w:rPr>
          <w:rFonts w:ascii="Times New Roman" w:hAnsi="Times New Roman" w:cs="Times New Roman"/>
          <w:b/>
          <w:sz w:val="48"/>
          <w:szCs w:val="24"/>
        </w:rPr>
      </w:pPr>
    </w:p>
    <w:p w:rsidR="00A77EFF" w:rsidRPr="007F2ECC" w:rsidRDefault="00A77EFF" w:rsidP="00A77EFF">
      <w:pPr>
        <w:rPr>
          <w:rFonts w:ascii="Times New Roman" w:hAnsi="Times New Roman" w:cs="Times New Roman"/>
          <w:sz w:val="48"/>
          <w:szCs w:val="24"/>
        </w:rPr>
      </w:pPr>
      <w:proofErr w:type="spellStart"/>
      <w:r w:rsidRPr="007F2ECC">
        <w:rPr>
          <w:rFonts w:ascii="Times New Roman" w:hAnsi="Times New Roman" w:cs="Times New Roman"/>
          <w:b/>
          <w:sz w:val="48"/>
          <w:szCs w:val="24"/>
        </w:rPr>
        <w:t>Widos</w:t>
      </w:r>
      <w:proofErr w:type="spellEnd"/>
      <w:r w:rsidRPr="007F2ECC">
        <w:rPr>
          <w:rFonts w:ascii="Times New Roman" w:hAnsi="Times New Roman" w:cs="Times New Roman"/>
          <w:b/>
          <w:sz w:val="48"/>
          <w:szCs w:val="24"/>
        </w:rPr>
        <w:t xml:space="preserve"> Mite, </w:t>
      </w:r>
      <w:r w:rsidRPr="007F2ECC">
        <w:rPr>
          <w:rFonts w:ascii="Times New Roman" w:hAnsi="Times New Roman" w:cs="Times New Roman"/>
          <w:sz w:val="48"/>
          <w:szCs w:val="24"/>
        </w:rPr>
        <w:t>58 Wildwood Ave., Mount Vernon 10550, c/o Patricia Stuart. Filed March 23.</w:t>
      </w:r>
    </w:p>
    <w:p w:rsidR="00A77EFF" w:rsidRPr="007F2ECC" w:rsidRDefault="00A77EFF" w:rsidP="00EC03AD">
      <w:pPr>
        <w:rPr>
          <w:rFonts w:ascii="Times New Roman" w:hAnsi="Times New Roman" w:cs="Times New Roman"/>
          <w:sz w:val="48"/>
          <w:szCs w:val="24"/>
        </w:rPr>
      </w:pPr>
    </w:p>
    <w:p w:rsidR="00EC03AD" w:rsidRPr="007F2ECC" w:rsidRDefault="00EC03AD" w:rsidP="00EC03AD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sz w:val="48"/>
          <w:szCs w:val="24"/>
        </w:rPr>
        <w:t>Patents</w:t>
      </w:r>
    </w:p>
    <w:p w:rsidR="00EC03AD" w:rsidRPr="007F2ECC" w:rsidRDefault="00EC03AD" w:rsidP="00EC03AD">
      <w:pPr>
        <w:rPr>
          <w:rFonts w:ascii="Times New Roman" w:hAnsi="Times New Roman" w:cs="Times New Roman"/>
          <w:sz w:val="48"/>
          <w:szCs w:val="24"/>
        </w:rPr>
      </w:pPr>
    </w:p>
    <w:p w:rsidR="00EC03AD" w:rsidRPr="007F2ECC" w:rsidRDefault="00EC03AD" w:rsidP="00EC03AD">
      <w:pPr>
        <w:rPr>
          <w:rFonts w:ascii="Times New Roman" w:hAnsi="Times New Roman" w:cs="Times New Roman"/>
          <w:i/>
          <w:sz w:val="48"/>
          <w:szCs w:val="24"/>
        </w:rPr>
      </w:pPr>
      <w:r w:rsidRPr="007F2ECC">
        <w:rPr>
          <w:rFonts w:ascii="Times New Roman" w:hAnsi="Times New Roman" w:cs="Times New Roman"/>
          <w:i/>
          <w:sz w:val="48"/>
          <w:szCs w:val="24"/>
        </w:rPr>
        <w:t xml:space="preserve">The </w:t>
      </w:r>
      <w:proofErr w:type="gramStart"/>
      <w:r w:rsidRPr="007F2ECC">
        <w:rPr>
          <w:rFonts w:ascii="Times New Roman" w:hAnsi="Times New Roman" w:cs="Times New Roman"/>
          <w:i/>
          <w:sz w:val="48"/>
          <w:szCs w:val="24"/>
        </w:rPr>
        <w:t>following patents were issued by the U.S. Patent and Trademark Office in Washington, D.C</w:t>
      </w:r>
      <w:proofErr w:type="gramEnd"/>
      <w:r w:rsidRPr="007F2ECC">
        <w:rPr>
          <w:rFonts w:ascii="Times New Roman" w:hAnsi="Times New Roman" w:cs="Times New Roman"/>
          <w:i/>
          <w:sz w:val="48"/>
          <w:szCs w:val="24"/>
        </w:rPr>
        <w:t>.</w:t>
      </w:r>
    </w:p>
    <w:p w:rsidR="00EC03AD" w:rsidRPr="007F2ECC" w:rsidRDefault="00EC03AD">
      <w:pPr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</w:pPr>
    </w:p>
    <w:p w:rsidR="00FB3706" w:rsidRPr="007F2ECC" w:rsidRDefault="00FB3706">
      <w:pPr>
        <w:rPr>
          <w:rStyle w:val="apple-converted-space"/>
          <w:sz w:val="48"/>
        </w:rPr>
      </w:pPr>
      <w:r w:rsidRPr="007F2ECC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 xml:space="preserve">Determining the status of virtual storage in the first memory within the first operating system and reserving resources for use by augmenting operating system.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Patent no.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8,336,055 issued to Michel Hack, </w:t>
      </w:r>
      <w:proofErr w:type="spellStart"/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Cortlandt</w:t>
      </w:r>
      <w:proofErr w:type="spellEnd"/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 Manor; 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Stephen John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proofErr w:type="spell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Heisig</w:t>
      </w:r>
      <w:proofErr w:type="spellEnd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Tarrytown;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Joshua Knight III,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Mohegan Lake; and 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Gong Su,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New York City. Assigned to </w:t>
      </w:r>
      <w:r w:rsidRPr="007F2ECC">
        <w:rPr>
          <w:rFonts w:ascii="Times New Roman" w:hAnsi="Times New Roman" w:cs="Times New Roman"/>
          <w:b/>
          <w:bCs/>
          <w:i/>
          <w:color w:val="000000"/>
          <w:sz w:val="48"/>
          <w:szCs w:val="24"/>
          <w:shd w:val="clear" w:color="auto" w:fill="FFFFFF"/>
        </w:rPr>
        <w:t xml:space="preserve">International Business Machines Corp., </w:t>
      </w:r>
      <w:r w:rsidRPr="007F2ECC"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  <w:t>Armonk.</w:t>
      </w:r>
    </w:p>
    <w:p w:rsidR="00FB3706" w:rsidRPr="007F2ECC" w:rsidRDefault="00FB3706">
      <w:pPr>
        <w:rPr>
          <w:rStyle w:val="apple-converted-space"/>
          <w:sz w:val="48"/>
        </w:rPr>
      </w:pPr>
    </w:p>
    <w:p w:rsidR="00FB3706" w:rsidRPr="007F2ECC" w:rsidRDefault="00FB3706">
      <w:pPr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</w:pPr>
      <w:r w:rsidRPr="007F2ECC">
        <w:rPr>
          <w:rFonts w:ascii="Times New Roman" w:hAnsi="Times New Roman" w:cs="Times New Roman"/>
          <w:b/>
          <w:color w:val="000000"/>
          <w:sz w:val="48"/>
          <w:szCs w:val="24"/>
        </w:rPr>
        <w:t xml:space="preserve">Eliminating, </w:t>
      </w:r>
      <w:r w:rsidR="00907153">
        <w:rPr>
          <w:rFonts w:ascii="Times New Roman" w:hAnsi="Times New Roman" w:cs="Times New Roman"/>
          <w:b/>
          <w:color w:val="000000"/>
          <w:sz w:val="48"/>
          <w:szCs w:val="24"/>
        </w:rPr>
        <w:t>coalescing</w:t>
      </w:r>
      <w:r w:rsidRPr="007F2ECC">
        <w:rPr>
          <w:rFonts w:ascii="Times New Roman" w:hAnsi="Times New Roman" w:cs="Times New Roman"/>
          <w:b/>
          <w:color w:val="000000"/>
          <w:sz w:val="48"/>
          <w:szCs w:val="24"/>
        </w:rPr>
        <w:t xml:space="preserve"> or bypassing ports in memory array representations</w:t>
      </w:r>
      <w:r w:rsidRPr="007F2ECC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>.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 Patent no.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8,336,016 issued to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Jason R. Baumgartner,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Austin, Texas;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Michael L.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Case,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Pflugerville, Texas;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Robert L.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proofErr w:type="spell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Kanzelman</w:t>
      </w:r>
      <w:proofErr w:type="spellEnd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Rochester, Minn.; and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</w:t>
      </w:r>
      <w:proofErr w:type="spell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Hari</w:t>
      </w:r>
      <w:proofErr w:type="spellEnd"/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proofErr w:type="spell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Mony</w:t>
      </w:r>
      <w:proofErr w:type="spellEnd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Austin, Texas.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</w:rPr>
        <w:t> 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Assigned to </w:t>
      </w:r>
      <w:r w:rsidRPr="007F2ECC">
        <w:rPr>
          <w:rFonts w:ascii="Times New Roman" w:hAnsi="Times New Roman" w:cs="Times New Roman"/>
          <w:b/>
          <w:bCs/>
          <w:i/>
          <w:color w:val="000000"/>
          <w:sz w:val="48"/>
          <w:szCs w:val="24"/>
          <w:shd w:val="clear" w:color="auto" w:fill="FFFFFF"/>
        </w:rPr>
        <w:t xml:space="preserve">International Business Machines Corp., </w:t>
      </w:r>
      <w:r w:rsidRPr="007F2ECC"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  <w:t>Armonk.</w:t>
      </w:r>
    </w:p>
    <w:p w:rsidR="00FB3706" w:rsidRPr="007F2ECC" w:rsidRDefault="00FB3706">
      <w:pPr>
        <w:rPr>
          <w:rStyle w:val="apple-converted-space"/>
          <w:sz w:val="48"/>
        </w:rPr>
      </w:pPr>
    </w:p>
    <w:p w:rsidR="00FB3706" w:rsidRPr="007F2ECC" w:rsidRDefault="00FB3706" w:rsidP="00FB3706">
      <w:pPr>
        <w:rPr>
          <w:rFonts w:ascii="Times New Roman" w:eastAsia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>Evaluating software sustainability based on organizational information.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 Patent no.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8,336,028 issued to </w:t>
      </w:r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>Heather M.</w:t>
      </w:r>
      <w:r w:rsidRPr="007F2ECC">
        <w:rPr>
          <w:rFonts w:ascii="Times New Roman" w:eastAsia="Times New Roman" w:hAnsi="Times New Roman" w:cs="Times New Roman"/>
          <w:sz w:val="48"/>
          <w:szCs w:val="24"/>
        </w:rPr>
        <w:t> </w:t>
      </w:r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 xml:space="preserve">Hinton, </w:t>
      </w:r>
      <w:r w:rsidRPr="007F2ECC">
        <w:rPr>
          <w:rFonts w:ascii="Times New Roman" w:eastAsia="Times New Roman" w:hAnsi="Times New Roman" w:cs="Times New Roman"/>
          <w:sz w:val="48"/>
          <w:szCs w:val="24"/>
        </w:rPr>
        <w:t>Austin, Texas;</w:t>
      </w:r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 xml:space="preserve"> and Ivan M.</w:t>
      </w:r>
      <w:r w:rsidRPr="007F2ECC">
        <w:rPr>
          <w:rFonts w:ascii="Times New Roman" w:eastAsia="Times New Roman" w:hAnsi="Times New Roman" w:cs="Times New Roman"/>
          <w:sz w:val="48"/>
          <w:szCs w:val="24"/>
        </w:rPr>
        <w:t> </w:t>
      </w:r>
      <w:proofErr w:type="spellStart"/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>Milman</w:t>
      </w:r>
      <w:proofErr w:type="spellEnd"/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 xml:space="preserve">, </w:t>
      </w:r>
      <w:r w:rsidRPr="007F2ECC">
        <w:rPr>
          <w:rFonts w:ascii="Times New Roman" w:eastAsia="Times New Roman" w:hAnsi="Times New Roman" w:cs="Times New Roman"/>
          <w:sz w:val="48"/>
          <w:szCs w:val="24"/>
        </w:rPr>
        <w:t>Austin, Texas.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Assigned to </w:t>
      </w:r>
      <w:r w:rsidRPr="007F2ECC">
        <w:rPr>
          <w:rFonts w:ascii="Times New Roman" w:hAnsi="Times New Roman" w:cs="Times New Roman"/>
          <w:b/>
          <w:bCs/>
          <w:i/>
          <w:color w:val="000000"/>
          <w:sz w:val="48"/>
          <w:szCs w:val="24"/>
          <w:shd w:val="clear" w:color="auto" w:fill="FFFFFF"/>
        </w:rPr>
        <w:t xml:space="preserve">International Business Machines Corp., </w:t>
      </w:r>
      <w:r w:rsidRPr="007F2ECC"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  <w:t>Armonk.</w:t>
      </w:r>
    </w:p>
    <w:p w:rsidR="00FB3706" w:rsidRPr="007F2ECC" w:rsidRDefault="00FB3706">
      <w:pPr>
        <w:rPr>
          <w:rStyle w:val="apple-converted-space"/>
          <w:sz w:val="48"/>
        </w:rPr>
      </w:pPr>
    </w:p>
    <w:p w:rsidR="00FB3706" w:rsidRPr="007F2ECC" w:rsidRDefault="00907153">
      <w:pPr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8"/>
          <w:szCs w:val="24"/>
        </w:rPr>
        <w:t xml:space="preserve">Flash </w:t>
      </w:r>
      <w:r w:rsidR="00FB3706" w:rsidRPr="007F2ECC">
        <w:rPr>
          <w:rFonts w:ascii="Times New Roman" w:hAnsi="Times New Roman" w:cs="Times New Roman"/>
          <w:b/>
          <w:color w:val="000000"/>
          <w:sz w:val="48"/>
          <w:szCs w:val="24"/>
        </w:rPr>
        <w:t xml:space="preserve">copying within asynchronous mirroring environment. </w:t>
      </w:r>
      <w:r w:rsidR="00FB3706" w:rsidRPr="007F2ECC">
        <w:rPr>
          <w:rFonts w:ascii="Times New Roman" w:hAnsi="Times New Roman" w:cs="Times New Roman"/>
          <w:color w:val="000000"/>
          <w:sz w:val="48"/>
          <w:szCs w:val="24"/>
        </w:rPr>
        <w:t>Patent no.</w:t>
      </w:r>
      <w:r w:rsidR="00FB3706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</w:rPr>
        <w:t> 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8,335,766 issued to John G.</w:t>
      </w:r>
      <w:r w:rsidR="00FB3706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Thompson, </w:t>
      </w:r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Tucson, Ariz.;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Beth A.</w:t>
      </w:r>
      <w:r w:rsidR="00FB3706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Peterson, </w:t>
      </w:r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Tucson, Ariz.; 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David M.</w:t>
      </w:r>
      <w:r w:rsidR="00FB3706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Shackelford, </w:t>
      </w:r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Tucson, Ariz.;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Alfred E.</w:t>
      </w:r>
      <w:r w:rsidR="00FB3706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Sanchez, </w:t>
      </w:r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Tucson, Ariz.;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Warren K.</w:t>
      </w:r>
      <w:r w:rsidR="00FB3706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Stanley, </w:t>
      </w:r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Loveland, Colo.; and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Lisa J.</w:t>
      </w:r>
      <w:r w:rsidR="00FB3706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Gundy</w:t>
      </w:r>
      <w:r w:rsidR="00EC03AD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,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</w:t>
      </w:r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Tucson, A</w:t>
      </w:r>
      <w:r w:rsidR="00EC03AD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riz.</w:t>
      </w:r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 Assigned to </w:t>
      </w:r>
      <w:r w:rsidR="00FB3706" w:rsidRPr="007F2ECC">
        <w:rPr>
          <w:rFonts w:ascii="Times New Roman" w:hAnsi="Times New Roman" w:cs="Times New Roman"/>
          <w:b/>
          <w:bCs/>
          <w:i/>
          <w:color w:val="000000"/>
          <w:sz w:val="48"/>
          <w:szCs w:val="24"/>
          <w:shd w:val="clear" w:color="auto" w:fill="FFFFFF"/>
        </w:rPr>
        <w:t xml:space="preserve">International Business Machines Corp., </w:t>
      </w:r>
      <w:r w:rsidR="00FB3706" w:rsidRPr="007F2ECC"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  <w:t>Armonk.</w:t>
      </w:r>
    </w:p>
    <w:p w:rsidR="00EC03AD" w:rsidRPr="007F2ECC" w:rsidRDefault="00EC03AD">
      <w:pPr>
        <w:rPr>
          <w:rFonts w:ascii="Times New Roman" w:hAnsi="Times New Roman" w:cs="Times New Roman"/>
          <w:b/>
          <w:bCs/>
          <w:iCs/>
          <w:color w:val="000000"/>
          <w:sz w:val="48"/>
          <w:szCs w:val="24"/>
          <w:shd w:val="clear" w:color="auto" w:fill="FFFFFF"/>
        </w:rPr>
      </w:pPr>
    </w:p>
    <w:p w:rsidR="00EC03AD" w:rsidRPr="007F2ECC" w:rsidRDefault="00EC03AD" w:rsidP="00EC03AD">
      <w:pPr>
        <w:spacing w:after="0" w:line="240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 xml:space="preserve">Functionalized </w:t>
      </w:r>
      <w:proofErr w:type="spellStart"/>
      <w:r w:rsidRPr="007F2ECC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>carbosilane</w:t>
      </w:r>
      <w:proofErr w:type="spellEnd"/>
      <w:r w:rsidRPr="007F2ECC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 xml:space="preserve"> polymers and </w:t>
      </w:r>
      <w:proofErr w:type="spellStart"/>
      <w:r w:rsidRPr="007F2ECC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>photoresist</w:t>
      </w:r>
      <w:proofErr w:type="spellEnd"/>
      <w:r w:rsidRPr="007F2ECC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 xml:space="preserve"> compositions containing the same.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 Patent no.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8,334,088 issued to </w:t>
      </w:r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>Robert D.</w:t>
      </w:r>
      <w:r w:rsidRPr="007F2ECC">
        <w:rPr>
          <w:rFonts w:ascii="Times New Roman" w:eastAsia="Times New Roman" w:hAnsi="Times New Roman" w:cs="Times New Roman"/>
          <w:sz w:val="48"/>
          <w:szCs w:val="24"/>
        </w:rPr>
        <w:t> </w:t>
      </w:r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 xml:space="preserve">Allen, </w:t>
      </w:r>
      <w:r w:rsidRPr="007F2ECC">
        <w:rPr>
          <w:rFonts w:ascii="Times New Roman" w:eastAsia="Times New Roman" w:hAnsi="Times New Roman" w:cs="Times New Roman"/>
          <w:sz w:val="48"/>
          <w:szCs w:val="24"/>
        </w:rPr>
        <w:t>San Jose, Calif.;</w:t>
      </w:r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 xml:space="preserve"> Matthew E.</w:t>
      </w:r>
      <w:r w:rsidRPr="007F2ECC">
        <w:rPr>
          <w:rFonts w:ascii="Times New Roman" w:eastAsia="Times New Roman" w:hAnsi="Times New Roman" w:cs="Times New Roman"/>
          <w:sz w:val="48"/>
          <w:szCs w:val="24"/>
        </w:rPr>
        <w:t> </w:t>
      </w:r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 xml:space="preserve">Colburn, </w:t>
      </w:r>
      <w:r w:rsidRPr="007F2ECC">
        <w:rPr>
          <w:rFonts w:ascii="Times New Roman" w:eastAsia="Times New Roman" w:hAnsi="Times New Roman" w:cs="Times New Roman"/>
          <w:sz w:val="48"/>
          <w:szCs w:val="24"/>
        </w:rPr>
        <w:t>Schenectady;</w:t>
      </w:r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 xml:space="preserve"> Daniel P.</w:t>
      </w:r>
      <w:r w:rsidRPr="007F2ECC">
        <w:rPr>
          <w:rFonts w:ascii="Times New Roman" w:eastAsia="Times New Roman" w:hAnsi="Times New Roman" w:cs="Times New Roman"/>
          <w:sz w:val="48"/>
          <w:szCs w:val="24"/>
        </w:rPr>
        <w:t> </w:t>
      </w:r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 xml:space="preserve">Sanders, </w:t>
      </w:r>
      <w:r w:rsidRPr="007F2ECC">
        <w:rPr>
          <w:rFonts w:ascii="Times New Roman" w:eastAsia="Times New Roman" w:hAnsi="Times New Roman" w:cs="Times New Roman"/>
          <w:sz w:val="48"/>
          <w:szCs w:val="24"/>
        </w:rPr>
        <w:t xml:space="preserve">San Jose, Calif.; </w:t>
      </w:r>
      <w:proofErr w:type="spellStart"/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>Ratnam</w:t>
      </w:r>
      <w:proofErr w:type="spellEnd"/>
      <w:r w:rsidRPr="007F2ECC">
        <w:rPr>
          <w:rFonts w:ascii="Times New Roman" w:eastAsia="Times New Roman" w:hAnsi="Times New Roman" w:cs="Times New Roman"/>
          <w:sz w:val="48"/>
          <w:szCs w:val="24"/>
        </w:rPr>
        <w:t> </w:t>
      </w:r>
      <w:proofErr w:type="spellStart"/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>Sooriyakumaran</w:t>
      </w:r>
      <w:proofErr w:type="spellEnd"/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 xml:space="preserve">, </w:t>
      </w:r>
      <w:r w:rsidRPr="007F2ECC">
        <w:rPr>
          <w:rFonts w:ascii="Times New Roman" w:eastAsia="Times New Roman" w:hAnsi="Times New Roman" w:cs="Times New Roman"/>
          <w:sz w:val="48"/>
          <w:szCs w:val="24"/>
        </w:rPr>
        <w:t xml:space="preserve">San Jose, Calif.; and </w:t>
      </w:r>
      <w:proofErr w:type="spellStart"/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>Hoa</w:t>
      </w:r>
      <w:proofErr w:type="spellEnd"/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 xml:space="preserve"> D.</w:t>
      </w:r>
      <w:r w:rsidRPr="007F2ECC">
        <w:rPr>
          <w:rFonts w:ascii="Times New Roman" w:eastAsia="Times New Roman" w:hAnsi="Times New Roman" w:cs="Times New Roman"/>
          <w:sz w:val="48"/>
          <w:szCs w:val="24"/>
        </w:rPr>
        <w:t> </w:t>
      </w:r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 xml:space="preserve">Truong, </w:t>
      </w:r>
      <w:r w:rsidRPr="007F2ECC">
        <w:rPr>
          <w:rFonts w:ascii="Times New Roman" w:eastAsia="Times New Roman" w:hAnsi="Times New Roman" w:cs="Times New Roman"/>
          <w:sz w:val="48"/>
          <w:szCs w:val="24"/>
        </w:rPr>
        <w:t>San Jose, Calif.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 Assigned to </w:t>
      </w:r>
      <w:r w:rsidRPr="007F2ECC">
        <w:rPr>
          <w:rFonts w:ascii="Times New Roman" w:hAnsi="Times New Roman" w:cs="Times New Roman"/>
          <w:b/>
          <w:bCs/>
          <w:i/>
          <w:color w:val="000000"/>
          <w:sz w:val="48"/>
          <w:szCs w:val="24"/>
          <w:shd w:val="clear" w:color="auto" w:fill="FFFFFF"/>
        </w:rPr>
        <w:t xml:space="preserve">International Business Machines Corp., </w:t>
      </w:r>
      <w:r w:rsidRPr="007F2ECC"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  <w:t>Armonk.</w:t>
      </w:r>
    </w:p>
    <w:p w:rsidR="00EC03AD" w:rsidRPr="007F2ECC" w:rsidRDefault="00EC03AD">
      <w:pPr>
        <w:rPr>
          <w:rStyle w:val="apple-converted-space"/>
          <w:sz w:val="48"/>
        </w:rPr>
      </w:pPr>
    </w:p>
    <w:p w:rsidR="00FB3706" w:rsidRPr="007F2ECC" w:rsidRDefault="00FB3706">
      <w:pPr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</w:pPr>
      <w:r w:rsidRPr="007F2ECC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>Implementing enhanced template debug.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 Patent no.</w:t>
      </w:r>
      <w:r w:rsidRPr="007F2ECC">
        <w:rPr>
          <w:rStyle w:val="apple-converted-space"/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> 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8,336,032 issued to Cary Bates,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Rochester, Minn. Assigned to </w:t>
      </w:r>
      <w:r w:rsidRPr="007F2ECC">
        <w:rPr>
          <w:rFonts w:ascii="Times New Roman" w:hAnsi="Times New Roman" w:cs="Times New Roman"/>
          <w:b/>
          <w:bCs/>
          <w:i/>
          <w:color w:val="000000"/>
          <w:sz w:val="48"/>
          <w:szCs w:val="24"/>
          <w:shd w:val="clear" w:color="auto" w:fill="FFFFFF"/>
        </w:rPr>
        <w:t xml:space="preserve">International Business Machines Corp., </w:t>
      </w:r>
      <w:r w:rsidRPr="007F2ECC"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  <w:t>Armonk.</w:t>
      </w:r>
    </w:p>
    <w:p w:rsidR="00EC03AD" w:rsidRPr="007F2ECC" w:rsidRDefault="00EC03AD">
      <w:pPr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</w:pPr>
    </w:p>
    <w:p w:rsidR="00EC03AD" w:rsidRPr="007F2ECC" w:rsidRDefault="00EC03AD" w:rsidP="00EC03AD">
      <w:pPr>
        <w:spacing w:after="0" w:line="240" w:lineRule="auto"/>
        <w:rPr>
          <w:rFonts w:ascii="Times New Roman" w:eastAsia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>Interconnect structure and method of fabricating.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 Patent no.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8,334,203 issued to </w:t>
      </w:r>
      <w:proofErr w:type="spellStart"/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>Qinghuang</w:t>
      </w:r>
      <w:proofErr w:type="spellEnd"/>
      <w:r w:rsidRPr="007F2ECC">
        <w:rPr>
          <w:rFonts w:ascii="Times New Roman" w:eastAsia="Times New Roman" w:hAnsi="Times New Roman" w:cs="Times New Roman"/>
          <w:sz w:val="48"/>
          <w:szCs w:val="24"/>
        </w:rPr>
        <w:t> </w:t>
      </w:r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 xml:space="preserve">Lin, </w:t>
      </w:r>
      <w:r w:rsidRPr="007F2ECC">
        <w:rPr>
          <w:rFonts w:ascii="Times New Roman" w:eastAsia="Times New Roman" w:hAnsi="Times New Roman" w:cs="Times New Roman"/>
          <w:sz w:val="48"/>
          <w:szCs w:val="24"/>
        </w:rPr>
        <w:t xml:space="preserve">Yorktown Heights; </w:t>
      </w:r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>Dirk</w:t>
      </w:r>
      <w:r w:rsidRPr="007F2ECC">
        <w:rPr>
          <w:rFonts w:ascii="Times New Roman" w:eastAsia="Times New Roman" w:hAnsi="Times New Roman" w:cs="Times New Roman"/>
          <w:sz w:val="48"/>
          <w:szCs w:val="24"/>
        </w:rPr>
        <w:t> </w:t>
      </w:r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 xml:space="preserve">Pfeiffer, </w:t>
      </w:r>
      <w:r w:rsidRPr="007F2ECC">
        <w:rPr>
          <w:rFonts w:ascii="Times New Roman" w:eastAsia="Times New Roman" w:hAnsi="Times New Roman" w:cs="Times New Roman"/>
          <w:sz w:val="48"/>
          <w:szCs w:val="24"/>
        </w:rPr>
        <w:t>Dobbs Ferry;</w:t>
      </w:r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 xml:space="preserve"> </w:t>
      </w:r>
      <w:proofErr w:type="spellStart"/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>Ratnam</w:t>
      </w:r>
      <w:proofErr w:type="spellEnd"/>
      <w:r w:rsidRPr="007F2ECC">
        <w:rPr>
          <w:rFonts w:ascii="Times New Roman" w:eastAsia="Times New Roman" w:hAnsi="Times New Roman" w:cs="Times New Roman"/>
          <w:sz w:val="48"/>
          <w:szCs w:val="24"/>
        </w:rPr>
        <w:t> </w:t>
      </w:r>
      <w:proofErr w:type="spellStart"/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>Sooriyakumaran</w:t>
      </w:r>
      <w:proofErr w:type="spellEnd"/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 xml:space="preserve">, </w:t>
      </w:r>
      <w:r w:rsidRPr="007F2ECC">
        <w:rPr>
          <w:rFonts w:ascii="Times New Roman" w:eastAsia="Times New Roman" w:hAnsi="Times New Roman" w:cs="Times New Roman"/>
          <w:sz w:val="48"/>
          <w:szCs w:val="24"/>
        </w:rPr>
        <w:t>San Jose, Calif.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 Assigned to </w:t>
      </w:r>
      <w:r w:rsidRPr="007F2ECC">
        <w:rPr>
          <w:rFonts w:ascii="Times New Roman" w:hAnsi="Times New Roman" w:cs="Times New Roman"/>
          <w:b/>
          <w:bCs/>
          <w:i/>
          <w:color w:val="000000"/>
          <w:sz w:val="48"/>
          <w:szCs w:val="24"/>
          <w:shd w:val="clear" w:color="auto" w:fill="FFFFFF"/>
        </w:rPr>
        <w:t xml:space="preserve">International Business Machines Corp., </w:t>
      </w:r>
      <w:r w:rsidRPr="007F2ECC"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  <w:t>Armonk.</w:t>
      </w:r>
    </w:p>
    <w:p w:rsidR="00EC03AD" w:rsidRPr="007F2ECC" w:rsidRDefault="00EC03AD">
      <w:pPr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</w:pPr>
    </w:p>
    <w:p w:rsidR="00EC03AD" w:rsidRPr="007F2ECC" w:rsidRDefault="00EC03AD">
      <w:pPr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</w:pPr>
      <w:r w:rsidRPr="007F2ECC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>Querying markup language data sources using a relational query processor.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 Patent no. 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8,335,800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 issued to 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Martin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proofErr w:type="spell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Breining</w:t>
      </w:r>
      <w:proofErr w:type="spellEnd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San Jose, Calif.;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</w:t>
      </w:r>
      <w:proofErr w:type="spell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Vanja</w:t>
      </w:r>
      <w:proofErr w:type="spellEnd"/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proofErr w:type="spell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Josifovski</w:t>
      </w:r>
      <w:proofErr w:type="spellEnd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Los Gatos, Calif.; and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Peter M.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Schwarz,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San Jose, Calif.</w:t>
      </w:r>
      <w:r w:rsidRPr="007F2ECC">
        <w:rPr>
          <w:rFonts w:ascii="Times New Roman" w:hAnsi="Times New Roman" w:cs="Times New Roman"/>
          <w:b/>
          <w:bCs/>
          <w:color w:val="000000"/>
          <w:sz w:val="48"/>
          <w:szCs w:val="24"/>
          <w:shd w:val="clear" w:color="auto" w:fill="FFFFFF"/>
        </w:rPr>
        <w:t xml:space="preserve">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Assigned to </w:t>
      </w:r>
      <w:r w:rsidRPr="007F2ECC">
        <w:rPr>
          <w:rFonts w:ascii="Times New Roman" w:hAnsi="Times New Roman" w:cs="Times New Roman"/>
          <w:b/>
          <w:bCs/>
          <w:i/>
          <w:color w:val="000000"/>
          <w:sz w:val="48"/>
          <w:szCs w:val="24"/>
          <w:shd w:val="clear" w:color="auto" w:fill="FFFFFF"/>
        </w:rPr>
        <w:t xml:space="preserve">International Business Machines Corp., </w:t>
      </w:r>
      <w:r w:rsidRPr="007F2ECC"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  <w:t>Armonk.</w:t>
      </w:r>
    </w:p>
    <w:p w:rsidR="00FB3706" w:rsidRPr="007F2ECC" w:rsidRDefault="00FB3706">
      <w:pPr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</w:pPr>
    </w:p>
    <w:p w:rsidR="00FB3706" w:rsidRPr="007F2ECC" w:rsidRDefault="00907153">
      <w:pPr>
        <w:rPr>
          <w:rStyle w:val="apple-converted-space"/>
          <w:sz w:val="48"/>
        </w:rPr>
      </w:pPr>
      <w:proofErr w:type="gramStart"/>
      <w:r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>Management, control</w:t>
      </w:r>
      <w:r w:rsidR="00FB3706" w:rsidRPr="007F2ECC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 xml:space="preserve"> and monitoring of workload</w:t>
      </w:r>
      <w:r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>,</w:t>
      </w:r>
      <w:r w:rsidR="00FB3706" w:rsidRPr="007F2ECC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 xml:space="preserve"> including unrelated processes of different containers</w:t>
      </w:r>
      <w:r w:rsidR="00FB3706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.</w:t>
      </w:r>
      <w:proofErr w:type="gramEnd"/>
      <w:r w:rsidR="00FB3706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 Patent no. 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8,336,052 issued to </w:t>
      </w:r>
      <w:proofErr w:type="spellStart"/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Narasimha</w:t>
      </w:r>
      <w:proofErr w:type="spellEnd"/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N. </w:t>
      </w:r>
      <w:proofErr w:type="spellStart"/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Sharoff</w:t>
      </w:r>
      <w:proofErr w:type="spellEnd"/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, </w:t>
      </w:r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Beaverton, Ore.; </w:t>
      </w:r>
      <w:proofErr w:type="spellStart"/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Vivek</w:t>
      </w:r>
      <w:proofErr w:type="spellEnd"/>
      <w:r w:rsidR="00FB3706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proofErr w:type="spellStart"/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Sharoff</w:t>
      </w:r>
      <w:proofErr w:type="spellEnd"/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, </w:t>
      </w:r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Beaverton, Ore.;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and </w:t>
      </w:r>
      <w:proofErr w:type="spellStart"/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Chandrasekhara</w:t>
      </w:r>
      <w:proofErr w:type="spellEnd"/>
      <w:r w:rsidR="00FB3706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proofErr w:type="spellStart"/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Seetharaman</w:t>
      </w:r>
      <w:proofErr w:type="spellEnd"/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, </w:t>
      </w:r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Portland, Ore.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</w:t>
      </w:r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Assigned to </w:t>
      </w:r>
      <w:r w:rsidR="00FB3706" w:rsidRPr="007F2ECC">
        <w:rPr>
          <w:rFonts w:ascii="Times New Roman" w:hAnsi="Times New Roman" w:cs="Times New Roman"/>
          <w:b/>
          <w:bCs/>
          <w:i/>
          <w:color w:val="000000"/>
          <w:sz w:val="48"/>
          <w:szCs w:val="24"/>
          <w:shd w:val="clear" w:color="auto" w:fill="FFFFFF"/>
        </w:rPr>
        <w:t xml:space="preserve">International Business Machines Corp., </w:t>
      </w:r>
      <w:r w:rsidR="00FB3706" w:rsidRPr="007F2ECC"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  <w:t>Armonk.</w:t>
      </w:r>
    </w:p>
    <w:p w:rsidR="00FB3706" w:rsidRPr="007F2ECC" w:rsidRDefault="00FB3706">
      <w:pPr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</w:pPr>
    </w:p>
    <w:p w:rsidR="007F2ECC" w:rsidRPr="007F2ECC" w:rsidRDefault="00907153">
      <w:pPr>
        <w:rPr>
          <w:rStyle w:val="apple-converted-space"/>
          <w:sz w:val="48"/>
        </w:rPr>
      </w:pPr>
      <w:r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>Methods, hardware products</w:t>
      </w:r>
      <w:r w:rsidR="00FB3706" w:rsidRPr="007F2ECC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 xml:space="preserve"> and computer program products for implementing introspection data comparison utilizing hypervisor guest introspection data.</w:t>
      </w:r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 Patent no.</w:t>
      </w:r>
      <w:r w:rsidR="00FB3706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8,336,099 issued to Eli M.</w:t>
      </w:r>
      <w:r w:rsidR="00FB3706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Dow, </w:t>
      </w:r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Poughkeepsie, N.Y.;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Marie R.</w:t>
      </w:r>
      <w:r w:rsidR="00FB3706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Laser, </w:t>
      </w:r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Poughkeepsie;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</w:t>
      </w:r>
      <w:proofErr w:type="spellStart"/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Charulatha</w:t>
      </w:r>
      <w:proofErr w:type="spellEnd"/>
      <w:r w:rsidR="00FB3706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proofErr w:type="spellStart"/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Dhuvur</w:t>
      </w:r>
      <w:proofErr w:type="spellEnd"/>
      <w:proofErr w:type="gramStart"/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,  </w:t>
      </w:r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Poughkeepsie</w:t>
      </w:r>
      <w:proofErr w:type="gramEnd"/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; and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Jessie</w:t>
      </w:r>
      <w:r w:rsidR="00FB3706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Yu, </w:t>
      </w:r>
      <w:proofErr w:type="spellStart"/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Wappingers</w:t>
      </w:r>
      <w:proofErr w:type="spellEnd"/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 Falls.</w:t>
      </w:r>
      <w:r w:rsidR="00FB3706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</w:t>
      </w:r>
      <w:r w:rsidR="00FB3706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Assigned to </w:t>
      </w:r>
      <w:r w:rsidR="00FB3706" w:rsidRPr="007F2ECC">
        <w:rPr>
          <w:rFonts w:ascii="Times New Roman" w:hAnsi="Times New Roman" w:cs="Times New Roman"/>
          <w:b/>
          <w:bCs/>
          <w:i/>
          <w:color w:val="000000"/>
          <w:sz w:val="48"/>
          <w:szCs w:val="24"/>
          <w:shd w:val="clear" w:color="auto" w:fill="FFFFFF"/>
        </w:rPr>
        <w:t xml:space="preserve">International Business Machines Corp., </w:t>
      </w:r>
      <w:r w:rsidR="00FB3706" w:rsidRPr="007F2ECC"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  <w:t>Armonk.</w:t>
      </w:r>
    </w:p>
    <w:p w:rsidR="00FB3706" w:rsidRPr="007F2ECC" w:rsidRDefault="00FB3706">
      <w:pPr>
        <w:rPr>
          <w:rStyle w:val="apple-converted-space"/>
          <w:sz w:val="48"/>
        </w:rPr>
      </w:pPr>
    </w:p>
    <w:p w:rsidR="00EC03AD" w:rsidRPr="007F2ECC" w:rsidRDefault="00907153">
      <w:pPr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>Optimizing cluster-</w:t>
      </w:r>
      <w:r w:rsidR="00EC03AD" w:rsidRPr="007F2ECC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>based cohorts to support advanced analytics.</w:t>
      </w:r>
      <w:r w:rsidR="00EC03AD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 Patent no. </w:t>
      </w:r>
      <w:r w:rsidR="00EC03AD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8,335,698 issued to Robert Angell, </w:t>
      </w:r>
      <w:r w:rsidR="00EC03AD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Salt Lake City, Utah;</w:t>
      </w:r>
      <w:r w:rsidR="00EC03AD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Robert R.</w:t>
      </w:r>
      <w:r w:rsidR="00EC03AD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="00EC03AD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Friedlander, </w:t>
      </w:r>
      <w:r w:rsidR="00EC03AD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Southbury, Conn.;</w:t>
      </w:r>
      <w:r w:rsidR="00EC03AD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and James R.</w:t>
      </w:r>
      <w:r w:rsidR="00EC03AD"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="00EC03AD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Kraemer, </w:t>
      </w:r>
      <w:r w:rsidR="00EC03AD"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Santa Fe, N.M. Assigned to </w:t>
      </w:r>
      <w:r w:rsidR="00EC03AD" w:rsidRPr="007F2ECC">
        <w:rPr>
          <w:rFonts w:ascii="Times New Roman" w:hAnsi="Times New Roman" w:cs="Times New Roman"/>
          <w:b/>
          <w:bCs/>
          <w:i/>
          <w:color w:val="000000"/>
          <w:sz w:val="48"/>
          <w:szCs w:val="24"/>
          <w:shd w:val="clear" w:color="auto" w:fill="FFFFFF"/>
        </w:rPr>
        <w:t xml:space="preserve">International Business Machines Corp., </w:t>
      </w:r>
      <w:r w:rsidR="00EC03AD" w:rsidRPr="007F2ECC"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  <w:t>Armonk.</w:t>
      </w:r>
    </w:p>
    <w:p w:rsidR="00EC03AD" w:rsidRPr="007F2ECC" w:rsidRDefault="00EC03AD">
      <w:pPr>
        <w:rPr>
          <w:rStyle w:val="apple-converted-space"/>
          <w:sz w:val="48"/>
        </w:rPr>
      </w:pPr>
    </w:p>
    <w:p w:rsidR="00EC03AD" w:rsidRPr="007F2ECC" w:rsidRDefault="00EC03AD">
      <w:pPr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</w:pPr>
      <w:r w:rsidRPr="007F2ECC">
        <w:rPr>
          <w:rFonts w:ascii="Times New Roman" w:hAnsi="Times New Roman" w:cs="Times New Roman"/>
          <w:b/>
          <w:color w:val="000000"/>
          <w:sz w:val="48"/>
          <w:szCs w:val="24"/>
        </w:rPr>
        <w:t>Pixel sensors of multiple pixel size and methods of implant dose control.</w:t>
      </w:r>
      <w:r w:rsidRPr="007F2ECC">
        <w:rPr>
          <w:rFonts w:ascii="Times New Roman" w:hAnsi="Times New Roman" w:cs="Times New Roman"/>
          <w:color w:val="000000"/>
          <w:sz w:val="48"/>
          <w:szCs w:val="24"/>
        </w:rPr>
        <w:t xml:space="preserve"> Patent no.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</w:rPr>
        <w:t> 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8,334,195 issued to John J.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Ellis-Monaghan,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Grand Isle, Vt.;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Jeffrey P.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proofErr w:type="spell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Gambino</w:t>
      </w:r>
      <w:proofErr w:type="spellEnd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Westford, Vt.;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Daniel N. </w:t>
      </w:r>
      <w:proofErr w:type="spell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Maynard</w:t>
      </w:r>
      <w:proofErr w:type="gram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,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Craftsbury</w:t>
      </w:r>
      <w:proofErr w:type="spellEnd"/>
      <w:proofErr w:type="gramEnd"/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, Vt.;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and Richard J.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proofErr w:type="spell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Rassel</w:t>
      </w:r>
      <w:proofErr w:type="spellEnd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Colchester, Vt. Assigned to </w:t>
      </w:r>
      <w:r w:rsidRPr="007F2ECC">
        <w:rPr>
          <w:rFonts w:ascii="Times New Roman" w:hAnsi="Times New Roman" w:cs="Times New Roman"/>
          <w:b/>
          <w:bCs/>
          <w:i/>
          <w:color w:val="000000"/>
          <w:sz w:val="48"/>
          <w:szCs w:val="24"/>
          <w:shd w:val="clear" w:color="auto" w:fill="FFFFFF"/>
        </w:rPr>
        <w:t xml:space="preserve">International Business Machines Corp., </w:t>
      </w:r>
      <w:r w:rsidRPr="007F2ECC"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  <w:t>Armonk.</w:t>
      </w:r>
    </w:p>
    <w:p w:rsidR="00EC03AD" w:rsidRPr="007F2ECC" w:rsidRDefault="00EC03AD">
      <w:pPr>
        <w:rPr>
          <w:rStyle w:val="apple-converted-space"/>
          <w:sz w:val="48"/>
        </w:rPr>
      </w:pPr>
    </w:p>
    <w:p w:rsidR="00FB3706" w:rsidRPr="007F2ECC" w:rsidRDefault="00FB3706">
      <w:pPr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</w:pPr>
      <w:proofErr w:type="gramStart"/>
      <w:r w:rsidRPr="007F2ECC">
        <w:rPr>
          <w:rFonts w:ascii="Times New Roman" w:hAnsi="Times New Roman" w:cs="Times New Roman"/>
          <w:b/>
          <w:color w:val="000000"/>
          <w:sz w:val="48"/>
          <w:szCs w:val="24"/>
        </w:rPr>
        <w:t>Provisioning virtual resources using name resolution.</w:t>
      </w:r>
      <w:proofErr w:type="gramEnd"/>
      <w:r w:rsidRPr="007F2ECC">
        <w:rPr>
          <w:rFonts w:ascii="Times New Roman" w:hAnsi="Times New Roman" w:cs="Times New Roman"/>
          <w:b/>
          <w:color w:val="000000"/>
          <w:sz w:val="48"/>
          <w:szCs w:val="24"/>
        </w:rPr>
        <w:t xml:space="preserve"> </w:t>
      </w:r>
      <w:r w:rsidRPr="007F2ECC">
        <w:rPr>
          <w:rFonts w:ascii="Times New Roman" w:hAnsi="Times New Roman" w:cs="Times New Roman"/>
          <w:color w:val="000000"/>
          <w:sz w:val="48"/>
          <w:szCs w:val="24"/>
        </w:rPr>
        <w:t>Patent no.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8,336,047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</w:rPr>
        <w:t xml:space="preserve"> issued to 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Eric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Van </w:t>
      </w:r>
      <w:proofErr w:type="spell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Hensbergen</w:t>
      </w:r>
      <w:proofErr w:type="spellEnd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Austin, </w:t>
      </w:r>
      <w:proofErr w:type="gramStart"/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Texas</w:t>
      </w:r>
      <w:proofErr w:type="gramEnd"/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. Assigned to </w:t>
      </w:r>
      <w:r w:rsidRPr="007F2ECC">
        <w:rPr>
          <w:rFonts w:ascii="Times New Roman" w:hAnsi="Times New Roman" w:cs="Times New Roman"/>
          <w:b/>
          <w:bCs/>
          <w:i/>
          <w:color w:val="000000"/>
          <w:sz w:val="48"/>
          <w:szCs w:val="24"/>
          <w:shd w:val="clear" w:color="auto" w:fill="FFFFFF"/>
        </w:rPr>
        <w:t xml:space="preserve">International Business Machines Corp., </w:t>
      </w:r>
      <w:r w:rsidRPr="007F2ECC"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  <w:t>Armonk.</w:t>
      </w:r>
    </w:p>
    <w:p w:rsidR="00FB3706" w:rsidRPr="007F2ECC" w:rsidRDefault="00FB3706">
      <w:pPr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</w:pPr>
    </w:p>
    <w:p w:rsidR="00C61CF5" w:rsidRPr="007F2ECC" w:rsidRDefault="00C61CF5">
      <w:pPr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</w:pPr>
      <w:r w:rsidRPr="007F2ECC">
        <w:rPr>
          <w:rFonts w:ascii="Times New Roman" w:hAnsi="Times New Roman" w:cs="Times New Roman"/>
          <w:b/>
          <w:color w:val="000000"/>
          <w:sz w:val="48"/>
          <w:szCs w:val="24"/>
        </w:rPr>
        <w:t>Spawning projected avatars in a virtual universe.</w:t>
      </w:r>
      <w:r w:rsidRPr="007F2ECC">
        <w:rPr>
          <w:rFonts w:ascii="Times New Roman" w:hAnsi="Times New Roman" w:cs="Times New Roman"/>
          <w:color w:val="000000"/>
          <w:sz w:val="48"/>
          <w:szCs w:val="24"/>
        </w:rPr>
        <w:t xml:space="preserve"> Patent no.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</w:rPr>
        <w:t> 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8,334,871 issued to Rick Hamilton II,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Charlottesville, Va.;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Brian O'Connell,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Research Triangle Park, N.C.;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Clifford </w:t>
      </w:r>
      <w:proofErr w:type="spell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Pickover</w:t>
      </w:r>
      <w:proofErr w:type="spellEnd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Yorktown Heights, N.Y.;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</w:t>
      </w:r>
      <w:r w:rsidR="00A77EFF"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and 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Keith Raymond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Walker,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Austin, Texas. Assigned to </w:t>
      </w:r>
      <w:r w:rsidRPr="007F2ECC">
        <w:rPr>
          <w:rFonts w:ascii="Times New Roman" w:hAnsi="Times New Roman" w:cs="Times New Roman"/>
          <w:b/>
          <w:bCs/>
          <w:i/>
          <w:color w:val="000000"/>
          <w:sz w:val="48"/>
          <w:szCs w:val="24"/>
          <w:shd w:val="clear" w:color="auto" w:fill="FFFFFF"/>
        </w:rPr>
        <w:t xml:space="preserve">International Business Machines Corp., </w:t>
      </w:r>
      <w:r w:rsidRPr="007F2ECC"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  <w:t>Armonk.</w:t>
      </w:r>
    </w:p>
    <w:p w:rsidR="00C61CF5" w:rsidRPr="007F2ECC" w:rsidRDefault="00C61CF5">
      <w:pPr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</w:pPr>
    </w:p>
    <w:p w:rsidR="00FB3706" w:rsidRPr="007F2ECC" w:rsidRDefault="00FB3706">
      <w:pPr>
        <w:rPr>
          <w:rFonts w:ascii="Times New Roman" w:hAnsi="Times New Roman" w:cs="Times New Roman"/>
          <w:sz w:val="48"/>
          <w:szCs w:val="24"/>
        </w:rPr>
      </w:pPr>
      <w:r w:rsidRPr="007F2ECC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>Supporting a work packet request with a specifically tailored IDE.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 Patent no.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 </w:t>
      </w:r>
      <w:proofErr w:type="gramStart"/>
      <w:r w:rsidRPr="007F2ECC">
        <w:rPr>
          <w:rFonts w:ascii="Times New Roman" w:eastAsia="Times New Roman" w:hAnsi="Times New Roman" w:cs="Times New Roman"/>
          <w:bCs/>
          <w:sz w:val="48"/>
          <w:szCs w:val="24"/>
        </w:rPr>
        <w:t xml:space="preserve">8,336,026 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issued</w:t>
      </w:r>
      <w:proofErr w:type="gramEnd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to </w:t>
      </w:r>
      <w:proofErr w:type="spell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Jarir</w:t>
      </w:r>
      <w:proofErr w:type="spellEnd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K.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proofErr w:type="spell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Chaar</w:t>
      </w:r>
      <w:proofErr w:type="spellEnd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Ardsley;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Joseph P.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proofErr w:type="spellStart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>Huchel</w:t>
      </w:r>
      <w:proofErr w:type="spellEnd"/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Morgan Hill, Calif.;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and Thomas A.</w:t>
      </w:r>
      <w:r w:rsidRPr="007F2ECC">
        <w:rPr>
          <w:rStyle w:val="apple-converted-space"/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 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Jobson Jr.,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New </w:t>
      </w:r>
      <w:proofErr w:type="spellStart"/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Paltz</w:t>
      </w:r>
      <w:proofErr w:type="spellEnd"/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>.</w:t>
      </w:r>
      <w:r w:rsidRPr="007F2ECC">
        <w:rPr>
          <w:rFonts w:ascii="Times New Roman" w:hAnsi="Times New Roman" w:cs="Times New Roman"/>
          <w:bCs/>
          <w:color w:val="000000"/>
          <w:sz w:val="48"/>
          <w:szCs w:val="24"/>
          <w:shd w:val="clear" w:color="auto" w:fill="FFFFFF"/>
        </w:rPr>
        <w:t xml:space="preserve"> </w:t>
      </w:r>
      <w:r w:rsidRPr="007F2ECC">
        <w:rPr>
          <w:rFonts w:ascii="Times New Roman" w:hAnsi="Times New Roman" w:cs="Times New Roman"/>
          <w:color w:val="000000"/>
          <w:sz w:val="48"/>
          <w:szCs w:val="24"/>
          <w:shd w:val="clear" w:color="auto" w:fill="FFFFFF"/>
        </w:rPr>
        <w:t xml:space="preserve">Assigned to </w:t>
      </w:r>
      <w:r w:rsidRPr="007F2ECC">
        <w:rPr>
          <w:rFonts w:ascii="Times New Roman" w:hAnsi="Times New Roman" w:cs="Times New Roman"/>
          <w:b/>
          <w:bCs/>
          <w:i/>
          <w:color w:val="000000"/>
          <w:sz w:val="48"/>
          <w:szCs w:val="24"/>
          <w:shd w:val="clear" w:color="auto" w:fill="FFFFFF"/>
        </w:rPr>
        <w:t xml:space="preserve">International Business Machines Corp., </w:t>
      </w:r>
      <w:r w:rsidRPr="007F2ECC">
        <w:rPr>
          <w:rFonts w:ascii="Times New Roman" w:hAnsi="Times New Roman" w:cs="Times New Roman"/>
          <w:bCs/>
          <w:iCs/>
          <w:color w:val="000000"/>
          <w:sz w:val="48"/>
          <w:szCs w:val="24"/>
          <w:shd w:val="clear" w:color="auto" w:fill="FFFFFF"/>
        </w:rPr>
        <w:t>Armonk.</w:t>
      </w:r>
    </w:p>
    <w:sectPr w:rsidR="00FB3706" w:rsidRPr="007F2ECC" w:rsidSect="00BB463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FB3706"/>
    <w:rsid w:val="00124D6F"/>
    <w:rsid w:val="004B4A01"/>
    <w:rsid w:val="007F2ECC"/>
    <w:rsid w:val="00907153"/>
    <w:rsid w:val="00A77EFF"/>
    <w:rsid w:val="00AA126C"/>
    <w:rsid w:val="00BB4638"/>
    <w:rsid w:val="00C61CF5"/>
    <w:rsid w:val="00EC03AD"/>
    <w:rsid w:val="00FB3706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3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FB3706"/>
  </w:style>
  <w:style w:type="paragraph" w:styleId="BodyText">
    <w:name w:val="Body Text"/>
    <w:basedOn w:val="Normal"/>
    <w:link w:val="BodyTextChar"/>
    <w:semiHidden/>
    <w:rsid w:val="00A7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77EFF"/>
    <w:rPr>
      <w:rFonts w:ascii="Times New Roman" w:eastAsia="Times New Roman" w:hAnsi="Times New Roman" w:cs="Times New Roman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56</Pages>
  <Words>4347</Words>
  <Characters>24780</Characters>
  <Application>Microsoft Macintosh Word</Application>
  <DocSecurity>0</DocSecurity>
  <Lines>206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30431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Frey</dc:creator>
  <cp:keywords/>
  <dc:description/>
  <cp:lastModifiedBy>Dee Delbello</cp:lastModifiedBy>
  <cp:revision>2</cp:revision>
  <dcterms:created xsi:type="dcterms:W3CDTF">2012-12-19T17:02:00Z</dcterms:created>
  <dcterms:modified xsi:type="dcterms:W3CDTF">2012-12-19T17:02:00Z</dcterms:modified>
</cp:coreProperties>
</file>