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63" w:rsidRPr="003C592B" w:rsidRDefault="00C77663" w:rsidP="008E6793">
      <w:pPr>
        <w:rPr>
          <w:rFonts w:ascii="Times New Roman" w:hAnsi="Times New Roman" w:cs="Times New Roman"/>
          <w:sz w:val="22"/>
          <w:szCs w:val="22"/>
        </w:rPr>
      </w:pPr>
    </w:p>
    <w:p w:rsidR="000859E6" w:rsidRPr="003C592B" w:rsidRDefault="000859E6" w:rsidP="008E6793">
      <w:pPr>
        <w:rPr>
          <w:rFonts w:ascii="Times New Roman" w:hAnsi="Times New Roman" w:cs="Times New Roman"/>
          <w:b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WESTCHESTER</w:t>
      </w:r>
    </w:p>
    <w:p w:rsidR="000859E6" w:rsidRPr="003C592B" w:rsidRDefault="000859E6" w:rsidP="008E6793">
      <w:pPr>
        <w:rPr>
          <w:rFonts w:ascii="Times New Roman" w:hAnsi="Times New Roman" w:cs="Times New Roman"/>
          <w:sz w:val="22"/>
          <w:szCs w:val="22"/>
        </w:rPr>
      </w:pPr>
    </w:p>
    <w:p w:rsidR="008E6793" w:rsidRPr="003C592B" w:rsidRDefault="008E6793" w:rsidP="008E679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 xml:space="preserve">Bankruptcies </w:t>
      </w:r>
    </w:p>
    <w:p w:rsidR="00C77663" w:rsidRPr="003C592B" w:rsidRDefault="00C77663" w:rsidP="008E6793">
      <w:pPr>
        <w:rPr>
          <w:rFonts w:ascii="Times New Roman" w:hAnsi="Times New Roman" w:cs="Times New Roman"/>
          <w:sz w:val="22"/>
          <w:szCs w:val="22"/>
        </w:rPr>
      </w:pPr>
    </w:p>
    <w:p w:rsidR="008E6793" w:rsidRPr="003C592B" w:rsidRDefault="008E6793" w:rsidP="008E6793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3C592B">
        <w:rPr>
          <w:rFonts w:ascii="Times New Roman" w:hAnsi="Times New Roman" w:cs="Times New Roman"/>
          <w:i/>
          <w:sz w:val="22"/>
          <w:szCs w:val="22"/>
        </w:rPr>
        <w:t>The following petitions were filed in the U.S. Bankruptcy Court for the Southern District of New York in White Plains. Chapter 11 indicates the filer intends to submit a plan of reorganization to the court. Chapter 7 indicates a liquidation of assets.</w:t>
      </w:r>
    </w:p>
    <w:p w:rsidR="00C77663" w:rsidRPr="003C592B" w:rsidRDefault="00C77663" w:rsidP="008E6793">
      <w:pPr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</w:p>
    <w:p w:rsidR="008E6793" w:rsidRPr="003C592B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8E6793" w:rsidRPr="003C592B" w:rsidRDefault="008E6793" w:rsidP="008E6793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C592B">
        <w:rPr>
          <w:rFonts w:ascii="Times New Roman" w:hAnsi="Times New Roman" w:cs="Times New Roman"/>
          <w:bCs/>
          <w:sz w:val="22"/>
          <w:szCs w:val="22"/>
        </w:rPr>
        <w:t>Manhattan</w:t>
      </w:r>
    </w:p>
    <w:p w:rsidR="00063C22" w:rsidRPr="003C592B" w:rsidRDefault="00063C22" w:rsidP="003977A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E71B2E" w:rsidRPr="003C592B" w:rsidRDefault="00E71B2E" w:rsidP="003977A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Sherman Creek View, L.L.C.,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White Plains, 5041 Broadway, </w:t>
      </w:r>
      <w:r w:rsidR="00C77663" w:rsidRPr="003C592B">
        <w:rPr>
          <w:rFonts w:ascii="Times New Roman" w:hAnsi="Times New Roman" w:cs="Times New Roman"/>
          <w:bCs/>
          <w:sz w:val="22"/>
          <w:szCs w:val="22"/>
        </w:rPr>
        <w:t>Second floor,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New York City 10034. Chapter 11, voluntary. Attorney: Gary B. Sachs. Filed Nov. 29. Case no. 12-20014.</w:t>
      </w:r>
    </w:p>
    <w:p w:rsidR="00E71B2E" w:rsidRPr="003C592B" w:rsidRDefault="00E71B2E" w:rsidP="003977A3">
      <w:pPr>
        <w:rPr>
          <w:rFonts w:ascii="Times New Roman" w:hAnsi="Times New Roman" w:cs="Times New Roman"/>
          <w:sz w:val="22"/>
          <w:szCs w:val="22"/>
        </w:rPr>
      </w:pPr>
    </w:p>
    <w:p w:rsidR="003977A3" w:rsidRPr="003C592B" w:rsidRDefault="003977A3" w:rsidP="003977A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Court Cases</w:t>
      </w:r>
    </w:p>
    <w:p w:rsidR="00C77663" w:rsidRPr="003C592B" w:rsidRDefault="00C77663" w:rsidP="003977A3">
      <w:pPr>
        <w:rPr>
          <w:rFonts w:ascii="Times New Roman" w:hAnsi="Times New Roman" w:cs="Times New Roman"/>
          <w:sz w:val="22"/>
          <w:szCs w:val="22"/>
        </w:rPr>
      </w:pPr>
    </w:p>
    <w:p w:rsidR="000B6798" w:rsidRPr="003C592B" w:rsidRDefault="000B6798" w:rsidP="000B679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i/>
          <w:sz w:val="22"/>
          <w:szCs w:val="22"/>
        </w:rPr>
        <w:t>The following cases appear on the docket of the U.S. District Court for the county of Westchester in White Plains.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663" w:rsidRPr="003C592B" w:rsidRDefault="00C77663" w:rsidP="000B679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0B6798" w:rsidRPr="003C592B" w:rsidRDefault="000B6798" w:rsidP="000B679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6B5FCC" w:rsidRPr="003C592B" w:rsidRDefault="006B5FCC" w:rsidP="006B5FCC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Appalachian Underwriters Inc</w:t>
      </w:r>
      <w:r w:rsidR="00C77663" w:rsidRPr="003C592B">
        <w:rPr>
          <w:rFonts w:ascii="Times New Roman" w:hAnsi="Times New Roman" w:cs="Times New Roman"/>
          <w:b/>
          <w:sz w:val="22"/>
          <w:szCs w:val="22"/>
        </w:rPr>
        <w:t>., et al.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Greenlight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Reinsurance Ltd</w:t>
      </w:r>
      <w:r w:rsidR="00C77663" w:rsidRPr="003C592B">
        <w:rPr>
          <w:rFonts w:ascii="Times New Roman" w:hAnsi="Times New Roman" w:cs="Times New Roman"/>
          <w:sz w:val="22"/>
          <w:szCs w:val="22"/>
        </w:rPr>
        <w:t xml:space="preserve">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Action: declaratory </w:t>
      </w:r>
      <w:r w:rsidR="00C77663" w:rsidRPr="003C592B">
        <w:rPr>
          <w:rFonts w:ascii="Times New Roman" w:hAnsi="Times New Roman" w:cs="Times New Roman"/>
          <w:sz w:val="22"/>
          <w:szCs w:val="22"/>
        </w:rPr>
        <w:t>judgment</w:t>
      </w:r>
      <w:r w:rsidRPr="003C592B">
        <w:rPr>
          <w:rFonts w:ascii="Times New Roman" w:hAnsi="Times New Roman" w:cs="Times New Roman"/>
          <w:sz w:val="22"/>
          <w:szCs w:val="22"/>
        </w:rPr>
        <w:t xml:space="preserve"> claim. Attorney</w:t>
      </w:r>
      <w:r w:rsidR="007B578D" w:rsidRPr="003C592B">
        <w:rPr>
          <w:rFonts w:ascii="Times New Roman" w:hAnsi="Times New Roman" w:cs="Times New Roman"/>
          <w:sz w:val="22"/>
          <w:szCs w:val="22"/>
        </w:rPr>
        <w:t>s</w:t>
      </w:r>
      <w:r w:rsidRPr="003C592B">
        <w:rPr>
          <w:rFonts w:ascii="Times New Roman" w:hAnsi="Times New Roman" w:cs="Times New Roman"/>
          <w:sz w:val="22"/>
          <w:szCs w:val="22"/>
        </w:rPr>
        <w:t xml:space="preserve"> for plaintiff: Linda Dakin-Grimm</w:t>
      </w:r>
      <w:r w:rsidR="007B578D" w:rsidRPr="003C592B">
        <w:rPr>
          <w:rFonts w:ascii="Times New Roman" w:hAnsi="Times New Roman" w:cs="Times New Roman"/>
          <w:sz w:val="22"/>
          <w:szCs w:val="22"/>
        </w:rPr>
        <w:t>, Daniel Perry and Jed Schwartz.</w:t>
      </w:r>
      <w:r w:rsidRPr="003C592B">
        <w:rPr>
          <w:rFonts w:ascii="Times New Roman" w:hAnsi="Times New Roman" w:cs="Times New Roman"/>
          <w:sz w:val="22"/>
          <w:szCs w:val="22"/>
        </w:rPr>
        <w:t> Filed Nov. 29. Case no. 12-08544.</w:t>
      </w:r>
    </w:p>
    <w:p w:rsidR="00C77663" w:rsidRPr="003C592B" w:rsidRDefault="00C77663" w:rsidP="006B5FCC">
      <w:pPr>
        <w:rPr>
          <w:rFonts w:ascii="Times New Roman" w:hAnsi="Times New Roman" w:cs="Times New Roman"/>
          <w:sz w:val="22"/>
          <w:szCs w:val="22"/>
        </w:rPr>
      </w:pPr>
    </w:p>
    <w:p w:rsidR="00475030" w:rsidRPr="003C592B" w:rsidRDefault="006B5FCC" w:rsidP="001D245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Ashiya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Sushi 5 Inc.,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Raymundo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Mendoza. Action: denial of overtime compensation</w:t>
      </w:r>
      <w:r w:rsidR="00974384" w:rsidRPr="003C592B">
        <w:rPr>
          <w:rFonts w:ascii="Times New Roman" w:hAnsi="Times New Roman" w:cs="Times New Roman"/>
          <w:sz w:val="22"/>
          <w:szCs w:val="22"/>
        </w:rPr>
        <w:t xml:space="preserve"> claim</w:t>
      </w:r>
      <w:r w:rsidRPr="003C592B">
        <w:rPr>
          <w:rFonts w:ascii="Times New Roman" w:hAnsi="Times New Roman" w:cs="Times New Roman"/>
          <w:sz w:val="22"/>
          <w:szCs w:val="22"/>
        </w:rPr>
        <w:t>. Attorneys for plaintiff: Michael Steven Samuel and David Stein. Filed Nov. 28. Case no. 12-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08629.</w:t>
      </w:r>
    </w:p>
    <w:p w:rsidR="006B5FCC" w:rsidRPr="003C592B" w:rsidRDefault="006B5FCC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B5FCC" w:rsidRPr="003C592B" w:rsidRDefault="006B5FCC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AT&amp;T Mobility L.L.C.</w:t>
      </w:r>
      <w:r w:rsidR="00974384"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74384" w:rsidRPr="003C592B">
        <w:rPr>
          <w:rFonts w:ascii="Times New Roman" w:hAnsi="Times New Roman" w:cs="Times New Roman"/>
          <w:sz w:val="22"/>
          <w:szCs w:val="22"/>
        </w:rPr>
        <w:t xml:space="preserve">Filed by Michael P. </w:t>
      </w:r>
      <w:proofErr w:type="spellStart"/>
      <w:r w:rsidR="00974384" w:rsidRPr="003C592B">
        <w:rPr>
          <w:rFonts w:ascii="Times New Roman" w:hAnsi="Times New Roman" w:cs="Times New Roman"/>
          <w:sz w:val="22"/>
          <w:szCs w:val="22"/>
        </w:rPr>
        <w:t>Dayhuss</w:t>
      </w:r>
      <w:proofErr w:type="spellEnd"/>
      <w:r w:rsidR="00974384" w:rsidRPr="003C592B">
        <w:rPr>
          <w:rFonts w:ascii="Times New Roman" w:hAnsi="Times New Roman" w:cs="Times New Roman"/>
          <w:sz w:val="22"/>
          <w:szCs w:val="22"/>
        </w:rPr>
        <w:t xml:space="preserve"> Jr., et al. Action: denial of overtime compensation claim. Attorney</w:t>
      </w:r>
      <w:r w:rsidR="000859E6" w:rsidRPr="003C592B">
        <w:rPr>
          <w:rFonts w:ascii="Times New Roman" w:hAnsi="Times New Roman" w:cs="Times New Roman"/>
          <w:sz w:val="22"/>
          <w:szCs w:val="22"/>
        </w:rPr>
        <w:t>s</w:t>
      </w:r>
      <w:r w:rsidR="00974384" w:rsidRPr="003C592B">
        <w:rPr>
          <w:rFonts w:ascii="Times New Roman" w:hAnsi="Times New Roman" w:cs="Times New Roman"/>
          <w:sz w:val="22"/>
          <w:szCs w:val="22"/>
        </w:rPr>
        <w:t xml:space="preserve"> for plaintiff: </w:t>
      </w:r>
      <w:r w:rsidR="00974384" w:rsidRPr="003C592B">
        <w:rPr>
          <w:rFonts w:ascii="Times New Roman" w:hAnsi="Times New Roman" w:cs="Times New Roman"/>
          <w:sz w:val="22"/>
          <w:szCs w:val="22"/>
        </w:rPr>
        <w:lastRenderedPageBreak/>
        <w:t xml:space="preserve">Brandon David </w:t>
      </w:r>
      <w:proofErr w:type="spellStart"/>
      <w:r w:rsidR="00974384" w:rsidRPr="003C592B">
        <w:rPr>
          <w:rFonts w:ascii="Times New Roman" w:hAnsi="Times New Roman" w:cs="Times New Roman"/>
          <w:sz w:val="22"/>
          <w:szCs w:val="22"/>
        </w:rPr>
        <w:t>Sherr</w:t>
      </w:r>
      <w:proofErr w:type="spellEnd"/>
      <w:r w:rsidR="007B578D" w:rsidRPr="003C592B">
        <w:rPr>
          <w:rFonts w:ascii="Times New Roman" w:hAnsi="Times New Roman" w:cs="Times New Roman"/>
          <w:sz w:val="22"/>
          <w:szCs w:val="22"/>
        </w:rPr>
        <w:t xml:space="preserve"> and Justin Zeller</w:t>
      </w:r>
      <w:r w:rsidR="00C77663" w:rsidRPr="003C592B">
        <w:rPr>
          <w:rFonts w:ascii="Times New Roman" w:hAnsi="Times New Roman" w:cs="Times New Roman"/>
          <w:sz w:val="22"/>
          <w:szCs w:val="22"/>
        </w:rPr>
        <w:t>.</w:t>
      </w:r>
      <w:r w:rsidR="00974384" w:rsidRPr="003C592B">
        <w:rPr>
          <w:rFonts w:ascii="Times New Roman" w:hAnsi="Times New Roman" w:cs="Times New Roman"/>
          <w:sz w:val="22"/>
          <w:szCs w:val="22"/>
        </w:rPr>
        <w:t xml:space="preserve"> Filed Nov. 28. Case no. 12-</w:t>
      </w:r>
      <w:r w:rsidR="00974384" w:rsidRPr="003C592B">
        <w:rPr>
          <w:rFonts w:ascii="Times New Roman" w:hAnsi="Times New Roman" w:cs="Times New Roman"/>
          <w:bCs/>
          <w:sz w:val="22"/>
          <w:szCs w:val="22"/>
        </w:rPr>
        <w:t>08632.</w:t>
      </w:r>
    </w:p>
    <w:p w:rsidR="00974384" w:rsidRPr="003C592B" w:rsidRDefault="00974384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326EE5" w:rsidRPr="003C592B" w:rsidRDefault="007F4C6D" w:rsidP="007F4C6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Aavanti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Shipping &amp; Chartering Ltd., et al. </w:t>
      </w:r>
      <w:r w:rsidRPr="003C592B">
        <w:rPr>
          <w:rFonts w:ascii="Times New Roman" w:hAnsi="Times New Roman" w:cs="Times New Roman"/>
          <w:sz w:val="22"/>
          <w:szCs w:val="22"/>
        </w:rPr>
        <w:t>Filed by British Marine P</w:t>
      </w:r>
      <w:r w:rsidR="00C77663" w:rsidRPr="003C592B">
        <w:rPr>
          <w:rFonts w:ascii="Times New Roman" w:hAnsi="Times New Roman" w:cs="Times New Roman"/>
          <w:sz w:val="22"/>
          <w:szCs w:val="22"/>
        </w:rPr>
        <w:t>.L.C.</w:t>
      </w:r>
      <w:r w:rsidRPr="003C592B">
        <w:rPr>
          <w:rFonts w:ascii="Times New Roman" w:hAnsi="Times New Roman" w:cs="Times New Roman"/>
          <w:sz w:val="22"/>
          <w:szCs w:val="22"/>
        </w:rPr>
        <w:t xml:space="preserve"> Action: admiralty claim. Attorneys for plaintiff: Bonnie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Rhenhwa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Kim and Alan Van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Praag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08645.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6EE5" w:rsidRPr="003C592B" w:rsidRDefault="00326EE5" w:rsidP="007F4C6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26EE5" w:rsidRPr="003C592B" w:rsidRDefault="00326EE5" w:rsidP="007F4C6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7F4C6D" w:rsidRPr="003C592B" w:rsidRDefault="00326EE5" w:rsidP="007F4C6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Bath Kitchen Decor L.L.C.</w:t>
      </w:r>
      <w:r w:rsidRPr="003C592B">
        <w:rPr>
          <w:rFonts w:ascii="Times New Roman" w:hAnsi="Times New Roman" w:cs="Times New Roman"/>
          <w:sz w:val="22"/>
          <w:szCs w:val="22"/>
        </w:rPr>
        <w:t xml:space="preserve"> 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Quoizel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 Action: trademark infringement claim. Attorney for plaintiff: Harry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Rimm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27. Case no. 12-08600.</w:t>
      </w:r>
      <w:r w:rsidR="007F4C6D" w:rsidRPr="003C592B">
        <w:rPr>
          <w:rFonts w:ascii="Times New Roman" w:hAnsi="Times New Roman" w:cs="Times New Roman"/>
          <w:sz w:val="22"/>
          <w:szCs w:val="22"/>
        </w:rPr>
        <w:t>  </w:t>
      </w:r>
    </w:p>
    <w:p w:rsidR="007F4C6D" w:rsidRPr="003C592B" w:rsidRDefault="007F4C6D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 &amp; H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Foto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&amp; Electronics Corp.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Charles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Weisinger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. Action: employee benefits claim. Attorneys for plaintiff: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Chaim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B. Book and Richard Seth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Meisner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27. Case no. 12-08591.</w:t>
      </w: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974384" w:rsidRPr="003C592B" w:rsidRDefault="00974384" w:rsidP="006B5FCC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Continental Waste Management Inc.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Zim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Integrated Shipping Services Ltd. </w:t>
      </w:r>
      <w:r w:rsidR="00CC7ABD" w:rsidRPr="003C592B">
        <w:rPr>
          <w:rFonts w:ascii="Times New Roman" w:hAnsi="Times New Roman" w:cs="Times New Roman"/>
          <w:sz w:val="22"/>
          <w:szCs w:val="22"/>
        </w:rPr>
        <w:t xml:space="preserve">Action: violation of </w:t>
      </w:r>
      <w:r w:rsidR="007B578D" w:rsidRPr="003C592B">
        <w:rPr>
          <w:rFonts w:ascii="Times New Roman" w:hAnsi="Times New Roman" w:cs="Times New Roman"/>
          <w:sz w:val="22"/>
          <w:szCs w:val="22"/>
        </w:rPr>
        <w:t>S</w:t>
      </w:r>
      <w:r w:rsidR="00CC7ABD" w:rsidRPr="003C592B">
        <w:rPr>
          <w:rFonts w:ascii="Times New Roman" w:hAnsi="Times New Roman" w:cs="Times New Roman"/>
          <w:sz w:val="22"/>
          <w:szCs w:val="22"/>
        </w:rPr>
        <w:t xml:space="preserve">hipping </w:t>
      </w:r>
      <w:r w:rsidR="007B578D" w:rsidRPr="003C592B">
        <w:rPr>
          <w:rFonts w:ascii="Times New Roman" w:hAnsi="Times New Roman" w:cs="Times New Roman"/>
          <w:sz w:val="22"/>
          <w:szCs w:val="22"/>
        </w:rPr>
        <w:t>A</w:t>
      </w:r>
      <w:r w:rsidR="00CC7ABD" w:rsidRPr="003C592B">
        <w:rPr>
          <w:rFonts w:ascii="Times New Roman" w:hAnsi="Times New Roman" w:cs="Times New Roman"/>
          <w:sz w:val="22"/>
          <w:szCs w:val="22"/>
        </w:rPr>
        <w:t xml:space="preserve">ct of 1984 claim. </w:t>
      </w:r>
      <w:r w:rsidRPr="003C592B">
        <w:rPr>
          <w:rFonts w:ascii="Times New Roman" w:hAnsi="Times New Roman" w:cs="Times New Roman"/>
          <w:sz w:val="22"/>
          <w:szCs w:val="22"/>
        </w:rPr>
        <w:t xml:space="preserve">Attorney for plaintiff: </w:t>
      </w:r>
      <w:r w:rsidR="00CC7ABD" w:rsidRPr="003C592B">
        <w:rPr>
          <w:rFonts w:ascii="Times New Roman" w:hAnsi="Times New Roman" w:cs="Times New Roman"/>
          <w:sz w:val="22"/>
          <w:szCs w:val="22"/>
        </w:rPr>
        <w:t xml:space="preserve">Albert Joseph </w:t>
      </w:r>
      <w:proofErr w:type="spellStart"/>
      <w:r w:rsidR="00CC7ABD" w:rsidRPr="003C592B">
        <w:rPr>
          <w:rFonts w:ascii="Times New Roman" w:hAnsi="Times New Roman" w:cs="Times New Roman"/>
          <w:sz w:val="22"/>
          <w:szCs w:val="22"/>
        </w:rPr>
        <w:t>Avallone</w:t>
      </w:r>
      <w:proofErr w:type="spellEnd"/>
      <w:r w:rsidR="00CC7ABD" w:rsidRPr="003C592B">
        <w:rPr>
          <w:rFonts w:ascii="Times New Roman" w:hAnsi="Times New Roman" w:cs="Times New Roman"/>
          <w:sz w:val="22"/>
          <w:szCs w:val="22"/>
        </w:rPr>
        <w:t>. Filed Nov. 28. Case no. 12-</w:t>
      </w:r>
      <w:r w:rsidR="00CC7ABD" w:rsidRPr="003C592B">
        <w:rPr>
          <w:rFonts w:ascii="Times New Roman" w:hAnsi="Times New Roman" w:cs="Times New Roman"/>
          <w:bCs/>
          <w:sz w:val="22"/>
          <w:szCs w:val="22"/>
        </w:rPr>
        <w:t>08637.</w:t>
      </w: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74384" w:rsidRPr="003C592B" w:rsidRDefault="00974384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Erenler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Inc., et al.</w:t>
      </w:r>
      <w:r w:rsidRPr="003C592B">
        <w:rPr>
          <w:rFonts w:ascii="Times New Roman" w:hAnsi="Times New Roman" w:cs="Times New Roman"/>
          <w:sz w:val="22"/>
          <w:szCs w:val="22"/>
        </w:rPr>
        <w:t xml:space="preserve"> Filed by Ivan Marquez, et al. Action:  claim filed under the Fair Labor Standards Act of 1938. Attorney for plaintiff: Michael Antonio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Faillace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27. Case no. 12-08580.</w:t>
      </w: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702E4" w:rsidRPr="003C592B" w:rsidRDefault="002702E4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FT 7th Avenue L.L.C.,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Jorge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Deyarza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and John Sawyer Preston. Action: notice of removal claim. Attorney for plaintiff: Kristine A.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Sova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08666</w:t>
      </w:r>
      <w:r w:rsidRPr="003C592B">
        <w:rPr>
          <w:rFonts w:ascii="Times New Roman" w:hAnsi="Times New Roman" w:cs="Times New Roman"/>
          <w:sz w:val="22"/>
          <w:szCs w:val="22"/>
        </w:rPr>
        <w:t>. </w:t>
      </w: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702E4" w:rsidRPr="003C592B" w:rsidRDefault="002702E4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66A85" w:rsidRPr="003C592B" w:rsidRDefault="00666A85" w:rsidP="006B5FCC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B5FCC" w:rsidRPr="003C592B" w:rsidRDefault="006B5FCC" w:rsidP="006B5FCC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Jasmin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International Corp.,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Orhan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Gutic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. Action: </w:t>
      </w:r>
      <w:r w:rsidR="00204A88" w:rsidRPr="003C592B">
        <w:rPr>
          <w:rFonts w:ascii="Times New Roman" w:hAnsi="Times New Roman" w:cs="Times New Roman"/>
          <w:sz w:val="22"/>
          <w:szCs w:val="22"/>
        </w:rPr>
        <w:t>d</w:t>
      </w:r>
      <w:r w:rsidRPr="003C592B">
        <w:rPr>
          <w:rFonts w:ascii="Times New Roman" w:hAnsi="Times New Roman" w:cs="Times New Roman"/>
          <w:sz w:val="22"/>
          <w:szCs w:val="22"/>
        </w:rPr>
        <w:t>iversi</w:t>
      </w:r>
      <w:r w:rsidR="00204A88" w:rsidRPr="003C592B">
        <w:rPr>
          <w:rFonts w:ascii="Times New Roman" w:hAnsi="Times New Roman" w:cs="Times New Roman"/>
          <w:sz w:val="22"/>
          <w:szCs w:val="22"/>
        </w:rPr>
        <w:t>ty-tort/motor v</w:t>
      </w:r>
      <w:r w:rsidRPr="003C592B">
        <w:rPr>
          <w:rFonts w:ascii="Times New Roman" w:hAnsi="Times New Roman" w:cs="Times New Roman"/>
          <w:sz w:val="22"/>
          <w:szCs w:val="22"/>
        </w:rPr>
        <w:t xml:space="preserve">ehicle claim. Attorney for plaintiff: Bryan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Barenbaum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</w:t>
      </w:r>
      <w:r w:rsidR="002702E4" w:rsidRPr="003C592B">
        <w:rPr>
          <w:rFonts w:ascii="Times New Roman" w:hAnsi="Times New Roman" w:cs="Times New Roman"/>
          <w:sz w:val="22"/>
          <w:szCs w:val="22"/>
        </w:rPr>
        <w:t>9</w:t>
      </w:r>
      <w:r w:rsidRPr="003C592B">
        <w:rPr>
          <w:rFonts w:ascii="Times New Roman" w:hAnsi="Times New Roman" w:cs="Times New Roman"/>
          <w:sz w:val="22"/>
          <w:szCs w:val="22"/>
        </w:rPr>
        <w:t>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08631.</w:t>
      </w:r>
    </w:p>
    <w:p w:rsidR="00C77663" w:rsidRPr="003C592B" w:rsidRDefault="00C77663" w:rsidP="006B5FC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97872" w:rsidRPr="003C592B" w:rsidRDefault="00297872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04A88" w:rsidRPr="003C592B" w:rsidRDefault="00297872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Jing Restaurant Inc. </w:t>
      </w:r>
      <w:r w:rsidRPr="003C592B">
        <w:rPr>
          <w:rFonts w:ascii="Times New Roman" w:hAnsi="Times New Roman" w:cs="Times New Roman"/>
          <w:sz w:val="22"/>
          <w:szCs w:val="22"/>
        </w:rPr>
        <w:t>Filed by Ye Li, et al. Action: denial of overtime compensation</w:t>
      </w:r>
      <w:r w:rsidR="002702E4" w:rsidRPr="003C592B">
        <w:rPr>
          <w:rFonts w:ascii="Times New Roman" w:hAnsi="Times New Roman" w:cs="Times New Roman"/>
          <w:sz w:val="22"/>
          <w:szCs w:val="22"/>
        </w:rPr>
        <w:t xml:space="preserve"> claim</w:t>
      </w:r>
      <w:r w:rsidRPr="003C592B">
        <w:rPr>
          <w:rFonts w:ascii="Times New Roman" w:hAnsi="Times New Roman" w:cs="Times New Roman"/>
          <w:sz w:val="22"/>
          <w:szCs w:val="22"/>
        </w:rPr>
        <w:t>. Attorney for plaintiff: Richard Alan Chen.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08654.</w:t>
      </w:r>
      <w:r w:rsidRPr="003C592B">
        <w:rPr>
          <w:rFonts w:ascii="Times New Roman" w:hAnsi="Times New Roman" w:cs="Times New Roman"/>
          <w:sz w:val="22"/>
          <w:szCs w:val="22"/>
        </w:rPr>
        <w:t> </w:t>
      </w:r>
    </w:p>
    <w:p w:rsidR="00297872" w:rsidRPr="003C592B" w:rsidRDefault="00297872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C1915" w:rsidRPr="003C592B" w:rsidRDefault="00FC1915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C1915" w:rsidRPr="003C592B" w:rsidRDefault="00FC1915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Laufer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Group International Ltd. </w:t>
      </w:r>
      <w:r w:rsidRPr="003C592B">
        <w:rPr>
          <w:rFonts w:ascii="Times New Roman" w:hAnsi="Times New Roman" w:cs="Times New Roman"/>
          <w:sz w:val="22"/>
          <w:szCs w:val="22"/>
        </w:rPr>
        <w:t>Filed by Liberty Mutual Insurance Co</w:t>
      </w:r>
      <w:r w:rsidR="007B578D" w:rsidRPr="003C592B">
        <w:rPr>
          <w:rFonts w:ascii="Times New Roman" w:hAnsi="Times New Roman" w:cs="Times New Roman"/>
          <w:sz w:val="22"/>
          <w:szCs w:val="22"/>
        </w:rPr>
        <w:t xml:space="preserve">. </w:t>
      </w:r>
      <w:r w:rsidRPr="003C592B">
        <w:rPr>
          <w:rFonts w:ascii="Times New Roman" w:hAnsi="Times New Roman" w:cs="Times New Roman"/>
          <w:sz w:val="22"/>
          <w:szCs w:val="22"/>
        </w:rPr>
        <w:t xml:space="preserve">Action: admiralty claim. Attorney for plaintiff: James Paul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Krauzlis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29.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08693.</w:t>
      </w:r>
      <w:r w:rsidRPr="003C592B">
        <w:rPr>
          <w:rFonts w:ascii="Times New Roman" w:hAnsi="Times New Roman" w:cs="Times New Roman"/>
          <w:sz w:val="22"/>
          <w:szCs w:val="22"/>
        </w:rPr>
        <w:t> </w:t>
      </w:r>
    </w:p>
    <w:p w:rsidR="00C77663" w:rsidRPr="003C592B" w:rsidRDefault="00C77663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C1915" w:rsidRPr="003C592B" w:rsidRDefault="00FC1915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Massachussets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Mutual Life Insurance Co.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Berenildes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Gomez.</w:t>
      </w:r>
      <w:r w:rsidR="00326EE5" w:rsidRPr="003C592B">
        <w:rPr>
          <w:rFonts w:ascii="Times New Roman" w:hAnsi="Times New Roman" w:cs="Times New Roman"/>
          <w:sz w:val="22"/>
          <w:szCs w:val="22"/>
        </w:rPr>
        <w:t xml:space="preserve"> Action: diversity-insurance contract claim. Attorney for plaintiff: Michael E. </w:t>
      </w:r>
      <w:proofErr w:type="spellStart"/>
      <w:r w:rsidR="00326EE5" w:rsidRPr="003C592B">
        <w:rPr>
          <w:rFonts w:ascii="Times New Roman" w:hAnsi="Times New Roman" w:cs="Times New Roman"/>
          <w:sz w:val="22"/>
          <w:szCs w:val="22"/>
        </w:rPr>
        <w:t>Quiat</w:t>
      </w:r>
      <w:proofErr w:type="spellEnd"/>
      <w:r w:rsidR="00326EE5" w:rsidRPr="003C592B">
        <w:rPr>
          <w:rFonts w:ascii="Times New Roman" w:hAnsi="Times New Roman" w:cs="Times New Roman"/>
          <w:sz w:val="22"/>
          <w:szCs w:val="22"/>
        </w:rPr>
        <w:t>. Filed Nov. 27. Case no. 12-08598.</w:t>
      </w:r>
    </w:p>
    <w:p w:rsidR="00110883" w:rsidRPr="003C592B" w:rsidRDefault="00110883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326EE5" w:rsidRPr="003C592B" w:rsidRDefault="00326EE5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Mel S. Harris and Associates L.L.C. </w:t>
      </w:r>
      <w:r w:rsidRPr="003C592B">
        <w:rPr>
          <w:rFonts w:ascii="Times New Roman" w:hAnsi="Times New Roman" w:cs="Times New Roman"/>
          <w:sz w:val="22"/>
          <w:szCs w:val="22"/>
        </w:rPr>
        <w:t>Filed by Gerald Nieves. Action: claim filed under the Fair Debt Collection Practices Act of 1978. Attorney for plaintiff: Abel Pierre. Filed Nov. 27. Case no. 12-08599.</w:t>
      </w:r>
    </w:p>
    <w:p w:rsidR="00326EE5" w:rsidRPr="003C592B" w:rsidRDefault="00326EE5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26EE5" w:rsidRPr="003C592B" w:rsidRDefault="00326EE5" w:rsidP="00204A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04A88" w:rsidRPr="003C592B" w:rsidRDefault="00204A88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Metropolitan Life Insurance Co.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Debra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Leffe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. Action: </w:t>
      </w:r>
      <w:r w:rsidR="007B578D" w:rsidRPr="003C592B">
        <w:rPr>
          <w:rFonts w:ascii="Times New Roman" w:hAnsi="Times New Roman" w:cs="Times New Roman"/>
          <w:sz w:val="22"/>
          <w:szCs w:val="22"/>
        </w:rPr>
        <w:t>e</w:t>
      </w:r>
      <w:r w:rsidRPr="003C592B">
        <w:rPr>
          <w:rFonts w:ascii="Times New Roman" w:hAnsi="Times New Roman" w:cs="Times New Roman"/>
          <w:sz w:val="22"/>
          <w:szCs w:val="22"/>
        </w:rPr>
        <w:t xml:space="preserve">mployee </w:t>
      </w:r>
      <w:r w:rsidR="007B578D" w:rsidRPr="003C592B">
        <w:rPr>
          <w:rFonts w:ascii="Times New Roman" w:hAnsi="Times New Roman" w:cs="Times New Roman"/>
          <w:sz w:val="22"/>
          <w:szCs w:val="22"/>
        </w:rPr>
        <w:t>b</w:t>
      </w:r>
      <w:r w:rsidRPr="003C592B">
        <w:rPr>
          <w:rFonts w:ascii="Times New Roman" w:hAnsi="Times New Roman" w:cs="Times New Roman"/>
          <w:sz w:val="22"/>
          <w:szCs w:val="22"/>
        </w:rPr>
        <w:t>enefits claim. Attorney for plaintiff: John Walter Fried.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</w:t>
      </w:r>
      <w:r w:rsidRPr="003C592B">
        <w:rPr>
          <w:rFonts w:ascii="Times New Roman" w:hAnsi="Times New Roman" w:cs="Times New Roman"/>
          <w:sz w:val="22"/>
          <w:szCs w:val="22"/>
        </w:rPr>
        <w:t>8640. </w:t>
      </w:r>
    </w:p>
    <w:p w:rsidR="00204A88" w:rsidRPr="003C592B" w:rsidRDefault="00204A88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204A8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74384" w:rsidRPr="003C592B" w:rsidRDefault="00974384" w:rsidP="0097438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Major Media Inc.</w:t>
      </w:r>
      <w:r w:rsidR="007B578D" w:rsidRPr="003C592B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Univision Communications Inc. Action: diversity-breach of contract claim. Attorneys for plaintiff: Edward Patrick Boyle and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Konstantinos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D.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Katsiris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08633.</w:t>
      </w:r>
      <w:r w:rsidRPr="003C592B">
        <w:rPr>
          <w:rFonts w:ascii="Times New Roman" w:hAnsi="Times New Roman" w:cs="Times New Roman"/>
          <w:sz w:val="22"/>
          <w:szCs w:val="22"/>
        </w:rPr>
        <w:t> </w:t>
      </w:r>
    </w:p>
    <w:p w:rsidR="00C77663" w:rsidRPr="003C592B" w:rsidRDefault="00C77663" w:rsidP="0097438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04A88" w:rsidRPr="003C592B" w:rsidRDefault="00204A88" w:rsidP="0097438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204A88" w:rsidRPr="003C592B" w:rsidRDefault="00204A88" w:rsidP="00CC7AB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Midland Credit Management Inc.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Pamela Beckford. Action: </w:t>
      </w:r>
      <w:r w:rsidR="007B578D" w:rsidRPr="003C592B">
        <w:rPr>
          <w:rFonts w:ascii="Times New Roman" w:hAnsi="Times New Roman" w:cs="Times New Roman"/>
          <w:sz w:val="22"/>
          <w:szCs w:val="22"/>
        </w:rPr>
        <w:t>claim filed under the F</w:t>
      </w:r>
      <w:r w:rsidRPr="003C592B">
        <w:rPr>
          <w:rFonts w:ascii="Times New Roman" w:hAnsi="Times New Roman" w:cs="Times New Roman"/>
          <w:sz w:val="22"/>
          <w:szCs w:val="22"/>
        </w:rPr>
        <w:t xml:space="preserve">air </w:t>
      </w:r>
      <w:r w:rsidR="007B578D" w:rsidRPr="003C592B">
        <w:rPr>
          <w:rFonts w:ascii="Times New Roman" w:hAnsi="Times New Roman" w:cs="Times New Roman"/>
          <w:sz w:val="22"/>
          <w:szCs w:val="22"/>
        </w:rPr>
        <w:t>D</w:t>
      </w:r>
      <w:r w:rsidRPr="003C592B">
        <w:rPr>
          <w:rFonts w:ascii="Times New Roman" w:hAnsi="Times New Roman" w:cs="Times New Roman"/>
          <w:sz w:val="22"/>
          <w:szCs w:val="22"/>
        </w:rPr>
        <w:t xml:space="preserve">ebt </w:t>
      </w:r>
      <w:r w:rsidR="007B578D" w:rsidRPr="003C592B">
        <w:rPr>
          <w:rFonts w:ascii="Times New Roman" w:hAnsi="Times New Roman" w:cs="Times New Roman"/>
          <w:sz w:val="22"/>
          <w:szCs w:val="22"/>
        </w:rPr>
        <w:t>C</w:t>
      </w:r>
      <w:r w:rsidRPr="003C592B">
        <w:rPr>
          <w:rFonts w:ascii="Times New Roman" w:hAnsi="Times New Roman" w:cs="Times New Roman"/>
          <w:sz w:val="22"/>
          <w:szCs w:val="22"/>
        </w:rPr>
        <w:t>ollection</w:t>
      </w:r>
      <w:r w:rsidR="007B578D" w:rsidRPr="003C592B">
        <w:rPr>
          <w:rFonts w:ascii="Times New Roman" w:hAnsi="Times New Roman" w:cs="Times New Roman"/>
          <w:sz w:val="22"/>
          <w:szCs w:val="22"/>
        </w:rPr>
        <w:t xml:space="preserve"> Practices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="007B578D" w:rsidRPr="003C592B">
        <w:rPr>
          <w:rFonts w:ascii="Times New Roman" w:hAnsi="Times New Roman" w:cs="Times New Roman"/>
          <w:sz w:val="22"/>
          <w:szCs w:val="22"/>
        </w:rPr>
        <w:t>A</w:t>
      </w:r>
      <w:r w:rsidRPr="003C592B">
        <w:rPr>
          <w:rFonts w:ascii="Times New Roman" w:hAnsi="Times New Roman" w:cs="Times New Roman"/>
          <w:sz w:val="22"/>
          <w:szCs w:val="22"/>
        </w:rPr>
        <w:t xml:space="preserve">ct </w:t>
      </w:r>
      <w:r w:rsidR="007B578D" w:rsidRPr="003C592B">
        <w:rPr>
          <w:rFonts w:ascii="Times New Roman" w:hAnsi="Times New Roman" w:cs="Times New Roman"/>
          <w:sz w:val="22"/>
          <w:szCs w:val="22"/>
        </w:rPr>
        <w:t xml:space="preserve">of 1978. </w:t>
      </w:r>
      <w:r w:rsidR="007F4C6D" w:rsidRPr="003C592B">
        <w:rPr>
          <w:rFonts w:ascii="Times New Roman" w:hAnsi="Times New Roman" w:cs="Times New Roman"/>
          <w:sz w:val="22"/>
          <w:szCs w:val="22"/>
        </w:rPr>
        <w:t xml:space="preserve">Attorney for plaintiff: Adam J. </w:t>
      </w:r>
      <w:proofErr w:type="spellStart"/>
      <w:r w:rsidR="007F4C6D" w:rsidRPr="003C592B">
        <w:rPr>
          <w:rFonts w:ascii="Times New Roman" w:hAnsi="Times New Roman" w:cs="Times New Roman"/>
          <w:sz w:val="22"/>
          <w:szCs w:val="22"/>
        </w:rPr>
        <w:t>Fishbein</w:t>
      </w:r>
      <w:proofErr w:type="spellEnd"/>
      <w:r w:rsidR="007F4C6D" w:rsidRPr="003C592B">
        <w:rPr>
          <w:rFonts w:ascii="Times New Roman" w:hAnsi="Times New Roman" w:cs="Times New Roman"/>
          <w:sz w:val="22"/>
          <w:szCs w:val="22"/>
        </w:rPr>
        <w:t>. Filed Nov. 28. Case no. 12-</w:t>
      </w:r>
      <w:r w:rsidR="007F4C6D" w:rsidRPr="003C592B">
        <w:rPr>
          <w:rFonts w:ascii="Times New Roman" w:hAnsi="Times New Roman" w:cs="Times New Roman"/>
          <w:bCs/>
          <w:sz w:val="22"/>
          <w:szCs w:val="22"/>
        </w:rPr>
        <w:t>08641.</w:t>
      </w:r>
      <w:r w:rsidR="007F4C6D" w:rsidRPr="003C592B">
        <w:rPr>
          <w:rFonts w:ascii="Times New Roman" w:hAnsi="Times New Roman" w:cs="Times New Roman"/>
          <w:sz w:val="22"/>
          <w:szCs w:val="22"/>
        </w:rPr>
        <w:t> </w:t>
      </w:r>
    </w:p>
    <w:p w:rsidR="00C77663" w:rsidRPr="003C592B" w:rsidRDefault="00C77663" w:rsidP="00CC7AB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DF252C" w:rsidRPr="003C592B" w:rsidRDefault="00DF252C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DF252C" w:rsidRPr="003C592B" w:rsidRDefault="00DF252C" w:rsidP="00CC7AB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M/V APL Egypt, et al. </w:t>
      </w:r>
      <w:r w:rsidRPr="003C592B">
        <w:rPr>
          <w:rFonts w:ascii="Times New Roman" w:hAnsi="Times New Roman" w:cs="Times New Roman"/>
          <w:sz w:val="22"/>
          <w:szCs w:val="22"/>
        </w:rPr>
        <w:t>Filed by World Wide Food Products Inc., et al. Action: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>admiralty</w:t>
      </w:r>
      <w:r w:rsidR="005C477F" w:rsidRPr="003C592B">
        <w:rPr>
          <w:rFonts w:ascii="Times New Roman" w:hAnsi="Times New Roman" w:cs="Times New Roman"/>
          <w:sz w:val="22"/>
          <w:szCs w:val="22"/>
        </w:rPr>
        <w:t xml:space="preserve"> claim</w:t>
      </w:r>
      <w:r w:rsidRPr="003C592B">
        <w:rPr>
          <w:rFonts w:ascii="Times New Roman" w:hAnsi="Times New Roman" w:cs="Times New Roman"/>
          <w:sz w:val="22"/>
          <w:szCs w:val="22"/>
        </w:rPr>
        <w:t>. Attorney for plaintiff: James F. Sweeney III.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08647.</w:t>
      </w:r>
      <w:r w:rsidRPr="003C592B">
        <w:rPr>
          <w:rFonts w:ascii="Times New Roman" w:hAnsi="Times New Roman" w:cs="Times New Roman"/>
          <w:sz w:val="22"/>
          <w:szCs w:val="22"/>
        </w:rPr>
        <w:t> </w:t>
      </w:r>
    </w:p>
    <w:p w:rsidR="00C77663" w:rsidRPr="003C592B" w:rsidRDefault="00C77663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9700C" w:rsidRPr="003C592B" w:rsidRDefault="0079700C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110883" w:rsidRPr="003C592B" w:rsidRDefault="00110883" w:rsidP="00CC7ABD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Propark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America New York L.L.C.</w:t>
      </w:r>
      <w:r w:rsidRPr="003C592B">
        <w:rPr>
          <w:rFonts w:ascii="Times New Roman" w:hAnsi="Times New Roman" w:cs="Times New Roman"/>
          <w:sz w:val="22"/>
          <w:szCs w:val="22"/>
        </w:rPr>
        <w:t xml:space="preserve"> Field by Fred Alston. Action: employee benefits claim. Attorney for plaintiff: Jeffrey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Dubin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27. Case no. 12-08420.</w:t>
      </w:r>
    </w:p>
    <w:p w:rsidR="00110883" w:rsidRPr="003C592B" w:rsidRDefault="00110883" w:rsidP="00CC7AB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110883" w:rsidRPr="003C592B" w:rsidRDefault="00110883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780CE0" w:rsidRPr="003C592B" w:rsidRDefault="00780CE0" w:rsidP="00CC7AB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R&amp;A Wine World Inc.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Ramchan</w:t>
      </w:r>
      <w:proofErr w:type="spellEnd"/>
      <w:r w:rsidR="007B578D" w:rsidRPr="003C592B">
        <w:rPr>
          <w:rFonts w:ascii="Times New Roman" w:hAnsi="Times New Roman" w:cs="Times New Roman"/>
          <w:sz w:val="22"/>
          <w:szCs w:val="22"/>
        </w:rPr>
        <w:t xml:space="preserve">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Action: </w:t>
      </w:r>
      <w:r w:rsidR="007B578D" w:rsidRPr="003C592B">
        <w:rPr>
          <w:rFonts w:ascii="Times New Roman" w:hAnsi="Times New Roman" w:cs="Times New Roman"/>
          <w:sz w:val="22"/>
          <w:szCs w:val="22"/>
        </w:rPr>
        <w:t>claim filed under the F</w:t>
      </w:r>
      <w:r w:rsidRPr="003C592B">
        <w:rPr>
          <w:rFonts w:ascii="Times New Roman" w:hAnsi="Times New Roman" w:cs="Times New Roman"/>
          <w:sz w:val="22"/>
          <w:szCs w:val="22"/>
        </w:rPr>
        <w:t xml:space="preserve">air Labor </w:t>
      </w:r>
      <w:r w:rsidR="007B578D" w:rsidRPr="003C592B">
        <w:rPr>
          <w:rFonts w:ascii="Times New Roman" w:hAnsi="Times New Roman" w:cs="Times New Roman"/>
          <w:sz w:val="22"/>
          <w:szCs w:val="22"/>
        </w:rPr>
        <w:t>S</w:t>
      </w:r>
      <w:r w:rsidRPr="003C592B">
        <w:rPr>
          <w:rFonts w:ascii="Times New Roman" w:hAnsi="Times New Roman" w:cs="Times New Roman"/>
          <w:sz w:val="22"/>
          <w:szCs w:val="22"/>
        </w:rPr>
        <w:t xml:space="preserve">tandards </w:t>
      </w:r>
      <w:r w:rsidR="007B578D" w:rsidRPr="003C592B">
        <w:rPr>
          <w:rFonts w:ascii="Times New Roman" w:hAnsi="Times New Roman" w:cs="Times New Roman"/>
          <w:sz w:val="22"/>
          <w:szCs w:val="22"/>
        </w:rPr>
        <w:t>A</w:t>
      </w:r>
      <w:r w:rsidRPr="003C592B">
        <w:rPr>
          <w:rFonts w:ascii="Times New Roman" w:hAnsi="Times New Roman" w:cs="Times New Roman"/>
          <w:sz w:val="22"/>
          <w:szCs w:val="22"/>
        </w:rPr>
        <w:t xml:space="preserve">ct </w:t>
      </w:r>
      <w:r w:rsidR="007B578D" w:rsidRPr="003C592B">
        <w:rPr>
          <w:rFonts w:ascii="Times New Roman" w:hAnsi="Times New Roman" w:cs="Times New Roman"/>
          <w:sz w:val="22"/>
          <w:szCs w:val="22"/>
        </w:rPr>
        <w:t>of 1938</w:t>
      </w:r>
      <w:r w:rsidRPr="003C592B">
        <w:rPr>
          <w:rFonts w:ascii="Times New Roman" w:hAnsi="Times New Roman" w:cs="Times New Roman"/>
          <w:sz w:val="22"/>
          <w:szCs w:val="22"/>
        </w:rPr>
        <w:t>. Attorney for plaintiff: Jodi Jill Jaffe. Filed Nov. 29. Case no. 12-08694.  </w:t>
      </w:r>
    </w:p>
    <w:p w:rsidR="00780CE0" w:rsidRPr="003C592B" w:rsidRDefault="00780CE0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F14CC6" w:rsidRPr="003C592B" w:rsidRDefault="0079700C" w:rsidP="00CC7ABD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Robin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Reigl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Inc. </w:t>
      </w:r>
      <w:r w:rsidRPr="003C592B">
        <w:rPr>
          <w:rFonts w:ascii="Times New Roman" w:hAnsi="Times New Roman" w:cs="Times New Roman"/>
          <w:sz w:val="22"/>
          <w:szCs w:val="22"/>
        </w:rPr>
        <w:t>Filed by 3Form Inc</w:t>
      </w:r>
      <w:r w:rsidR="007B578D" w:rsidRPr="003C592B">
        <w:rPr>
          <w:rFonts w:ascii="Times New Roman" w:hAnsi="Times New Roman" w:cs="Times New Roman"/>
          <w:sz w:val="22"/>
          <w:szCs w:val="22"/>
        </w:rPr>
        <w:t>., et al</w:t>
      </w:r>
      <w:r w:rsidR="00666A85" w:rsidRPr="003C592B">
        <w:rPr>
          <w:rFonts w:ascii="Times New Roman" w:hAnsi="Times New Roman" w:cs="Times New Roman"/>
          <w:sz w:val="22"/>
          <w:szCs w:val="22"/>
        </w:rPr>
        <w:t xml:space="preserve">. Action: patent infringement claim. Attorney for plaintiff: Dianna </w:t>
      </w:r>
      <w:proofErr w:type="spellStart"/>
      <w:r w:rsidR="00666A85" w:rsidRPr="003C592B">
        <w:rPr>
          <w:rFonts w:ascii="Times New Roman" w:hAnsi="Times New Roman" w:cs="Times New Roman"/>
          <w:sz w:val="22"/>
          <w:szCs w:val="22"/>
        </w:rPr>
        <w:t>Goldenson</w:t>
      </w:r>
      <w:proofErr w:type="spellEnd"/>
      <w:r w:rsidR="00666A85" w:rsidRPr="003C592B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="00666A85" w:rsidRPr="003C592B">
        <w:rPr>
          <w:rFonts w:ascii="Times New Roman" w:hAnsi="Times New Roman" w:cs="Times New Roman"/>
          <w:sz w:val="22"/>
          <w:szCs w:val="22"/>
        </w:rPr>
        <w:t>Hioum</w:t>
      </w:r>
      <w:proofErr w:type="spellEnd"/>
      <w:r w:rsidR="00666A85" w:rsidRPr="003C592B">
        <w:rPr>
          <w:rFonts w:ascii="Times New Roman" w:hAnsi="Times New Roman" w:cs="Times New Roman"/>
          <w:sz w:val="22"/>
          <w:szCs w:val="22"/>
        </w:rPr>
        <w:t>. Filed Nov. 29. Case no. 12-</w:t>
      </w:r>
      <w:r w:rsidR="00666A85" w:rsidRPr="003C592B">
        <w:rPr>
          <w:rFonts w:ascii="Times New Roman" w:hAnsi="Times New Roman" w:cs="Times New Roman"/>
          <w:bCs/>
          <w:sz w:val="22"/>
          <w:szCs w:val="22"/>
        </w:rPr>
        <w:t>08683</w:t>
      </w:r>
      <w:r w:rsidR="00666A85" w:rsidRPr="003C592B">
        <w:rPr>
          <w:rFonts w:ascii="Times New Roman" w:hAnsi="Times New Roman" w:cs="Times New Roman"/>
          <w:sz w:val="22"/>
          <w:szCs w:val="22"/>
        </w:rPr>
        <w:t>.</w:t>
      </w:r>
    </w:p>
    <w:p w:rsidR="0079700C" w:rsidRPr="003C592B" w:rsidRDefault="0079700C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5C477F" w:rsidRPr="003C592B" w:rsidRDefault="005C477F" w:rsidP="00CC7ABD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Shun Lee Palace Restaurant Inc.</w:t>
      </w:r>
      <w:r w:rsidR="007B578D" w:rsidRPr="003C592B">
        <w:rPr>
          <w:rFonts w:ascii="Times New Roman" w:hAnsi="Times New Roman" w:cs="Times New Roman"/>
          <w:b/>
          <w:sz w:val="22"/>
          <w:szCs w:val="22"/>
        </w:rPr>
        <w:t>, et al.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Johkie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Lee. Action: denial of overtime compensation claim. Attorney</w:t>
      </w:r>
      <w:r w:rsidR="000859E6" w:rsidRPr="003C592B">
        <w:rPr>
          <w:rFonts w:ascii="Times New Roman" w:hAnsi="Times New Roman" w:cs="Times New Roman"/>
          <w:sz w:val="22"/>
          <w:szCs w:val="22"/>
        </w:rPr>
        <w:t>s</w:t>
      </w:r>
      <w:r w:rsidRPr="003C592B">
        <w:rPr>
          <w:rFonts w:ascii="Times New Roman" w:hAnsi="Times New Roman" w:cs="Times New Roman"/>
          <w:sz w:val="22"/>
          <w:szCs w:val="22"/>
        </w:rPr>
        <w:t xml:space="preserve"> for plaintiff: Shin Young Hahn</w:t>
      </w:r>
      <w:r w:rsidR="007B578D" w:rsidRPr="003C592B">
        <w:rPr>
          <w:rFonts w:ascii="Times New Roman" w:hAnsi="Times New Roman" w:cs="Times New Roman"/>
          <w:sz w:val="22"/>
          <w:szCs w:val="22"/>
        </w:rPr>
        <w:t xml:space="preserve">, C.K. Lee and Anne </w:t>
      </w:r>
      <w:proofErr w:type="spellStart"/>
      <w:r w:rsidR="007B578D" w:rsidRPr="003C592B">
        <w:rPr>
          <w:rFonts w:ascii="Times New Roman" w:hAnsi="Times New Roman" w:cs="Times New Roman"/>
          <w:sz w:val="22"/>
          <w:szCs w:val="22"/>
        </w:rPr>
        <w:t>Seelig</w:t>
      </w:r>
      <w:proofErr w:type="spellEnd"/>
      <w:r w:rsidR="007B578D" w:rsidRPr="003C592B">
        <w:rPr>
          <w:rFonts w:ascii="Times New Roman" w:hAnsi="Times New Roman" w:cs="Times New Roman"/>
          <w:sz w:val="22"/>
          <w:szCs w:val="22"/>
        </w:rPr>
        <w:t xml:space="preserve">. </w:t>
      </w:r>
      <w:r w:rsidRPr="003C592B">
        <w:rPr>
          <w:rFonts w:ascii="Times New Roman" w:hAnsi="Times New Roman" w:cs="Times New Roman"/>
          <w:sz w:val="22"/>
          <w:szCs w:val="22"/>
        </w:rPr>
        <w:t>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08653.</w:t>
      </w:r>
    </w:p>
    <w:p w:rsidR="00C77663" w:rsidRPr="003C592B" w:rsidRDefault="00C77663" w:rsidP="00CC7AB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5C477F" w:rsidRPr="003C592B" w:rsidRDefault="005C477F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F14CC6" w:rsidRPr="003C592B" w:rsidRDefault="00F14CC6" w:rsidP="00CC7ABD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Sinohub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Inc.,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Zhong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Hua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Zhang. Action: </w:t>
      </w:r>
      <w:r w:rsidR="00110883" w:rsidRPr="003C592B">
        <w:rPr>
          <w:rFonts w:ascii="Times New Roman" w:hAnsi="Times New Roman" w:cs="Times New Roman"/>
          <w:sz w:val="22"/>
          <w:szCs w:val="22"/>
        </w:rPr>
        <w:t>claim filed under the S</w:t>
      </w:r>
      <w:r w:rsidRPr="003C592B">
        <w:rPr>
          <w:rFonts w:ascii="Times New Roman" w:hAnsi="Times New Roman" w:cs="Times New Roman"/>
          <w:sz w:val="22"/>
          <w:szCs w:val="22"/>
        </w:rPr>
        <w:t xml:space="preserve">ecurities </w:t>
      </w:r>
      <w:r w:rsidR="00110883" w:rsidRPr="003C592B">
        <w:rPr>
          <w:rFonts w:ascii="Times New Roman" w:hAnsi="Times New Roman" w:cs="Times New Roman"/>
          <w:sz w:val="22"/>
          <w:szCs w:val="22"/>
        </w:rPr>
        <w:t>E</w:t>
      </w:r>
      <w:r w:rsidRPr="003C592B">
        <w:rPr>
          <w:rFonts w:ascii="Times New Roman" w:hAnsi="Times New Roman" w:cs="Times New Roman"/>
          <w:sz w:val="22"/>
          <w:szCs w:val="22"/>
        </w:rPr>
        <w:t xml:space="preserve">xchange </w:t>
      </w:r>
      <w:r w:rsidR="00110883" w:rsidRPr="003C592B">
        <w:rPr>
          <w:rFonts w:ascii="Times New Roman" w:hAnsi="Times New Roman" w:cs="Times New Roman"/>
          <w:sz w:val="22"/>
          <w:szCs w:val="22"/>
        </w:rPr>
        <w:t>A</w:t>
      </w:r>
      <w:r w:rsidRPr="003C592B">
        <w:rPr>
          <w:rFonts w:ascii="Times New Roman" w:hAnsi="Times New Roman" w:cs="Times New Roman"/>
          <w:sz w:val="22"/>
          <w:szCs w:val="22"/>
        </w:rPr>
        <w:t xml:space="preserve">ct </w:t>
      </w:r>
      <w:r w:rsidR="00110883" w:rsidRPr="003C592B">
        <w:rPr>
          <w:rFonts w:ascii="Times New Roman" w:hAnsi="Times New Roman" w:cs="Times New Roman"/>
          <w:sz w:val="22"/>
          <w:szCs w:val="22"/>
        </w:rPr>
        <w:t>of 1934</w:t>
      </w:r>
      <w:r w:rsidRPr="003C592B">
        <w:rPr>
          <w:rFonts w:ascii="Times New Roman" w:hAnsi="Times New Roman" w:cs="Times New Roman"/>
          <w:sz w:val="22"/>
          <w:szCs w:val="22"/>
        </w:rPr>
        <w:t>. Attorneys for plaintiff: Marc Ian Gross and Jeremy Alan Lieberman.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08655. </w:t>
      </w:r>
    </w:p>
    <w:p w:rsidR="00F14CC6" w:rsidRPr="003C592B" w:rsidRDefault="00F14CC6" w:rsidP="00CC7AB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110883" w:rsidRPr="003C592B" w:rsidRDefault="00110883" w:rsidP="00CC7AB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6E37AC" w:rsidRPr="003C592B" w:rsidRDefault="00110883" w:rsidP="00CC7ABD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Spectrum Motion Media Ltd., et al.</w:t>
      </w:r>
      <w:r w:rsidR="006E37AC"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37AC" w:rsidRPr="003C592B">
        <w:rPr>
          <w:rFonts w:ascii="Times New Roman" w:hAnsi="Times New Roman" w:cs="Times New Roman"/>
          <w:sz w:val="22"/>
          <w:szCs w:val="22"/>
        </w:rPr>
        <w:t>Filed by</w:t>
      </w:r>
      <w:r w:rsidRPr="003C592B">
        <w:rPr>
          <w:rFonts w:ascii="Times New Roman" w:hAnsi="Times New Roman" w:cs="Times New Roman"/>
          <w:sz w:val="22"/>
          <w:szCs w:val="22"/>
        </w:rPr>
        <w:t xml:space="preserve"> Digital Underground Media Inc., et al. </w:t>
      </w:r>
      <w:r w:rsidR="006E37AC" w:rsidRPr="003C592B">
        <w:rPr>
          <w:rFonts w:ascii="Times New Roman" w:hAnsi="Times New Roman" w:cs="Times New Roman"/>
          <w:sz w:val="22"/>
          <w:szCs w:val="22"/>
        </w:rPr>
        <w:t xml:space="preserve">Action: </w:t>
      </w:r>
      <w:r w:rsidR="006B5FCC" w:rsidRPr="003C592B">
        <w:rPr>
          <w:rFonts w:ascii="Times New Roman" w:hAnsi="Times New Roman" w:cs="Times New Roman"/>
          <w:sz w:val="22"/>
          <w:szCs w:val="22"/>
        </w:rPr>
        <w:t>fed</w:t>
      </w:r>
      <w:r w:rsidRPr="003C592B">
        <w:rPr>
          <w:rFonts w:ascii="Times New Roman" w:hAnsi="Times New Roman" w:cs="Times New Roman"/>
          <w:sz w:val="22"/>
          <w:szCs w:val="22"/>
        </w:rPr>
        <w:t>eral</w:t>
      </w:r>
      <w:r w:rsidR="006B5FCC" w:rsidRPr="003C592B">
        <w:rPr>
          <w:rFonts w:ascii="Times New Roman" w:hAnsi="Times New Roman" w:cs="Times New Roman"/>
          <w:sz w:val="22"/>
          <w:szCs w:val="22"/>
        </w:rPr>
        <w:t xml:space="preserve"> q</w:t>
      </w:r>
      <w:r w:rsidR="006E37AC" w:rsidRPr="003C592B">
        <w:rPr>
          <w:rFonts w:ascii="Times New Roman" w:hAnsi="Times New Roman" w:cs="Times New Roman"/>
          <w:sz w:val="22"/>
          <w:szCs w:val="22"/>
        </w:rPr>
        <w:t xml:space="preserve">uestion: </w:t>
      </w:r>
      <w:r w:rsidR="006B5FCC" w:rsidRPr="003C592B">
        <w:rPr>
          <w:rFonts w:ascii="Times New Roman" w:hAnsi="Times New Roman" w:cs="Times New Roman"/>
          <w:sz w:val="22"/>
          <w:szCs w:val="22"/>
        </w:rPr>
        <w:t>o</w:t>
      </w:r>
      <w:r w:rsidR="006E37AC" w:rsidRPr="003C592B">
        <w:rPr>
          <w:rFonts w:ascii="Times New Roman" w:hAnsi="Times New Roman" w:cs="Times New Roman"/>
          <w:sz w:val="22"/>
          <w:szCs w:val="22"/>
        </w:rPr>
        <w:t xml:space="preserve">ther claim. Attorneys for plaintiffs: David Edward </w:t>
      </w:r>
      <w:proofErr w:type="spellStart"/>
      <w:r w:rsidR="006E37AC" w:rsidRPr="003C592B">
        <w:rPr>
          <w:rFonts w:ascii="Times New Roman" w:hAnsi="Times New Roman" w:cs="Times New Roman"/>
          <w:sz w:val="22"/>
          <w:szCs w:val="22"/>
        </w:rPr>
        <w:t>DeLorenzi</w:t>
      </w:r>
      <w:proofErr w:type="spellEnd"/>
      <w:r w:rsidR="006E37AC" w:rsidRPr="003C592B">
        <w:rPr>
          <w:rFonts w:ascii="Times New Roman" w:hAnsi="Times New Roman" w:cs="Times New Roman"/>
          <w:sz w:val="22"/>
          <w:szCs w:val="22"/>
        </w:rPr>
        <w:t> and Andrew Peter MacArthur </w:t>
      </w:r>
      <w:r w:rsidR="006B5FCC" w:rsidRPr="003C592B">
        <w:rPr>
          <w:rFonts w:ascii="Times New Roman" w:hAnsi="Times New Roman" w:cs="Times New Roman"/>
          <w:sz w:val="22"/>
          <w:szCs w:val="22"/>
        </w:rPr>
        <w:t>. File</w:t>
      </w:r>
      <w:r w:rsidR="006E37AC" w:rsidRPr="003C592B">
        <w:rPr>
          <w:rFonts w:ascii="Times New Roman" w:hAnsi="Times New Roman" w:cs="Times New Roman"/>
          <w:sz w:val="22"/>
          <w:szCs w:val="22"/>
        </w:rPr>
        <w:t>d Nov. 28. Case no. 12-08630.</w:t>
      </w:r>
    </w:p>
    <w:p w:rsidR="00CC7ABD" w:rsidRPr="003C592B" w:rsidRDefault="00CC7ABD" w:rsidP="00CC7AB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C7AB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C7ABD" w:rsidRPr="003C592B" w:rsidRDefault="00CC7ABD" w:rsidP="00CC7ABD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Torrey Farms Inc.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Zim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Integrated Shipping Services Ltd. Action: </w:t>
      </w:r>
      <w:r w:rsidR="00110883" w:rsidRPr="003C592B">
        <w:rPr>
          <w:rFonts w:ascii="Times New Roman" w:hAnsi="Times New Roman" w:cs="Times New Roman"/>
          <w:sz w:val="22"/>
          <w:szCs w:val="22"/>
        </w:rPr>
        <w:t>claim filed under the V</w:t>
      </w:r>
      <w:r w:rsidRPr="003C592B">
        <w:rPr>
          <w:rFonts w:ascii="Times New Roman" w:hAnsi="Times New Roman" w:cs="Times New Roman"/>
          <w:sz w:val="22"/>
          <w:szCs w:val="22"/>
        </w:rPr>
        <w:t xml:space="preserve">iolation of </w:t>
      </w:r>
      <w:r w:rsidR="00110883" w:rsidRPr="003C592B">
        <w:rPr>
          <w:rFonts w:ascii="Times New Roman" w:hAnsi="Times New Roman" w:cs="Times New Roman"/>
          <w:sz w:val="22"/>
          <w:szCs w:val="22"/>
        </w:rPr>
        <w:t>S</w:t>
      </w:r>
      <w:r w:rsidRPr="003C592B">
        <w:rPr>
          <w:rFonts w:ascii="Times New Roman" w:hAnsi="Times New Roman" w:cs="Times New Roman"/>
          <w:sz w:val="22"/>
          <w:szCs w:val="22"/>
        </w:rPr>
        <w:t xml:space="preserve">hipping </w:t>
      </w:r>
      <w:r w:rsidR="00110883" w:rsidRPr="003C592B">
        <w:rPr>
          <w:rFonts w:ascii="Times New Roman" w:hAnsi="Times New Roman" w:cs="Times New Roman"/>
          <w:sz w:val="22"/>
          <w:szCs w:val="22"/>
        </w:rPr>
        <w:t>A</w:t>
      </w:r>
      <w:r w:rsidRPr="003C592B">
        <w:rPr>
          <w:rFonts w:ascii="Times New Roman" w:hAnsi="Times New Roman" w:cs="Times New Roman"/>
          <w:sz w:val="22"/>
          <w:szCs w:val="22"/>
        </w:rPr>
        <w:t xml:space="preserve">ct of 1984. Attorney for plaintiff: Albert Joseph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Avallone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28.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08638.</w:t>
      </w:r>
    </w:p>
    <w:p w:rsidR="00C77663" w:rsidRPr="003C592B" w:rsidRDefault="00C77663" w:rsidP="00CC7ABD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110883" w:rsidRPr="003C592B" w:rsidRDefault="00110883" w:rsidP="00CC7ABD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110883" w:rsidRPr="003C592B" w:rsidRDefault="00110883" w:rsidP="00CC7ABD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bCs/>
          <w:sz w:val="22"/>
          <w:szCs w:val="22"/>
        </w:rPr>
        <w:t>Tribeca</w:t>
      </w:r>
      <w:proofErr w:type="spellEnd"/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Kitchenette Inc.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Filed by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Hugolino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Mino. Action: claim filed under the Fair Labor Standards Act of 1938. Attorney for plaintiff: Michael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Faillace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>. Filed Nov. 27. Case no. 12-08581.</w:t>
      </w:r>
    </w:p>
    <w:p w:rsidR="00CC7ABD" w:rsidRPr="003C592B" w:rsidRDefault="00CC7ABD" w:rsidP="00CC7ABD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110883" w:rsidRPr="003C592B" w:rsidRDefault="00110883" w:rsidP="00CC7ABD">
      <w:pPr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A109ED" w:rsidRPr="003C592B" w:rsidRDefault="00A109ED" w:rsidP="00CC7A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United Parcel Service. </w:t>
      </w:r>
      <w:r w:rsidR="000859E6" w:rsidRPr="003C592B">
        <w:rPr>
          <w:rFonts w:ascii="Times New Roman" w:hAnsi="Times New Roman" w:cs="Times New Roman"/>
          <w:sz w:val="22"/>
          <w:szCs w:val="22"/>
        </w:rPr>
        <w:t>Filed by Hartford Fire Insurance Co</w:t>
      </w:r>
      <w:r w:rsidRPr="003C592B">
        <w:rPr>
          <w:rFonts w:ascii="Times New Roman" w:hAnsi="Times New Roman" w:cs="Times New Roman"/>
          <w:sz w:val="22"/>
          <w:szCs w:val="22"/>
        </w:rPr>
        <w:t>. Action:</w:t>
      </w:r>
      <w:r w:rsidR="00110883" w:rsidRPr="003C592B">
        <w:rPr>
          <w:rFonts w:ascii="Times New Roman" w:hAnsi="Times New Roman" w:cs="Times New Roman"/>
          <w:sz w:val="22"/>
          <w:szCs w:val="22"/>
        </w:rPr>
        <w:t xml:space="preserve"> claim filed under the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="00110883" w:rsidRPr="003C592B">
        <w:rPr>
          <w:rFonts w:ascii="Times New Roman" w:hAnsi="Times New Roman" w:cs="Times New Roman"/>
          <w:sz w:val="22"/>
          <w:szCs w:val="22"/>
        </w:rPr>
        <w:t>S</w:t>
      </w:r>
      <w:r w:rsidRPr="003C592B">
        <w:rPr>
          <w:rFonts w:ascii="Times New Roman" w:hAnsi="Times New Roman" w:cs="Times New Roman"/>
          <w:sz w:val="22"/>
          <w:szCs w:val="22"/>
        </w:rPr>
        <w:t>herman-</w:t>
      </w:r>
      <w:r w:rsidR="00110883" w:rsidRPr="003C592B">
        <w:rPr>
          <w:rFonts w:ascii="Times New Roman" w:hAnsi="Times New Roman" w:cs="Times New Roman"/>
          <w:sz w:val="22"/>
          <w:szCs w:val="22"/>
        </w:rPr>
        <w:t>C</w:t>
      </w:r>
      <w:r w:rsidRPr="003C592B">
        <w:rPr>
          <w:rFonts w:ascii="Times New Roman" w:hAnsi="Times New Roman" w:cs="Times New Roman"/>
          <w:sz w:val="22"/>
          <w:szCs w:val="22"/>
        </w:rPr>
        <w:t xml:space="preserve">layton </w:t>
      </w:r>
      <w:r w:rsidR="00110883" w:rsidRPr="003C592B">
        <w:rPr>
          <w:rFonts w:ascii="Times New Roman" w:hAnsi="Times New Roman" w:cs="Times New Roman"/>
          <w:sz w:val="22"/>
          <w:szCs w:val="22"/>
        </w:rPr>
        <w:t>A</w:t>
      </w:r>
      <w:r w:rsidRPr="003C592B">
        <w:rPr>
          <w:rFonts w:ascii="Times New Roman" w:hAnsi="Times New Roman" w:cs="Times New Roman"/>
          <w:sz w:val="22"/>
          <w:szCs w:val="22"/>
        </w:rPr>
        <w:t xml:space="preserve">ct </w:t>
      </w:r>
      <w:r w:rsidR="00110883" w:rsidRPr="003C592B">
        <w:rPr>
          <w:rFonts w:ascii="Times New Roman" w:hAnsi="Times New Roman" w:cs="Times New Roman"/>
          <w:sz w:val="22"/>
          <w:szCs w:val="22"/>
        </w:rPr>
        <w:t>of 1890.</w:t>
      </w:r>
      <w:r w:rsidRPr="003C592B">
        <w:rPr>
          <w:rFonts w:ascii="Times New Roman" w:hAnsi="Times New Roman" w:cs="Times New Roman"/>
          <w:sz w:val="22"/>
          <w:szCs w:val="22"/>
        </w:rPr>
        <w:t xml:space="preserve"> Attorney for plaintiff: James Paul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Krauzlis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29. Case no. 12-</w:t>
      </w:r>
      <w:r w:rsidRPr="003C592B">
        <w:rPr>
          <w:rFonts w:ascii="Times New Roman" w:hAnsi="Times New Roman" w:cs="Times New Roman"/>
          <w:bCs/>
          <w:sz w:val="22"/>
          <w:szCs w:val="22"/>
        </w:rPr>
        <w:t>08692</w:t>
      </w:r>
      <w:r w:rsidRPr="003C592B">
        <w:rPr>
          <w:rFonts w:ascii="Times New Roman" w:hAnsi="Times New Roman" w:cs="Times New Roman"/>
          <w:sz w:val="22"/>
          <w:szCs w:val="22"/>
        </w:rPr>
        <w:t>. </w:t>
      </w:r>
    </w:p>
    <w:p w:rsidR="00C77663" w:rsidRPr="003C592B" w:rsidRDefault="00C77663" w:rsidP="00CC7AB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A109ED" w:rsidRPr="003C592B" w:rsidRDefault="00A109ED" w:rsidP="00CC7AB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6A4DBD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Deeds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Above $1 million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10 Parsonage L.L.C., </w:t>
      </w:r>
      <w:r w:rsidRPr="003C592B">
        <w:rPr>
          <w:rFonts w:ascii="Times New Roman" w:hAnsi="Times New Roman" w:cs="Times New Roman"/>
          <w:sz w:val="22"/>
          <w:szCs w:val="22"/>
        </w:rPr>
        <w:t>Saratoga Springs. Seller: Parsonage Investment Company L.L.C., Purchase. Property: 10 Parsonage Point Place, Rye. Amount: $12.7 million.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14 Amsterdam Place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Rochelle. Seller: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Coreyco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Realty investments L.L.C., New Rochelle. Property: 14 Amsterdam Place, Mount Vernon. Amount: $1.4 million.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718 Central Park Avenue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Seller: Betty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Bellino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et al, Yonkers. Property: 25 Belden Ave., Yonkers. Amount: $1.7 million.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Split Development Corp., </w:t>
      </w:r>
      <w:r w:rsidRPr="003C592B">
        <w:rPr>
          <w:rFonts w:ascii="Times New Roman" w:hAnsi="Times New Roman" w:cs="Times New Roman"/>
          <w:sz w:val="22"/>
          <w:szCs w:val="22"/>
        </w:rPr>
        <w:t>Irvington. Seller: The Holy Spirit Association For the Unification of World Christianity, New York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 City</w:t>
      </w:r>
      <w:r w:rsidRPr="003C592B">
        <w:rPr>
          <w:rFonts w:ascii="Times New Roman" w:hAnsi="Times New Roman" w:cs="Times New Roman"/>
          <w:sz w:val="22"/>
          <w:szCs w:val="22"/>
        </w:rPr>
        <w:t xml:space="preserve">. Property: 8, 10, 60 Emerald Woods,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Amount: $1.5 million.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Below $1 million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125 Herriot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Seller: Joseph Andrew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Rabadi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et al, Yonkers. Property: 125 Herriot St., Yonkers. Amount: $33,000.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132 Longview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Mahopac. Seller: Esther B.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Liss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, Scarsdale. Property: 132 Longview Drive,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Amount: $450,000.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30PondviewA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Rye. Seller: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Lani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M. McCann, Rye. Property: 30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Pondview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Road A, Rye. Amount: $385,000.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399 Broadway Holdings L.L.C., </w:t>
      </w:r>
      <w:r w:rsidRPr="003C592B">
        <w:rPr>
          <w:rFonts w:ascii="Times New Roman" w:hAnsi="Times New Roman" w:cs="Times New Roman"/>
          <w:sz w:val="22"/>
          <w:szCs w:val="22"/>
        </w:rPr>
        <w:t>Brooklyn. Seller: Maria Joy Frank, Yorktown Heights. Property: 7 Ann Place, Mount Pleasant. Amount: $10,000.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3siblings Realty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Seller: Joseph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DiPalermo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et al, Yonkers. Property: 274 Glen Hill Ave., Yonkers. Amount: $360,000.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43 Church Street L.L.C., </w:t>
      </w:r>
      <w:r w:rsidRPr="003C592B">
        <w:rPr>
          <w:rFonts w:ascii="Times New Roman" w:hAnsi="Times New Roman" w:cs="Times New Roman"/>
          <w:sz w:val="22"/>
          <w:szCs w:val="22"/>
        </w:rPr>
        <w:t>New Rochelle. Seller: Lea Shapiro, New Rochelle. Property: 43 Church St., New Rochelle. Amount: $515,000.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575 Grant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North Salem. Seller: Anthony J.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Maddaluna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et al, North Salem. Property: 575 Grant Road, North Salem. Amount: $995,000.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7101-8</w:t>
      </w:r>
      <w:r w:rsidRPr="003C592B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Avenue Inc., </w:t>
      </w:r>
      <w:r w:rsidRPr="003C592B">
        <w:rPr>
          <w:rFonts w:ascii="Times New Roman" w:hAnsi="Times New Roman" w:cs="Times New Roman"/>
          <w:sz w:val="22"/>
          <w:szCs w:val="22"/>
        </w:rPr>
        <w:t>Larchmont. Seller: Mary P. McDonald, et al, Larchmont. Property: 58 E. Brookside Drive, Mamaroneck. Amount: $550,000.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A.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Palmieri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Realty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Mount Vernon. Seller: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One Holding Corp., New Rochelle. Property: 50-52 North St., Mount Vernon. Amount: $138,000.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Astoria Realty Management L.L.C., </w:t>
      </w:r>
      <w:r w:rsidRPr="003C592B">
        <w:rPr>
          <w:rFonts w:ascii="Times New Roman" w:hAnsi="Times New Roman" w:cs="Times New Roman"/>
          <w:sz w:val="22"/>
          <w:szCs w:val="22"/>
        </w:rPr>
        <w:t>Astoria. Seller: Ponce De Leon Federal Bank, Bronx. Property: 6 Brookside Lane, North Salem. Amount: $320,000.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Astoria Realty Management L.L.C., </w:t>
      </w:r>
      <w:r w:rsidRPr="003C592B">
        <w:rPr>
          <w:rFonts w:ascii="Times New Roman" w:hAnsi="Times New Roman" w:cs="Times New Roman"/>
          <w:sz w:val="22"/>
          <w:szCs w:val="22"/>
        </w:rPr>
        <w:t>Astoria. Seller: Ponce De Leon Federal Bank, Bronx. Property: 7 Brookside Lane, North Salem. Amount: $480,000.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Board of Managers of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Riverwatch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Condominium, </w:t>
      </w:r>
      <w:r w:rsidRPr="003C592B">
        <w:rPr>
          <w:rFonts w:ascii="Times New Roman" w:hAnsi="Times New Roman" w:cs="Times New Roman"/>
          <w:sz w:val="22"/>
          <w:szCs w:val="22"/>
        </w:rPr>
        <w:t>Yonkers. Seller: St. Johns Riverside Hospital, Yonkers. Property: 1020 Warburton Ave., Yonkers. Amount: $75,000. Filed Nov. 28.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CJW 129 6</w:t>
      </w:r>
      <w:r w:rsidRPr="003C592B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Street Corp., </w:t>
      </w:r>
      <w:r w:rsidRPr="003C592B">
        <w:rPr>
          <w:rFonts w:ascii="Times New Roman" w:hAnsi="Times New Roman" w:cs="Times New Roman"/>
          <w:sz w:val="22"/>
          <w:szCs w:val="22"/>
        </w:rPr>
        <w:t>Ossining. Seller: Edmund J. McMahon Jr., Delmar. Property: 12 Ganung Drive, Ossining. Amount: $226,000.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Deutsche Bank National Trust Co. </w:t>
      </w:r>
      <w:r w:rsidRPr="003C592B">
        <w:rPr>
          <w:rFonts w:ascii="Times New Roman" w:hAnsi="Times New Roman" w:cs="Times New Roman"/>
          <w:sz w:val="22"/>
          <w:szCs w:val="22"/>
        </w:rPr>
        <w:t xml:space="preserve">Seller: Carlo J.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Calvi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Yonkers. Property: 18 Palace Place, Rye. Amount: $505,623.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Fannie Mae. </w:t>
      </w:r>
      <w:r w:rsidRPr="003C592B">
        <w:rPr>
          <w:rFonts w:ascii="Times New Roman" w:hAnsi="Times New Roman" w:cs="Times New Roman"/>
          <w:sz w:val="22"/>
          <w:szCs w:val="22"/>
        </w:rPr>
        <w:t>Seller: Bruce Trent, Irvington. Property: 418 S. First Ave., Mount Vernon. Amount: $467,240.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Fannie Mae. </w:t>
      </w:r>
      <w:r w:rsidRPr="003C592B">
        <w:rPr>
          <w:rFonts w:ascii="Times New Roman" w:hAnsi="Times New Roman" w:cs="Times New Roman"/>
          <w:sz w:val="22"/>
          <w:szCs w:val="22"/>
        </w:rPr>
        <w:t xml:space="preserve">Seller: Kevin L. Wright, Mahopac. Property: 22 Maple St.,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Amount: $500,847.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Habitat For Humanity of Westchester Inc., </w:t>
      </w:r>
      <w:r w:rsidRPr="003C592B">
        <w:rPr>
          <w:rFonts w:ascii="Times New Roman" w:hAnsi="Times New Roman" w:cs="Times New Roman"/>
          <w:sz w:val="22"/>
          <w:szCs w:val="22"/>
        </w:rPr>
        <w:t>New Rochelle. Seller: Federal National Mortgage Association. Property: 126 High St., Yonkers. Amount: $50,000.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Interdenominational Missionary Outreach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Seller: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Tuthill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Finance, Fairfield, Conn. Property: 61-67 Hamilton Ave., Yonkers. Amount: $375,000.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J.L.J. Properties L.L.C., </w:t>
      </w:r>
      <w:r w:rsidRPr="003C592B">
        <w:rPr>
          <w:rFonts w:ascii="Times New Roman" w:hAnsi="Times New Roman" w:cs="Times New Roman"/>
          <w:sz w:val="22"/>
          <w:szCs w:val="22"/>
        </w:rPr>
        <w:t>Eastchester. Seller: 21 Garfield L.L.C., Irvington. Property: 23 Garfield St., Yonkers. Amount: $390,000. Filed Dec. 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Manuel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Sinchi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Property Management L.L.C., </w:t>
      </w:r>
      <w:r w:rsidRPr="003C592B">
        <w:rPr>
          <w:rFonts w:ascii="Times New Roman" w:hAnsi="Times New Roman" w:cs="Times New Roman"/>
          <w:sz w:val="22"/>
          <w:szCs w:val="22"/>
        </w:rPr>
        <w:t>Bronx. Seller: Lisa Ray Clarkson, New Rochelle. Property: 67 Horton Ave., New Rochelle. Amount: $145,000.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OPC L.L.C., </w:t>
      </w:r>
      <w:r w:rsidRPr="003C592B">
        <w:rPr>
          <w:rFonts w:ascii="Times New Roman" w:hAnsi="Times New Roman" w:cs="Times New Roman"/>
          <w:sz w:val="22"/>
          <w:szCs w:val="22"/>
        </w:rPr>
        <w:t>New Rochelle. Seller: Robert M. Walters, et al, New Rochelle. Property: 624 North Ave., New Rochelle. Amount: $342,000. Filed Nov. 28.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PAR Development Group L.L.C., </w:t>
      </w:r>
      <w:r w:rsidRPr="003C592B">
        <w:rPr>
          <w:rFonts w:ascii="Times New Roman" w:hAnsi="Times New Roman" w:cs="Times New Roman"/>
          <w:sz w:val="22"/>
          <w:szCs w:val="22"/>
        </w:rPr>
        <w:t>Mount Vernon. Seller: Susan H. Roger, et al, Hopewell Junction. Property: 25 Quarry Lane, Bedford. Amount: $300,000. Filed Dec. 3.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Ponce De Leon Federal Bank, </w:t>
      </w:r>
      <w:r w:rsidRPr="003C592B">
        <w:rPr>
          <w:rFonts w:ascii="Times New Roman" w:hAnsi="Times New Roman" w:cs="Times New Roman"/>
          <w:sz w:val="22"/>
          <w:szCs w:val="22"/>
        </w:rPr>
        <w:t>Bronx. Seller: Angelo J. Ingrassia, Middletown. Property: 6 Brookside Lane, North Salem. Amount: $612,600.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Ponce De Leon Federal Bank, </w:t>
      </w:r>
      <w:r w:rsidRPr="003C592B">
        <w:rPr>
          <w:rFonts w:ascii="Times New Roman" w:hAnsi="Times New Roman" w:cs="Times New Roman"/>
          <w:sz w:val="22"/>
          <w:szCs w:val="22"/>
        </w:rPr>
        <w:t>Bronx. Seller: Angelo J. Ingrassia, Middletown. Property: 7 Brookside Lane, North Salem. Amount: $918,904.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Renewal Realty Corp., </w:t>
      </w:r>
      <w:r w:rsidRPr="003C592B">
        <w:rPr>
          <w:rFonts w:ascii="Times New Roman" w:hAnsi="Times New Roman" w:cs="Times New Roman"/>
          <w:sz w:val="22"/>
          <w:szCs w:val="22"/>
        </w:rPr>
        <w:t>Yonkers. Seller: Francisco X. Garcia, et al, Yorktown. Property: 22 Woodlawn Ave., Yonkers. Amount: $599,000.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Samar Holdings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Rochelle. Seller: Maria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Cosentino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New Rochelle. Property: 98 Plain Ave., New Rochelle. Amount: $325,000.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Smaak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Realty L.L.C., </w:t>
      </w:r>
      <w:r w:rsidRPr="003C592B">
        <w:rPr>
          <w:rFonts w:ascii="Times New Roman" w:hAnsi="Times New Roman" w:cs="Times New Roman"/>
          <w:sz w:val="22"/>
          <w:szCs w:val="22"/>
        </w:rPr>
        <w:t>Yonkers. Seller: 218 McLean Realty Inc., West Harrison. Property: 125 Yonkers Ave., Yonkers. Amount: $545,000. Filed Dec. 3.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Suzibaq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L.L.C.,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Manor. Seller: Federal National Mortgage Association. Property: 217 Nelson Ave., Peekskill. Amount: $112,500.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Judgments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Aiellos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Italian Ices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$74,000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All Arms Moving and Storage,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$112,000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All Star Electric Corp., </w:t>
      </w:r>
      <w:r w:rsidRPr="003C592B">
        <w:rPr>
          <w:rFonts w:ascii="Times New Roman" w:hAnsi="Times New Roman" w:cs="Times New Roman"/>
          <w:sz w:val="22"/>
          <w:szCs w:val="22"/>
        </w:rPr>
        <w:t>Thornwood. $1.2 million in favor of First Sealord Surety Inc., Villanova, Penn.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Amanda Floor Coverings Ltd.,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Mount Vernon. $19,772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Angelfrost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Pleasantville. $80,000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Arben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Group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Pleasantville. $40,164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Arturos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Barber Shop L.L.C., </w:t>
      </w:r>
      <w:r w:rsidRPr="003C592B">
        <w:rPr>
          <w:rFonts w:ascii="Times New Roman" w:hAnsi="Times New Roman" w:cs="Times New Roman"/>
          <w:sz w:val="22"/>
          <w:szCs w:val="22"/>
        </w:rPr>
        <w:t>Bronx. $43,168 in favor of Valley National Bank, Wayne, N.J.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Barchella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Landscape and Masonry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Port Chester. $800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Bedrock Van Lines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$1,131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Bethel Methodist Home, </w:t>
      </w:r>
      <w:r w:rsidR="000859E6" w:rsidRPr="003C592B">
        <w:rPr>
          <w:rFonts w:ascii="Times New Roman" w:hAnsi="Times New Roman" w:cs="Times New Roman"/>
          <w:sz w:val="22"/>
          <w:szCs w:val="22"/>
        </w:rPr>
        <w:t>Croton-on-</w:t>
      </w:r>
      <w:r w:rsidRPr="003C592B">
        <w:rPr>
          <w:rFonts w:ascii="Times New Roman" w:hAnsi="Times New Roman" w:cs="Times New Roman"/>
          <w:sz w:val="22"/>
          <w:szCs w:val="22"/>
        </w:rPr>
        <w:t xml:space="preserve">Hudson. $5,709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Better Homes Depot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Merrick. $129,606 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Community Bank, Jericho. Filed March 7.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Busy Bees Daycare,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Peekskill. $1,103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Buzz Magazine Inc., </w:t>
      </w:r>
      <w:r w:rsidRPr="003C592B">
        <w:rPr>
          <w:rFonts w:ascii="Times New Roman" w:hAnsi="Times New Roman" w:cs="Times New Roman"/>
          <w:sz w:val="22"/>
          <w:szCs w:val="22"/>
        </w:rPr>
        <w:t>New Rochelle. $4,471 in favor of Trend Offset Printing Services Inc., Los Angeles, Calif. Filed March 12.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Cavallo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and Sons Landscaping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Yorktown Heights. $1,045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Contini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Construction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Yorktown Heights. $1,085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Dennis Douglas PE P.C., </w:t>
      </w:r>
      <w:r w:rsidRPr="003C592B">
        <w:rPr>
          <w:rFonts w:ascii="Times New Roman" w:hAnsi="Times New Roman" w:cs="Times New Roman"/>
          <w:sz w:val="22"/>
          <w:szCs w:val="22"/>
        </w:rPr>
        <w:t>Bronxville. $15,481 in favor of American Express Bank F.S.B. Filed March 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Durobi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L.L.C., </w:t>
      </w:r>
      <w:r w:rsidRPr="003C592B">
        <w:rPr>
          <w:rFonts w:ascii="Times New Roman" w:hAnsi="Times New Roman" w:cs="Times New Roman"/>
          <w:sz w:val="22"/>
          <w:szCs w:val="22"/>
        </w:rPr>
        <w:t>Yonkers. $20,794 in favor of Univision Radio New York Inc., New York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 City</w:t>
      </w:r>
      <w:r w:rsidRPr="003C592B">
        <w:rPr>
          <w:rFonts w:ascii="Times New Roman" w:hAnsi="Times New Roman" w:cs="Times New Roman"/>
          <w:sz w:val="22"/>
          <w:szCs w:val="22"/>
        </w:rPr>
        <w:t>. Filed March 12.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E and J Offset Inc., </w:t>
      </w:r>
      <w:r w:rsidRPr="003C592B">
        <w:rPr>
          <w:rFonts w:ascii="Times New Roman" w:hAnsi="Times New Roman" w:cs="Times New Roman"/>
          <w:sz w:val="22"/>
          <w:szCs w:val="22"/>
        </w:rPr>
        <w:t>Mount Vernon. $124,308 in favor of Xerox Corp., New York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 City</w:t>
      </w:r>
      <w:r w:rsidRPr="003C592B">
        <w:rPr>
          <w:rFonts w:ascii="Times New Roman" w:hAnsi="Times New Roman" w:cs="Times New Roman"/>
          <w:sz w:val="22"/>
          <w:szCs w:val="22"/>
        </w:rPr>
        <w:t>. Filed March 13.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Fiesta Flowers L.L.C.,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Carpinteri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, Calif. $167,546 in favor of Fred C.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Gloeckner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and Company Inc., Harrison. Filed March 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Gariser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USA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 $15,350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GMS Multi Repairs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Rochelle. $1,067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Grandrock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Investments L.L.C., </w:t>
      </w:r>
      <w:r w:rsidRPr="003C592B">
        <w:rPr>
          <w:rFonts w:ascii="Times New Roman" w:hAnsi="Times New Roman" w:cs="Times New Roman"/>
          <w:sz w:val="22"/>
          <w:szCs w:val="22"/>
        </w:rPr>
        <w:t>Stamford, Conn. $5,775 in favor of Fisher Holdings L.L.C., White Plains. Filed March 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Green Tree Energy Services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Elmsford. $8,847 in favor of </w:t>
      </w:r>
      <w:proofErr w:type="spellStart"/>
      <w:r w:rsidR="000859E6" w:rsidRPr="003C592B">
        <w:rPr>
          <w:rFonts w:ascii="Times New Roman" w:hAnsi="Times New Roman" w:cs="Times New Roman"/>
          <w:sz w:val="22"/>
          <w:szCs w:val="22"/>
        </w:rPr>
        <w:t>C</w:t>
      </w:r>
      <w:r w:rsidRPr="003C592B">
        <w:rPr>
          <w:rFonts w:ascii="Times New Roman" w:hAnsi="Times New Roman" w:cs="Times New Roman"/>
          <w:sz w:val="22"/>
          <w:szCs w:val="22"/>
        </w:rPr>
        <w:t>ifoam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Inc., Knoxville, Tenn.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Halstead Lumber Company Inc., </w:t>
      </w:r>
      <w:r w:rsidRPr="003C592B">
        <w:rPr>
          <w:rFonts w:ascii="Times New Roman" w:hAnsi="Times New Roman" w:cs="Times New Roman"/>
          <w:sz w:val="22"/>
          <w:szCs w:val="22"/>
        </w:rPr>
        <w:t>Harrison. $16,367 in favor of Mercantile Self Insurance Trust, Cicero. Filed March 7.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Hubco Exploration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Rye. $13,000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Image Auto Works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White Plains. $63,000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JCB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d.b.a. 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Superior Maintenance Co.,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West Harrison. $670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JNJ Plumbing and Heating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Elmsford. $2,306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Johnny Gs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d.b.a.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Gervasis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White Plains. $2,295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KS Printing Inc., </w:t>
      </w:r>
      <w:r w:rsidRPr="003C592B">
        <w:rPr>
          <w:rFonts w:ascii="Times New Roman" w:hAnsi="Times New Roman" w:cs="Times New Roman"/>
          <w:sz w:val="22"/>
          <w:szCs w:val="22"/>
        </w:rPr>
        <w:t>Carson, Calif. $110,896 in favor of IBM Credit L.L.C., Armonk.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0859E6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Mount</w:t>
      </w:r>
      <w:r w:rsidR="006A4DBD" w:rsidRPr="003C592B">
        <w:rPr>
          <w:rFonts w:ascii="Times New Roman" w:hAnsi="Times New Roman" w:cs="Times New Roman"/>
          <w:b/>
          <w:sz w:val="22"/>
          <w:szCs w:val="22"/>
        </w:rPr>
        <w:t xml:space="preserve"> Vernon Hospital, </w:t>
      </w:r>
      <w:r w:rsidR="006A4DBD" w:rsidRPr="003C592B">
        <w:rPr>
          <w:rFonts w:ascii="Times New Roman" w:hAnsi="Times New Roman" w:cs="Times New Roman"/>
          <w:sz w:val="22"/>
          <w:szCs w:val="22"/>
        </w:rPr>
        <w:t xml:space="preserve">Mount Vernon. $116,192 in favor of </w:t>
      </w:r>
      <w:r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="006A4DBD"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Nail Stone Contracting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White Plains. $271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New York Top Dog,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Yonkers. $12,215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Palermo Too Construction Inc.,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Amawalk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$47,221 in favor of NES Rental Holdings Inc., Chicago, Ill. Filed March 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Praxis Architecture P.C.,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Ossining. $2,112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QMM Construction L.L.C.,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Rochelle. $2,113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Rainmakers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Larchmont. $1,192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Reliable Lawn Service,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Manor. $263,290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Workers’ Compensation Board of the State of New York, Albany. Filed March 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Service Pros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White Plains. $20,513 in favor of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Marcone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Appliances Parts, St. Louis, Mo.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Start Painting Ltd.,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Mamaroneck. $2,113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Travel Gallery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Purchase. $2,113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Triomphe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Taxi Company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d.b.a. 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United Taxi Co.,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Rochelle. $2,113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United Container and Construction Corp., </w:t>
      </w:r>
      <w:r w:rsidRPr="003C592B">
        <w:rPr>
          <w:rFonts w:ascii="Times New Roman" w:hAnsi="Times New Roman" w:cs="Times New Roman"/>
          <w:sz w:val="22"/>
          <w:szCs w:val="22"/>
        </w:rPr>
        <w:t>New Rochelle. $85,877 in favor of Stillwell Ready Mix L.L.C., Brooklyn. Filed March 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Vertical Scaffold L.L.C.,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. $1,045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VJC Corp.,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d.b.a. 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Strawberry Place, </w:t>
      </w:r>
      <w:r w:rsidRPr="003C592B">
        <w:rPr>
          <w:rFonts w:ascii="Times New Roman" w:hAnsi="Times New Roman" w:cs="Times New Roman"/>
          <w:sz w:val="22"/>
          <w:szCs w:val="22"/>
        </w:rPr>
        <w:t xml:space="preserve">Eastchester. $1,067 in favor of </w:t>
      </w:r>
      <w:r w:rsidR="000859E6" w:rsidRPr="003C592B">
        <w:rPr>
          <w:rFonts w:ascii="Times New Roman" w:hAnsi="Times New Roman" w:cs="Times New Roman"/>
          <w:sz w:val="22"/>
          <w:szCs w:val="22"/>
        </w:rPr>
        <w:t xml:space="preserve">the </w:t>
      </w:r>
      <w:r w:rsidRPr="003C592B">
        <w:rPr>
          <w:rFonts w:ascii="Times New Roman" w:hAnsi="Times New Roman" w:cs="Times New Roman"/>
          <w:sz w:val="22"/>
          <w:szCs w:val="22"/>
        </w:rPr>
        <w:t>New York State Department of Labor Unemployment Insurance Division, Albany. Filed March 1.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Lis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Pendens</w:t>
      </w:r>
      <w:proofErr w:type="spellEnd"/>
    </w:p>
    <w:p w:rsidR="006A4DBD" w:rsidRPr="003C592B" w:rsidRDefault="006A4DBD" w:rsidP="006A4DBD">
      <w:pPr>
        <w:pStyle w:val="BodyText"/>
        <w:rPr>
          <w:sz w:val="22"/>
          <w:szCs w:val="22"/>
        </w:rPr>
      </w:pPr>
      <w:r w:rsidRPr="003C592B">
        <w:rPr>
          <w:sz w:val="22"/>
          <w:szCs w:val="22"/>
        </w:rPr>
        <w:t>The following filings indicated a legal action has been initiated, the outcome of which may affect the title to the property listed.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Abraham, George,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JPMorgan Chase Bank N.A. Action: seeks to foreclose on a mortgage to secure $350,000 affecting property located at 177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Bretton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Road, Yonkers 10710.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Barry, Steven,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$283,765 affecting property located at 8 Sparta View, Ossining 11746.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Bason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Dorothy, et al. </w:t>
      </w:r>
      <w:r w:rsidRPr="003C592B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an unspecified amount affecting property located at 268 Abbott Ave., Elmsford 10523.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Belknap, John C.,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$1.5 million affecting property located at 149 Meeting House Road, Bedford Corners 10549.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Belloso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Sara L., et al. </w:t>
      </w:r>
      <w:r w:rsidRPr="003C592B">
        <w:rPr>
          <w:rFonts w:ascii="Times New Roman" w:hAnsi="Times New Roman" w:cs="Times New Roman"/>
          <w:sz w:val="22"/>
          <w:szCs w:val="22"/>
        </w:rPr>
        <w:t>Filed by PNC Bank N.A. Action: seeks to foreclose on a mortgage to secure $305,750 affecting property located at 673 Highland Ave., Peekskill 10566.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Bucciero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Anthony,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$1.2 million affecting property located at 5 Banks Hill Road, Pleasantville 10570.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Burns, John P.,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 Action: seeks to foreclose on a mortgage to secure $324,000 affecting property located at 209 Bainbridge Ave., Thornwood.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Byrd, Ruth H., et al. </w:t>
      </w:r>
      <w:r w:rsidRPr="003C592B">
        <w:rPr>
          <w:rFonts w:ascii="Times New Roman" w:hAnsi="Times New Roman" w:cs="Times New Roman"/>
          <w:sz w:val="22"/>
          <w:szCs w:val="22"/>
        </w:rPr>
        <w:t>Filed by Generation Mortgage Co. Action: seeks to foreclose on a mortgage to secure $457,500 affecting property located at 51 Caroline Ave., Yonkers 10705.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Carparelli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Louis A.,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Bank of America N.A. Action: seeks to foreclose on a mortgage to secure $320,000 affecting property located at 9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Minetta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Place, Yonkers 10710.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Castillo, Juan, et al. </w:t>
      </w:r>
      <w:r w:rsidRPr="003C592B">
        <w:rPr>
          <w:rFonts w:ascii="Times New Roman" w:hAnsi="Times New Roman" w:cs="Times New Roman"/>
          <w:sz w:val="22"/>
          <w:szCs w:val="22"/>
        </w:rPr>
        <w:t>Filed by HSBC Bank USA N.A. Action: seeks to foreclose on a mortgage to secure $420,480 affecting property located at 45 Randolph Road, White Plains 10607.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Dominguez, Angel, et al. </w:t>
      </w:r>
      <w:r w:rsidRPr="003C592B">
        <w:rPr>
          <w:rFonts w:ascii="Times New Roman" w:hAnsi="Times New Roman" w:cs="Times New Roman"/>
          <w:sz w:val="22"/>
          <w:szCs w:val="22"/>
        </w:rPr>
        <w:t>Filed by Chase Home Finance L.L.C. Action: seeks to foreclose on a mortgage to secure $650,000 affecting property located at 580 Valley Ave., Yonkers 10703.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Fiorella, Irina,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HSBC Bank USA N.A. Action: seeks to foreclose on a mortgage to secure $470,625 affecting property located at 15 Watergate Drive,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Amawalk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10501.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Fluskey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Lucretia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 Action: seeks to foreclose on a mortgage to secure $300,000 affecting property located at 115 N. Ridge St., Port Chester.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Forstrom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Lee A.,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$353,453 affecting property located at 128 Waterfront View, Mohegan Lake 10547.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Garcia, Roger, et al. </w:t>
      </w:r>
      <w:r w:rsidRPr="003C592B">
        <w:rPr>
          <w:rFonts w:ascii="Times New Roman" w:hAnsi="Times New Roman" w:cs="Times New Roman"/>
          <w:sz w:val="22"/>
          <w:szCs w:val="22"/>
        </w:rPr>
        <w:t>Filed by M&amp;T Bank. Action: seeks to foreclose on a mortgage to secure $298,570 affecting property located at 342 Orchard Road, Jefferson Valley 10535. Filed Oct.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Gonzalez, Noreen,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JPMorgan Chase Bank N.A. Action: seeks to foreclose on a mortgage to secure $595,000 affecting property located at 41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Groshon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Ave., Yonkers 10701.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Granda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Luis E., et al. </w:t>
      </w:r>
      <w:r w:rsidRPr="003C592B">
        <w:rPr>
          <w:rFonts w:ascii="Times New Roman" w:hAnsi="Times New Roman" w:cs="Times New Roman"/>
          <w:sz w:val="22"/>
          <w:szCs w:val="22"/>
        </w:rPr>
        <w:t>Filed by The Bank of New York Mellon. Action: seeks to foreclose on a mortgage to secure an unspecified amount affecting property located at 145 Fremont St., Peekskill 10566.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Hernandez, Wendy, et al. </w:t>
      </w:r>
      <w:r w:rsidRPr="003C592B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$240,000 affecting property located at 27 Centre St., Yonkers 10701.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Ivey, Orlando C., et al. </w:t>
      </w:r>
      <w:r w:rsidRPr="003C592B">
        <w:rPr>
          <w:rFonts w:ascii="Times New Roman" w:hAnsi="Times New Roman" w:cs="Times New Roman"/>
          <w:sz w:val="22"/>
          <w:szCs w:val="22"/>
        </w:rPr>
        <w:t>Filed by HSBC Mortgage Corporation USA. Action: seeks to foreclose on a mortgage to secure an unspecified amount affecting property located at 128 Saratoga Ave., Yonkers 10705.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Kaplan, Daniel C.,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$750,000 affecting property located at 53 Church Tavern Road, South Salem 10590.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Kennedy, Michael,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$319,500 affecting property located at 26 Narragansett Ave., Ossining 10562.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Lucas, Todd A.,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$459,000 affecting property located at 3188 Quinlan St., Yorktown Heights 10598.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Maguina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Rafael B., et al. </w:t>
      </w:r>
      <w:r w:rsidRPr="003C592B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$292,165 affecting property located at 24 Lincoln Place, Ossining 10562.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Medina, Luis,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an unspecified amount affecting property located at 63 Pleasantville Road, Ossining 10562.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Mendez, Ricardo,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$693,146 affecting property located at 4 Winthrop Ave., White Plains 10606.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Merchant, Anthony, et al. </w:t>
      </w:r>
      <w:r w:rsidRPr="003C592B">
        <w:rPr>
          <w:rFonts w:ascii="Times New Roman" w:hAnsi="Times New Roman" w:cs="Times New Roman"/>
          <w:sz w:val="22"/>
          <w:szCs w:val="22"/>
        </w:rPr>
        <w:t>Filed by Bank of America N.A. Action: seeks to foreclose on a mortgage to secure $316,000 affecting property located at 158 S. 10</w:t>
      </w:r>
      <w:r w:rsidRPr="003C592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3C592B">
        <w:rPr>
          <w:rFonts w:ascii="Times New Roman" w:hAnsi="Times New Roman" w:cs="Times New Roman"/>
          <w:sz w:val="22"/>
          <w:szCs w:val="22"/>
        </w:rPr>
        <w:t xml:space="preserve"> Ave., Mount Vernon 10550. Filed Oct.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Miller, Libertad M.,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$300,000 affecting property located at 36 Legion Drive, Valhalla 10595.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Napolitano, Michael, et al. </w:t>
      </w:r>
      <w:r w:rsidRPr="003C592B">
        <w:rPr>
          <w:rFonts w:ascii="Times New Roman" w:hAnsi="Times New Roman" w:cs="Times New Roman"/>
          <w:sz w:val="22"/>
          <w:szCs w:val="22"/>
        </w:rPr>
        <w:t>Filed by Wells Fargo Bank N.A. Action: seeks to foreclose on a mortgage to secure $403,277 affecting property located at 99 Joyce Road, Eastchester 10709.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Nguyen,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Huong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Thi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Citimortgage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 Action: seeks to foreclose on a mortgage to secure $330,000 affecting property located at 28 Tomahawk Drive, White Plains.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Nikiforos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Peter M.,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Wells Fargo Bank N.A. Action: seeks to foreclose on a mortgage to secure $415,000 affecting property located at 651 and 645 Van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Park Ave., Yonkers 10705.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Nivelo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Luisa, et al. </w:t>
      </w:r>
      <w:r w:rsidRPr="003C592B">
        <w:rPr>
          <w:rFonts w:ascii="Times New Roman" w:hAnsi="Times New Roman" w:cs="Times New Roman"/>
          <w:sz w:val="22"/>
          <w:szCs w:val="22"/>
        </w:rPr>
        <w:t>Filed by PNC Bank N.A. Action: seeks to foreclose on a mortgage to secure $340,000 affecting property located at 424 Simpson Place, Peekskill 10566.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Nolan, Heather,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Bank of America N.A. Action: seeks to foreclose on a mortgage to secure $424,000 affecting property </w:t>
      </w:r>
      <w:r w:rsidR="008E7FAE" w:rsidRPr="003C592B">
        <w:rPr>
          <w:rFonts w:ascii="Times New Roman" w:hAnsi="Times New Roman" w:cs="Times New Roman"/>
          <w:sz w:val="22"/>
          <w:szCs w:val="22"/>
        </w:rPr>
        <w:t>located at 308 S. First</w:t>
      </w:r>
      <w:r w:rsidRPr="003C592B">
        <w:rPr>
          <w:rFonts w:ascii="Times New Roman" w:hAnsi="Times New Roman" w:cs="Times New Roman"/>
          <w:sz w:val="22"/>
          <w:szCs w:val="22"/>
        </w:rPr>
        <w:t xml:space="preserve"> Ave., Mount Vernon 10550.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Palmer Development L.L.C.,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Keybank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N.A. Action: seeks to foreclose on a mortgage to secure an unspecified amount affecting property located at 2101 Palmer Ave., Mamaroneck.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Pelaez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Oscar,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$336,000 affecting property located at 171 Trenton Ave., White Plains 10606.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Peterson, Helen, et al. </w:t>
      </w:r>
      <w:r w:rsidRPr="003C592B">
        <w:rPr>
          <w:rFonts w:ascii="Times New Roman" w:hAnsi="Times New Roman" w:cs="Times New Roman"/>
          <w:sz w:val="22"/>
          <w:szCs w:val="22"/>
        </w:rPr>
        <w:t xml:space="preserve">Filed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OneWest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Bank F.S.B. Action: seeks to foreclose on a mortgage to secure $338,400 affecting property located at 28 Park Ave., Ossining 10562. Filed Oct. 24.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Quizhpi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Clara, et al. </w:t>
      </w:r>
      <w:r w:rsidRPr="003C592B">
        <w:rPr>
          <w:rFonts w:ascii="Times New Roman" w:hAnsi="Times New Roman" w:cs="Times New Roman"/>
          <w:sz w:val="22"/>
          <w:szCs w:val="22"/>
        </w:rPr>
        <w:t>Filed by Deutsche Bank National Trust Co. Action: seeks to foreclose on a mortgage to secure $400,000 affecting property located at 5 Denny St., Ossining 10562. Filed Oct.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Ramsey, Craig</w:t>
      </w:r>
      <w:r w:rsidRPr="003C592B">
        <w:rPr>
          <w:rFonts w:ascii="Times New Roman" w:hAnsi="Times New Roman" w:cs="Times New Roman"/>
          <w:sz w:val="22"/>
          <w:szCs w:val="22"/>
        </w:rPr>
        <w:t>, heir to the estate of Herbert M. Ramsey, et al. Filed by Generation Mortgage Co. Action: seeks to foreclose on a mortgage to secure $630,000 affecting property located at 19 Cooley Place, Mount Vernon 10550.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Ran Oil Company East L.L.C., et al. </w:t>
      </w:r>
      <w:r w:rsidRPr="003C592B">
        <w:rPr>
          <w:rFonts w:ascii="Times New Roman" w:hAnsi="Times New Roman" w:cs="Times New Roman"/>
          <w:sz w:val="22"/>
          <w:szCs w:val="22"/>
        </w:rPr>
        <w:t>Filed by National Loan Acquisitions Co. Action: seeks to foreclose on a mortgage to secure $2 million affecting property located at 750 N. Broadway, White Plains.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Sabharwal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Upinderpal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S., et al. </w:t>
      </w:r>
      <w:r w:rsidRPr="003C592B">
        <w:rPr>
          <w:rFonts w:ascii="Times New Roman" w:hAnsi="Times New Roman" w:cs="Times New Roman"/>
          <w:sz w:val="22"/>
          <w:szCs w:val="22"/>
        </w:rPr>
        <w:t>Filed by JPMorgan Chase Bank N.A. Action: seeks to foreclose on a mortgage to secure $1.7 million affecting property located at 40 Brewster Terrace, New Rochelle 10804. Filed Oct. 25.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Weinreb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Arthur, et al. </w:t>
      </w:r>
      <w:r w:rsidRPr="003C592B">
        <w:rPr>
          <w:rFonts w:ascii="Times New Roman" w:hAnsi="Times New Roman" w:cs="Times New Roman"/>
          <w:sz w:val="22"/>
          <w:szCs w:val="22"/>
        </w:rPr>
        <w:t>Filed by M&amp;T Bank. Action: seeks to foreclose on a mortgage to secure $380,000 affecting property located at 41 Vivian Drive, Scarsdale 10583. Filed Oct.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Zepeda, Francisco, et al. </w:t>
      </w:r>
      <w:r w:rsidRPr="003C592B">
        <w:rPr>
          <w:rFonts w:ascii="Times New Roman" w:hAnsi="Times New Roman" w:cs="Times New Roman"/>
          <w:sz w:val="22"/>
          <w:szCs w:val="22"/>
        </w:rPr>
        <w:t>Filed by U.S. Bank N.A. Action: seeks to foreclose on a mortgage to secure $487,500 affecting property located at 41 Grant Ave., White Plains 10603. Filed Oct. 31.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Mechanic’s Liens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Abrams, Andrew,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$2,375 as claimed by Singer Energy Group L.L.C., Elmsford. Property: in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Archbishopric of New York, </w:t>
      </w:r>
      <w:r w:rsidRPr="003C592B">
        <w:rPr>
          <w:rFonts w:ascii="Times New Roman" w:hAnsi="Times New Roman" w:cs="Times New Roman"/>
          <w:sz w:val="22"/>
          <w:szCs w:val="22"/>
        </w:rPr>
        <w:t>as owner. $102,771 as claimed by PBC Group L.L.C., Katonah. Property: in Somers.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Archbishopric of New York, </w:t>
      </w:r>
      <w:r w:rsidRPr="003C592B">
        <w:rPr>
          <w:rFonts w:ascii="Times New Roman" w:hAnsi="Times New Roman" w:cs="Times New Roman"/>
          <w:sz w:val="22"/>
          <w:szCs w:val="22"/>
        </w:rPr>
        <w:t>as owner. $25,822 as claimed by Metro Steel Fabricators Inc., Brooklyn. Property: in Somers.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Archbishopric of New York, et al, </w:t>
      </w:r>
      <w:r w:rsidRPr="003C592B">
        <w:rPr>
          <w:rFonts w:ascii="Times New Roman" w:hAnsi="Times New Roman" w:cs="Times New Roman"/>
          <w:sz w:val="22"/>
          <w:szCs w:val="22"/>
        </w:rPr>
        <w:t>as owner. $5,120 as claimed by Volvo Construction Equipment Rentals. Property: in Somers. Filed Nov. 28.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Community Based Services Inc.,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$21,358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Sarracco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Mechanical Services Inc., Naugatuck, Conn. Property: in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Cortlandt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27.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Delguidice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Carmella,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$27,866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Errickson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Equipment Inc. Property: in Eastchester.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Franze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Donna,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$920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Lesan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Insulation Corp., Thornwood. Property: in Somers.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Goldstein, Lenore,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$15,350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Zott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Construction Inc. Property: in New Castle.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Hall, Adina, </w:t>
      </w:r>
      <w:r w:rsidRPr="003C592B">
        <w:rPr>
          <w:rFonts w:ascii="Times New Roman" w:hAnsi="Times New Roman" w:cs="Times New Roman"/>
          <w:sz w:val="22"/>
          <w:szCs w:val="22"/>
        </w:rPr>
        <w:t>as owner. $9,500 as claimed by WH Sons Contracting L.L.C., Mount Vernon. Property: in Mount Vernon.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Home Depot USA, </w:t>
      </w:r>
      <w:r w:rsidRPr="003C592B">
        <w:rPr>
          <w:rFonts w:ascii="Times New Roman" w:hAnsi="Times New Roman" w:cs="Times New Roman"/>
          <w:sz w:val="22"/>
          <w:szCs w:val="22"/>
        </w:rPr>
        <w:t>as owner. $3,543 as claimed by Door Automation Corp., Oceanside. Property: in Rye.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McCarthy, Richard J., </w:t>
      </w:r>
      <w:r w:rsidRPr="003C592B">
        <w:rPr>
          <w:rFonts w:ascii="Times New Roman" w:hAnsi="Times New Roman" w:cs="Times New Roman"/>
          <w:sz w:val="22"/>
          <w:szCs w:val="22"/>
        </w:rPr>
        <w:t>as owner. $10,472 as claimed by AMM Engineering P.C., Larchmont. Property: in Mamaroneck.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Narayanan,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Preety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$3,500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Benowitz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Shah Architects P.C., Rye. Property: in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Ocwieja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Karen,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$29,325 as claimed by Brewster Transit Mix, Brewster. Property: in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30.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Ossining RX Development L.L.C., </w:t>
      </w:r>
      <w:r w:rsidRPr="003C592B">
        <w:rPr>
          <w:rFonts w:ascii="Times New Roman" w:hAnsi="Times New Roman" w:cs="Times New Roman"/>
          <w:sz w:val="22"/>
          <w:szCs w:val="22"/>
        </w:rPr>
        <w:t>as owner. $52,358 as claimed by Pecker Iron Works L.L.C., Mount Vernon. Property: in Ossining. Filed Nov. 29.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Parke, Richard E.,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$2,172 as claimed by Riverdale Electric Corp., Pleasantville. Property: in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Greenburgh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Nov. 28.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Varlamos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Athanasios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et al,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$13,100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Kodra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Construction Corp., Bronx. Property: in Yonkers.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Warburton Riverview Owners L.L.C., </w:t>
      </w:r>
      <w:r w:rsidRPr="003C592B">
        <w:rPr>
          <w:rFonts w:ascii="Times New Roman" w:hAnsi="Times New Roman" w:cs="Times New Roman"/>
          <w:sz w:val="22"/>
          <w:szCs w:val="22"/>
        </w:rPr>
        <w:t>as owner. $106,829 as claimed by Woodlawn Electrical Supply Inc., Yonkers. Property: in Yonkers.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Winward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School, </w:t>
      </w:r>
      <w:r w:rsidRPr="003C592B">
        <w:rPr>
          <w:rFonts w:ascii="Times New Roman" w:hAnsi="Times New Roman" w:cs="Times New Roman"/>
          <w:sz w:val="22"/>
          <w:szCs w:val="22"/>
        </w:rPr>
        <w:t xml:space="preserve">as owner. $19,779 as claimed by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Pyrok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Inc. Property: in Harrison. Filed Nov. 26.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New Businesses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i/>
          <w:sz w:val="22"/>
          <w:szCs w:val="22"/>
        </w:rPr>
      </w:pPr>
      <w:r w:rsidRPr="003C592B">
        <w:rPr>
          <w:rFonts w:ascii="Times New Roman" w:hAnsi="Times New Roman" w:cs="Times New Roman"/>
          <w:i/>
          <w:sz w:val="22"/>
          <w:szCs w:val="22"/>
        </w:rPr>
        <w:t>This paper is not responsible for typographical errors contained in the original filings.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Partnerships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Robert </w:t>
      </w: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Uricchio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Photography, </w:t>
      </w:r>
      <w:r w:rsidRPr="003C592B">
        <w:rPr>
          <w:rFonts w:ascii="Times New Roman" w:hAnsi="Times New Roman" w:cs="Times New Roman"/>
          <w:sz w:val="22"/>
          <w:szCs w:val="22"/>
        </w:rPr>
        <w:t xml:space="preserve">181 Bedford Road, Pleasantville 10570, c/o Robert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Uricchio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and Gwenn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Uricchio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TQS Enterprises, </w:t>
      </w:r>
      <w:r w:rsidRPr="003C592B">
        <w:rPr>
          <w:rFonts w:ascii="Times New Roman" w:hAnsi="Times New Roman" w:cs="Times New Roman"/>
          <w:sz w:val="22"/>
          <w:szCs w:val="22"/>
        </w:rPr>
        <w:t xml:space="preserve">134 </w:t>
      </w:r>
      <w:proofErr w:type="spellStart"/>
      <w:r w:rsidR="003226F1" w:rsidRPr="003C592B">
        <w:rPr>
          <w:rFonts w:ascii="Times New Roman" w:hAnsi="Times New Roman" w:cs="Times New Roman"/>
          <w:sz w:val="22"/>
          <w:szCs w:val="22"/>
        </w:rPr>
        <w:t>Burhans</w:t>
      </w:r>
      <w:proofErr w:type="spellEnd"/>
      <w:r w:rsidR="003226F1" w:rsidRPr="003C592B">
        <w:rPr>
          <w:rFonts w:ascii="Times New Roman" w:hAnsi="Times New Roman" w:cs="Times New Roman"/>
          <w:sz w:val="22"/>
          <w:szCs w:val="22"/>
        </w:rPr>
        <w:t xml:space="preserve"> Ave., N</w:t>
      </w:r>
      <w:r w:rsidRPr="003C592B">
        <w:rPr>
          <w:rFonts w:ascii="Times New Roman" w:hAnsi="Times New Roman" w:cs="Times New Roman"/>
          <w:sz w:val="22"/>
          <w:szCs w:val="22"/>
        </w:rPr>
        <w:t xml:space="preserve">o. 2, Yonkers 10701, c/o Timothy English and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English.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Sole Proprietorships</w:t>
      </w: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4Reasons, </w:t>
      </w:r>
      <w:r w:rsidRPr="003C592B">
        <w:rPr>
          <w:rFonts w:ascii="Times New Roman" w:hAnsi="Times New Roman" w:cs="Times New Roman"/>
          <w:sz w:val="22"/>
          <w:szCs w:val="22"/>
        </w:rPr>
        <w:t xml:space="preserve">325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Kear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St., Yorktown Heights 10595, c/o Donald Earl Stevenson Jr.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AZ, </w:t>
      </w:r>
      <w:r w:rsidRPr="003C592B">
        <w:rPr>
          <w:rFonts w:ascii="Times New Roman" w:hAnsi="Times New Roman" w:cs="Times New Roman"/>
          <w:sz w:val="22"/>
          <w:szCs w:val="22"/>
        </w:rPr>
        <w:t xml:space="preserve">195 N. Bedford Road, Mount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Kisco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10549, c/o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Aung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T.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Zaw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Body Balance 365, </w:t>
      </w:r>
      <w:r w:rsidRPr="003C592B">
        <w:rPr>
          <w:rFonts w:ascii="Times New Roman" w:hAnsi="Times New Roman" w:cs="Times New Roman"/>
          <w:sz w:val="22"/>
          <w:szCs w:val="22"/>
        </w:rPr>
        <w:t xml:space="preserve">97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Muchmore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Road, Harrison 10528, c/o Sarah Davis.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Dranna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Bug Productions, </w:t>
      </w:r>
      <w:r w:rsidR="003226F1" w:rsidRPr="003C592B">
        <w:rPr>
          <w:rFonts w:ascii="Times New Roman" w:hAnsi="Times New Roman" w:cs="Times New Roman"/>
          <w:sz w:val="22"/>
          <w:szCs w:val="22"/>
        </w:rPr>
        <w:t>255 North Ave., S</w:t>
      </w:r>
      <w:r w:rsidRPr="003C592B">
        <w:rPr>
          <w:rFonts w:ascii="Times New Roman" w:hAnsi="Times New Roman" w:cs="Times New Roman"/>
          <w:sz w:val="22"/>
          <w:szCs w:val="22"/>
        </w:rPr>
        <w:t>uite 1332, New Rochelle 10802, c/o Douglas Tulloch.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Eliano’s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Little Foot Prints Daycare, </w:t>
      </w:r>
      <w:r w:rsidR="003226F1" w:rsidRPr="003C592B">
        <w:rPr>
          <w:rFonts w:ascii="Times New Roman" w:hAnsi="Times New Roman" w:cs="Times New Roman"/>
          <w:sz w:val="22"/>
          <w:szCs w:val="22"/>
        </w:rPr>
        <w:t>720 Pelham Road, A</w:t>
      </w:r>
      <w:r w:rsidRPr="003C592B">
        <w:rPr>
          <w:rFonts w:ascii="Times New Roman" w:hAnsi="Times New Roman" w:cs="Times New Roman"/>
          <w:sz w:val="22"/>
          <w:szCs w:val="22"/>
        </w:rPr>
        <w:t xml:space="preserve">pt. 1B, New Rochelle 10805, c/o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Eliana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Maria Velasquez.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Fabian’s Construction, </w:t>
      </w:r>
      <w:r w:rsidRPr="003C592B">
        <w:rPr>
          <w:rFonts w:ascii="Times New Roman" w:hAnsi="Times New Roman" w:cs="Times New Roman"/>
          <w:sz w:val="22"/>
          <w:szCs w:val="22"/>
        </w:rPr>
        <w:t xml:space="preserve">287 Spring St., Ossining 10562, c/o Fabian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Pani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Franca, </w:t>
      </w:r>
      <w:r w:rsidR="003226F1" w:rsidRPr="003C592B">
        <w:rPr>
          <w:rFonts w:ascii="Times New Roman" w:hAnsi="Times New Roman" w:cs="Times New Roman"/>
          <w:sz w:val="22"/>
          <w:szCs w:val="22"/>
        </w:rPr>
        <w:t>848 Palmer Road, A</w:t>
      </w:r>
      <w:r w:rsidRPr="003C592B">
        <w:rPr>
          <w:rFonts w:ascii="Times New Roman" w:hAnsi="Times New Roman" w:cs="Times New Roman"/>
          <w:sz w:val="22"/>
          <w:szCs w:val="22"/>
        </w:rPr>
        <w:t>pt. 2F, Bronxville 10708, c/o Francesca Conroy.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Glazewski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 Enterprises, </w:t>
      </w:r>
      <w:r w:rsidRPr="003C592B">
        <w:rPr>
          <w:rFonts w:ascii="Times New Roman" w:hAnsi="Times New Roman" w:cs="Times New Roman"/>
          <w:sz w:val="22"/>
          <w:szCs w:val="22"/>
        </w:rPr>
        <w:t xml:space="preserve">101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Cassilis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Ave., Bronxville 10708, c/o Jeannine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Glazewski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Global Aviation Services/Management Solutions, </w:t>
      </w:r>
      <w:r w:rsidRPr="003C592B">
        <w:rPr>
          <w:rFonts w:ascii="Times New Roman" w:hAnsi="Times New Roman" w:cs="Times New Roman"/>
          <w:sz w:val="22"/>
          <w:szCs w:val="22"/>
        </w:rPr>
        <w:t>25 Gedney Circle, White Plains 10605, c/o Joseph B. Warren II.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GreekCulinary.com, </w:t>
      </w:r>
      <w:r w:rsidRPr="003C592B">
        <w:rPr>
          <w:rFonts w:ascii="Times New Roman" w:hAnsi="Times New Roman" w:cs="Times New Roman"/>
          <w:sz w:val="22"/>
          <w:szCs w:val="22"/>
        </w:rPr>
        <w:t xml:space="preserve">5 Wallace Place, White Plains 10606, c/o George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Kringas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Michelle’s Many Things, </w:t>
      </w:r>
      <w:r w:rsidRPr="003C592B">
        <w:rPr>
          <w:rFonts w:ascii="Times New Roman" w:hAnsi="Times New Roman" w:cs="Times New Roman"/>
          <w:sz w:val="22"/>
          <w:szCs w:val="22"/>
        </w:rPr>
        <w:t>22 W. Glen Ave., Port Chester 10573, c/o Michelle Cyr.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Patron Saints LEMC, </w:t>
      </w:r>
      <w:r w:rsidRPr="003C592B">
        <w:rPr>
          <w:rFonts w:ascii="Times New Roman" w:hAnsi="Times New Roman" w:cs="Times New Roman"/>
          <w:sz w:val="22"/>
          <w:szCs w:val="22"/>
        </w:rPr>
        <w:t xml:space="preserve">P.O. Box 1201, Port Chester 10573, c/o Joseph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Lanzetta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C592B">
        <w:rPr>
          <w:rFonts w:ascii="Times New Roman" w:hAnsi="Times New Roman" w:cs="Times New Roman"/>
          <w:b/>
          <w:sz w:val="22"/>
          <w:szCs w:val="22"/>
        </w:rPr>
        <w:t>Polomusia</w:t>
      </w:r>
      <w:proofErr w:type="spellEnd"/>
      <w:r w:rsidRPr="003C592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P.O. Box 274 H, Scarsdale 10583, c/o Joel Polo Jr. Filed March 16.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Real Food Frosting, </w:t>
      </w:r>
      <w:r w:rsidR="003226F1" w:rsidRPr="003C592B">
        <w:rPr>
          <w:rFonts w:ascii="Times New Roman" w:hAnsi="Times New Roman" w:cs="Times New Roman"/>
          <w:sz w:val="22"/>
          <w:szCs w:val="22"/>
        </w:rPr>
        <w:t>90 Bryant Ave., A</w:t>
      </w:r>
      <w:r w:rsidRPr="003C592B">
        <w:rPr>
          <w:rFonts w:ascii="Times New Roman" w:hAnsi="Times New Roman" w:cs="Times New Roman"/>
          <w:sz w:val="22"/>
          <w:szCs w:val="22"/>
        </w:rPr>
        <w:t>pt. 6BB, White Plains 10605, c/o Kendal Beer. Filed March 19.</w:t>
      </w:r>
    </w:p>
    <w:p w:rsidR="006A4DBD" w:rsidRPr="003C592B" w:rsidRDefault="006A4DBD" w:rsidP="006A4DBD">
      <w:pPr>
        <w:rPr>
          <w:rFonts w:ascii="Times New Roman" w:hAnsi="Times New Roman" w:cs="Times New Roman"/>
          <w:b/>
          <w:sz w:val="22"/>
          <w:szCs w:val="22"/>
        </w:rPr>
      </w:pPr>
    </w:p>
    <w:p w:rsidR="006A4DBD" w:rsidRPr="003C592B" w:rsidRDefault="006A4DBD" w:rsidP="006A4DBD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The Icing, </w:t>
      </w:r>
      <w:r w:rsidR="003226F1" w:rsidRPr="003C592B">
        <w:rPr>
          <w:rFonts w:ascii="Times New Roman" w:hAnsi="Times New Roman" w:cs="Times New Roman"/>
          <w:sz w:val="22"/>
          <w:szCs w:val="22"/>
        </w:rPr>
        <w:t>315 S. Fifth</w:t>
      </w:r>
      <w:r w:rsidRPr="003C592B">
        <w:rPr>
          <w:rFonts w:ascii="Times New Roman" w:hAnsi="Times New Roman" w:cs="Times New Roman"/>
          <w:sz w:val="22"/>
          <w:szCs w:val="22"/>
        </w:rPr>
        <w:t xml:space="preserve"> Ave., Mount Vernon 10550, c/o Ayesha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Acquah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. Filed March 16.</w:t>
      </w:r>
    </w:p>
    <w:p w:rsidR="006B5FCC" w:rsidRPr="003C592B" w:rsidRDefault="006B5FCC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sz w:val="22"/>
          <w:szCs w:val="22"/>
        </w:rPr>
        <w:t>Patents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i/>
          <w:sz w:val="22"/>
          <w:szCs w:val="22"/>
        </w:rPr>
      </w:pPr>
      <w:r w:rsidRPr="003C592B">
        <w:rPr>
          <w:rFonts w:ascii="Times New Roman" w:hAnsi="Times New Roman" w:cs="Times New Roman"/>
          <w:i/>
          <w:sz w:val="22"/>
          <w:szCs w:val="22"/>
        </w:rPr>
        <w:t>The following patents were issued by the U.S. Patent and Trademark Office in Washington, D.C.</w:t>
      </w:r>
    </w:p>
    <w:p w:rsidR="00C77663" w:rsidRPr="003C592B" w:rsidRDefault="00C77663" w:rsidP="00C77663">
      <w:pPr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Dynami</w:t>
      </w:r>
      <w:r w:rsidR="003226F1" w:rsidRPr="003C592B">
        <w:rPr>
          <w:rFonts w:ascii="Times New Roman" w:hAnsi="Times New Roman" w:cs="Times New Roman"/>
          <w:b/>
          <w:sz w:val="22"/>
          <w:szCs w:val="22"/>
        </w:rPr>
        <w:t>c policy manager method, system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 and computer program product for optimizing fractional resource allocation.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8,327,370 issued to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Balaji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Atyam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Austin,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Franck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Barillaud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Austin,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Matthew F.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Cali, </w:t>
      </w:r>
      <w:r w:rsidRPr="003C592B">
        <w:rPr>
          <w:rFonts w:ascii="Times New Roman" w:hAnsi="Times New Roman" w:cs="Times New Roman"/>
          <w:sz w:val="22"/>
          <w:szCs w:val="22"/>
        </w:rPr>
        <w:t>Wake Forest, N.C.;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Anita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Govindjee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Ithaca. Assigned to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326EE5" w:rsidRPr="003C592B" w:rsidRDefault="00326EE5" w:rsidP="00C77663">
      <w:pPr>
        <w:rPr>
          <w:rFonts w:ascii="Times New Roman" w:hAnsi="Times New Roman" w:cs="Times New Roman"/>
          <w:b/>
          <w:sz w:val="22"/>
          <w:szCs w:val="22"/>
        </w:rPr>
      </w:pPr>
    </w:p>
    <w:p w:rsidR="00326EE5" w:rsidRPr="003C592B" w:rsidRDefault="00326EE5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Enhanced thread stepping.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8,327,336 issued to Cary L.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Bates, </w:t>
      </w:r>
      <w:r w:rsidRPr="003C592B">
        <w:rPr>
          <w:rFonts w:ascii="Times New Roman" w:hAnsi="Times New Roman" w:cs="Times New Roman"/>
          <w:sz w:val="22"/>
          <w:szCs w:val="22"/>
        </w:rPr>
        <w:t>Rochester, Minn.;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John M.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Santosuosso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Rochester, Minn. Assigned to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Event driven disposition. 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8,327,384 issued to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Deidre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Paknad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Palo Alto, Calif.;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Pierre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Raynaud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-Richard, </w:t>
      </w:r>
      <w:r w:rsidRPr="003C592B">
        <w:rPr>
          <w:rFonts w:ascii="Times New Roman" w:hAnsi="Times New Roman" w:cs="Times New Roman"/>
          <w:sz w:val="22"/>
          <w:szCs w:val="22"/>
        </w:rPr>
        <w:t>Redwood City, Calif.;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Andrey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Pogodin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San Mateo, Calif. Assigned to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>International Business Machines Corp.,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Firewall control via remote system information.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3C592B">
        <w:rPr>
          <w:rFonts w:ascii="Times New Roman" w:hAnsi="Times New Roman" w:cs="Times New Roman"/>
          <w:bCs/>
          <w:sz w:val="22"/>
          <w:szCs w:val="22"/>
        </w:rPr>
        <w:t>8,327,430 issued to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Rick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Hamilton II,</w:t>
      </w:r>
      <w:r w:rsidRPr="003C592B">
        <w:rPr>
          <w:rFonts w:ascii="Times New Roman" w:hAnsi="Times New Roman" w:cs="Times New Roman"/>
          <w:sz w:val="22"/>
          <w:szCs w:val="22"/>
        </w:rPr>
        <w:t xml:space="preserve"> Charlottesville, Va.;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Brian M.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O'Connell, </w:t>
      </w:r>
      <w:r w:rsidRPr="003C592B">
        <w:rPr>
          <w:rFonts w:ascii="Times New Roman" w:hAnsi="Times New Roman" w:cs="Times New Roman"/>
          <w:sz w:val="22"/>
          <w:szCs w:val="22"/>
        </w:rPr>
        <w:t>Cary, N.C.;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John R.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Pavesi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Cedar Park,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Keith R.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Walker, </w:t>
      </w:r>
      <w:r w:rsidRPr="003C592B">
        <w:rPr>
          <w:rFonts w:ascii="Times New Roman" w:hAnsi="Times New Roman" w:cs="Times New Roman"/>
          <w:sz w:val="22"/>
          <w:szCs w:val="22"/>
        </w:rPr>
        <w:t>Austin, Texas. 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Launching low-priority tasks.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C03B8" w:rsidRPr="003C592B">
        <w:rPr>
          <w:rFonts w:ascii="Times New Roman" w:hAnsi="Times New Roman" w:cs="Times New Roman"/>
          <w:b/>
          <w:bCs/>
          <w:sz w:val="22"/>
          <w:szCs w:val="22"/>
        </w:rPr>
        <w:t>$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8,327,369 </w:t>
      </w:r>
      <w:r w:rsidRPr="003C592B">
        <w:rPr>
          <w:rFonts w:ascii="Times New Roman" w:hAnsi="Times New Roman" w:cs="Times New Roman"/>
          <w:bCs/>
          <w:sz w:val="22"/>
          <w:szCs w:val="22"/>
        </w:rPr>
        <w:t>issued to Fred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Bower  III,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>Hillsboro, Ore. 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Mechanism that provides more e</w:t>
      </w:r>
      <w:r w:rsidR="005C03B8" w:rsidRPr="003C592B">
        <w:rPr>
          <w:rFonts w:ascii="Times New Roman" w:hAnsi="Times New Roman" w:cs="Times New Roman"/>
          <w:b/>
          <w:sz w:val="22"/>
          <w:szCs w:val="22"/>
        </w:rPr>
        <w:t>fficient event-</w:t>
      </w:r>
      <w:r w:rsidRPr="003C592B">
        <w:rPr>
          <w:rFonts w:ascii="Times New Roman" w:hAnsi="Times New Roman" w:cs="Times New Roman"/>
          <w:b/>
          <w:sz w:val="22"/>
          <w:szCs w:val="22"/>
        </w:rPr>
        <w:t xml:space="preserve">handler processing. </w:t>
      </w:r>
      <w:r w:rsidRPr="003C592B">
        <w:rPr>
          <w:rFonts w:ascii="Times New Roman" w:hAnsi="Times New Roman" w:cs="Times New Roman"/>
          <w:sz w:val="22"/>
          <w:szCs w:val="22"/>
        </w:rPr>
        <w:t xml:space="preserve">Patent no.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8,327,386 issued to William T. Newport, </w:t>
      </w:r>
      <w:r w:rsidRPr="003C592B">
        <w:rPr>
          <w:rFonts w:ascii="Times New Roman" w:hAnsi="Times New Roman" w:cs="Times New Roman"/>
          <w:sz w:val="22"/>
          <w:szCs w:val="22"/>
        </w:rPr>
        <w:t>Rochester, Minn.; and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John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Stecher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Rochester, Minn.</w:t>
      </w:r>
      <w:r w:rsidRPr="003C592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>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Method for establishing an agency relationship to perform</w:t>
      </w:r>
      <w:r w:rsidR="005C03B8" w:rsidRPr="003C592B">
        <w:rPr>
          <w:rFonts w:ascii="Times New Roman" w:hAnsi="Times New Roman" w:cs="Times New Roman"/>
          <w:b/>
          <w:sz w:val="22"/>
          <w:szCs w:val="22"/>
        </w:rPr>
        <w:t xml:space="preserve"> delegated-</w:t>
      </w:r>
      <w:r w:rsidRPr="003C592B">
        <w:rPr>
          <w:rFonts w:ascii="Times New Roman" w:hAnsi="Times New Roman" w:cs="Times New Roman"/>
          <w:b/>
          <w:sz w:val="22"/>
          <w:szCs w:val="22"/>
        </w:rPr>
        <w:t>computing tasks.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  </w:t>
      </w:r>
      <w:r w:rsidRPr="003C592B">
        <w:rPr>
          <w:rFonts w:ascii="Times New Roman" w:hAnsi="Times New Roman" w:cs="Times New Roman"/>
          <w:bCs/>
          <w:sz w:val="22"/>
          <w:szCs w:val="22"/>
        </w:rPr>
        <w:t>issued to 8,327,425 Colin S. Dawson,</w:t>
      </w:r>
      <w:r w:rsidRPr="003C592B">
        <w:rPr>
          <w:rFonts w:ascii="Times New Roman" w:hAnsi="Times New Roman" w:cs="Times New Roman"/>
          <w:sz w:val="22"/>
          <w:szCs w:val="22"/>
        </w:rPr>
        <w:t xml:space="preserve"> Tucson, Ariz.;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Glen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Hattrup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Tucson, Ariz.;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Avishai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H.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Hochberg, </w:t>
      </w:r>
      <w:r w:rsidRPr="003C592B">
        <w:rPr>
          <w:rFonts w:ascii="Times New Roman" w:hAnsi="Times New Roman" w:cs="Times New Roman"/>
          <w:sz w:val="22"/>
          <w:szCs w:val="22"/>
        </w:rPr>
        <w:t>San Jose, Calif.;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Michael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Kaczmarski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Tucson, Ariz.;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Thomas F.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Ramke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Jr.,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Vonore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, Tenn.;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James P.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Smith, </w:t>
      </w:r>
      <w:r w:rsidRPr="003C592B">
        <w:rPr>
          <w:rFonts w:ascii="Times New Roman" w:hAnsi="Times New Roman" w:cs="Times New Roman"/>
          <w:sz w:val="22"/>
          <w:szCs w:val="22"/>
        </w:rPr>
        <w:t>Redwood City, Calif.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>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 xml:space="preserve">Referencing message elements in an application message in a messaging environment. </w:t>
      </w:r>
      <w:r w:rsidRPr="003C592B">
        <w:rPr>
          <w:rFonts w:ascii="Times New Roman" w:hAnsi="Times New Roman" w:cs="Times New Roman"/>
          <w:sz w:val="22"/>
          <w:szCs w:val="22"/>
        </w:rPr>
        <w:t>Patent no.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8,327,381 issued to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>Kenneth W.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Borgendale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Austin,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John J.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Duigenan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New York City;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Foluso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O.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Okunseinde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Austin,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Cornell G.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Wright Jr., </w:t>
      </w:r>
      <w:r w:rsidRPr="003C592B">
        <w:rPr>
          <w:rFonts w:ascii="Times New Roman" w:hAnsi="Times New Roman" w:cs="Times New Roman"/>
          <w:sz w:val="22"/>
          <w:szCs w:val="22"/>
        </w:rPr>
        <w:t>Austin, Texas. 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Secure system and method for enforcement of privacy policy and protection of confidentiality.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8,327,451 issued to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Sastry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S.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Duri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Yorktown Heights;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Marco O.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Gruteser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Boulder, Colo.;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Xuan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Liu, </w:t>
      </w:r>
      <w:r w:rsidRPr="003C592B">
        <w:rPr>
          <w:rFonts w:ascii="Times New Roman" w:hAnsi="Times New Roman" w:cs="Times New Roman"/>
          <w:sz w:val="22"/>
          <w:szCs w:val="22"/>
        </w:rPr>
        <w:t>Yorktown Heights;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Paul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Moskowitz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Yorktown Heights; </w:t>
      </w:r>
      <w:r w:rsidRPr="003C592B">
        <w:rPr>
          <w:rFonts w:ascii="Times New Roman" w:hAnsi="Times New Roman" w:cs="Times New Roman"/>
          <w:bCs/>
          <w:sz w:val="22"/>
          <w:szCs w:val="22"/>
        </w:rPr>
        <w:t>Ronald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Perez, </w:t>
      </w:r>
      <w:r w:rsidRPr="003C592B">
        <w:rPr>
          <w:rFonts w:ascii="Times New Roman" w:hAnsi="Times New Roman" w:cs="Times New Roman"/>
          <w:sz w:val="22"/>
          <w:szCs w:val="22"/>
        </w:rPr>
        <w:t xml:space="preserve">Mount </w:t>
      </w:r>
      <w:proofErr w:type="spellStart"/>
      <w:r w:rsidRPr="003C592B">
        <w:rPr>
          <w:rFonts w:ascii="Times New Roman" w:hAnsi="Times New Roman" w:cs="Times New Roman"/>
          <w:sz w:val="22"/>
          <w:szCs w:val="22"/>
        </w:rPr>
        <w:t>Kisco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>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Edith G. Schonberg, </w:t>
      </w:r>
      <w:r w:rsidRPr="003C592B">
        <w:rPr>
          <w:rFonts w:ascii="Times New Roman" w:hAnsi="Times New Roman" w:cs="Times New Roman"/>
          <w:sz w:val="22"/>
          <w:szCs w:val="22"/>
        </w:rPr>
        <w:t xml:space="preserve">New York City;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Moninder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Singh, </w:t>
      </w:r>
      <w:r w:rsidRPr="003C592B">
        <w:rPr>
          <w:rFonts w:ascii="Times New Roman" w:hAnsi="Times New Roman" w:cs="Times New Roman"/>
          <w:sz w:val="22"/>
          <w:szCs w:val="22"/>
        </w:rPr>
        <w:t>Middletown, Conn.;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Jung-Mu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Tang, </w:t>
      </w:r>
      <w:r w:rsidRPr="003C592B">
        <w:rPr>
          <w:rFonts w:ascii="Times New Roman" w:hAnsi="Times New Roman" w:cs="Times New Roman"/>
          <w:sz w:val="22"/>
          <w:szCs w:val="22"/>
        </w:rPr>
        <w:t>South Salem;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Charles P.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Tresser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New York City.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sz w:val="22"/>
          <w:szCs w:val="22"/>
        </w:rPr>
        <w:t>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C77663" w:rsidRPr="003C592B" w:rsidRDefault="00C77663" w:rsidP="00C77663">
      <w:pPr>
        <w:rPr>
          <w:rFonts w:ascii="Times New Roman" w:hAnsi="Times New Roman" w:cs="Times New Roman"/>
          <w:b/>
          <w:sz w:val="22"/>
          <w:szCs w:val="22"/>
        </w:rPr>
      </w:pPr>
    </w:p>
    <w:p w:rsidR="00C77663" w:rsidRPr="003C592B" w:rsidRDefault="00C77663" w:rsidP="00C77663">
      <w:pPr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Using smart objects in a virtual universe to conserve computing resources.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8,327,376 issued to Rick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Hamilton II, </w:t>
      </w:r>
      <w:r w:rsidRPr="003C592B">
        <w:rPr>
          <w:rFonts w:ascii="Times New Roman" w:hAnsi="Times New Roman" w:cs="Times New Roman"/>
          <w:sz w:val="22"/>
          <w:szCs w:val="22"/>
        </w:rPr>
        <w:t>Charlottesville, Va.;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Paul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Moskowitz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 xml:space="preserve">Yorktown Heights; </w:t>
      </w:r>
      <w:r w:rsidRPr="003C592B">
        <w:rPr>
          <w:rFonts w:ascii="Times New Roman" w:hAnsi="Times New Roman" w:cs="Times New Roman"/>
          <w:bCs/>
          <w:sz w:val="22"/>
          <w:szCs w:val="22"/>
        </w:rPr>
        <w:t>Brian M.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O'Connell, </w:t>
      </w:r>
      <w:r w:rsidRPr="003C592B">
        <w:rPr>
          <w:rFonts w:ascii="Times New Roman" w:hAnsi="Times New Roman" w:cs="Times New Roman"/>
          <w:sz w:val="22"/>
          <w:szCs w:val="22"/>
        </w:rPr>
        <w:t>Cary, N.C.;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Clifford A.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Pickover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Yorktown Heights;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and James W.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Seaman, </w:t>
      </w:r>
      <w:r w:rsidRPr="003C592B">
        <w:rPr>
          <w:rFonts w:ascii="Times New Roman" w:hAnsi="Times New Roman" w:cs="Times New Roman"/>
          <w:sz w:val="22"/>
          <w:szCs w:val="22"/>
        </w:rPr>
        <w:t>Falls Church, Va. 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437125" w:rsidRPr="003C592B" w:rsidRDefault="0043712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26EE5" w:rsidRPr="003C592B" w:rsidRDefault="00326EE5" w:rsidP="00E604E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C592B">
        <w:rPr>
          <w:rFonts w:ascii="Times New Roman" w:hAnsi="Times New Roman" w:cs="Times New Roman"/>
          <w:b/>
          <w:sz w:val="22"/>
          <w:szCs w:val="22"/>
        </w:rPr>
        <w:t>Virtual resource templates.</w:t>
      </w:r>
      <w:r w:rsidRPr="003C592B">
        <w:rPr>
          <w:rFonts w:ascii="Times New Roman" w:hAnsi="Times New Roman" w:cs="Times New Roman"/>
          <w:sz w:val="22"/>
          <w:szCs w:val="22"/>
        </w:rPr>
        <w:t xml:space="preserve"> Patent no.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8,327,350 issued to David Chess, </w:t>
      </w:r>
      <w:r w:rsidRPr="003C592B">
        <w:rPr>
          <w:rFonts w:ascii="Times New Roman" w:hAnsi="Times New Roman" w:cs="Times New Roman"/>
          <w:sz w:val="22"/>
          <w:szCs w:val="22"/>
        </w:rPr>
        <w:t>Mohegan Lake;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Alberto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Giammaria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3C592B">
        <w:rPr>
          <w:rFonts w:ascii="Times New Roman" w:hAnsi="Times New Roman" w:cs="Times New Roman"/>
          <w:sz w:val="22"/>
          <w:szCs w:val="22"/>
        </w:rPr>
        <w:t>Austin, Texas;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James Edwin</w:t>
      </w:r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Hanson, </w:t>
      </w:r>
      <w:r w:rsidRPr="003C592B">
        <w:rPr>
          <w:rFonts w:ascii="Times New Roman" w:hAnsi="Times New Roman" w:cs="Times New Roman"/>
          <w:sz w:val="22"/>
          <w:szCs w:val="22"/>
        </w:rPr>
        <w:t>Yorktown Heights;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Robert Orr, </w:t>
      </w:r>
      <w:r w:rsidRPr="003C592B">
        <w:rPr>
          <w:rFonts w:ascii="Times New Roman" w:hAnsi="Times New Roman" w:cs="Times New Roman"/>
          <w:sz w:val="22"/>
          <w:szCs w:val="22"/>
        </w:rPr>
        <w:t>Raleigh, N.C.;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Hidayatullah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Habeebullah</w:t>
      </w:r>
      <w:proofErr w:type="spellEnd"/>
      <w:r w:rsidRPr="003C59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Shaikh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>, M</w:t>
      </w:r>
      <w:r w:rsidRPr="003C592B">
        <w:rPr>
          <w:rFonts w:ascii="Times New Roman" w:hAnsi="Times New Roman" w:cs="Times New Roman"/>
          <w:sz w:val="22"/>
          <w:szCs w:val="22"/>
        </w:rPr>
        <w:t>ohegan Lake; and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C592B">
        <w:rPr>
          <w:rFonts w:ascii="Times New Roman" w:hAnsi="Times New Roman" w:cs="Times New Roman"/>
          <w:bCs/>
          <w:sz w:val="22"/>
          <w:szCs w:val="22"/>
        </w:rPr>
        <w:t>Jian</w:t>
      </w:r>
      <w:proofErr w:type="spellEnd"/>
      <w:r w:rsidRPr="003C592B">
        <w:rPr>
          <w:rFonts w:ascii="Times New Roman" w:hAnsi="Times New Roman" w:cs="Times New Roman"/>
          <w:bCs/>
          <w:sz w:val="22"/>
          <w:szCs w:val="22"/>
        </w:rPr>
        <w:t xml:space="preserve"> Yin, </w:t>
      </w:r>
      <w:r w:rsidRPr="003C592B">
        <w:rPr>
          <w:rFonts w:ascii="Times New Roman" w:hAnsi="Times New Roman" w:cs="Times New Roman"/>
          <w:sz w:val="22"/>
          <w:szCs w:val="22"/>
        </w:rPr>
        <w:t>Bronx. Assigned to</w:t>
      </w:r>
      <w:r w:rsidRPr="003C59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592B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International Business Machines Corp., </w:t>
      </w:r>
      <w:r w:rsidRPr="003C592B">
        <w:rPr>
          <w:rFonts w:ascii="Times New Roman" w:hAnsi="Times New Roman" w:cs="Times New Roman"/>
          <w:bCs/>
          <w:iCs/>
          <w:sz w:val="22"/>
          <w:szCs w:val="22"/>
        </w:rPr>
        <w:t>Armonk</w:t>
      </w:r>
      <w:r w:rsidRPr="003C592B">
        <w:rPr>
          <w:rFonts w:ascii="Times New Roman" w:hAnsi="Times New Roman" w:cs="Times New Roman"/>
          <w:sz w:val="22"/>
          <w:szCs w:val="22"/>
        </w:rPr>
        <w:t>.</w:t>
      </w:r>
    </w:p>
    <w:p w:rsidR="00B9355E" w:rsidRPr="003C592B" w:rsidRDefault="00B935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14CC6" w:rsidRPr="003C592B" w:rsidRDefault="00F14CC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F14CC6" w:rsidRPr="003C592B" w:rsidSect="00A963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compat/>
  <w:rsids>
    <w:rsidRoot w:val="008E6793"/>
    <w:rsid w:val="00063C22"/>
    <w:rsid w:val="000859E6"/>
    <w:rsid w:val="000B6798"/>
    <w:rsid w:val="00110883"/>
    <w:rsid w:val="00181BBF"/>
    <w:rsid w:val="001D2455"/>
    <w:rsid w:val="00204A88"/>
    <w:rsid w:val="00210254"/>
    <w:rsid w:val="002702E4"/>
    <w:rsid w:val="00297872"/>
    <w:rsid w:val="003226F1"/>
    <w:rsid w:val="00326EE5"/>
    <w:rsid w:val="00367C46"/>
    <w:rsid w:val="003977A3"/>
    <w:rsid w:val="003C592B"/>
    <w:rsid w:val="003D0E2E"/>
    <w:rsid w:val="00405817"/>
    <w:rsid w:val="00437125"/>
    <w:rsid w:val="00475030"/>
    <w:rsid w:val="004B796B"/>
    <w:rsid w:val="004D1980"/>
    <w:rsid w:val="004F6297"/>
    <w:rsid w:val="00520B7F"/>
    <w:rsid w:val="005B0ECD"/>
    <w:rsid w:val="005C03B8"/>
    <w:rsid w:val="005C477F"/>
    <w:rsid w:val="005F255F"/>
    <w:rsid w:val="006110C8"/>
    <w:rsid w:val="00666A85"/>
    <w:rsid w:val="006A4DBD"/>
    <w:rsid w:val="006B5FCC"/>
    <w:rsid w:val="006E37AC"/>
    <w:rsid w:val="006F468E"/>
    <w:rsid w:val="00780CE0"/>
    <w:rsid w:val="0079700C"/>
    <w:rsid w:val="007B578D"/>
    <w:rsid w:val="007F4C6D"/>
    <w:rsid w:val="008374FD"/>
    <w:rsid w:val="008B1A13"/>
    <w:rsid w:val="008E6793"/>
    <w:rsid w:val="008E7FAE"/>
    <w:rsid w:val="00934686"/>
    <w:rsid w:val="009521A2"/>
    <w:rsid w:val="00956060"/>
    <w:rsid w:val="00956397"/>
    <w:rsid w:val="00973A67"/>
    <w:rsid w:val="00974384"/>
    <w:rsid w:val="009E5978"/>
    <w:rsid w:val="00A029AB"/>
    <w:rsid w:val="00A109ED"/>
    <w:rsid w:val="00A73DCA"/>
    <w:rsid w:val="00A95447"/>
    <w:rsid w:val="00A963B1"/>
    <w:rsid w:val="00AC3E01"/>
    <w:rsid w:val="00B9355E"/>
    <w:rsid w:val="00BA4A37"/>
    <w:rsid w:val="00C63DE7"/>
    <w:rsid w:val="00C77663"/>
    <w:rsid w:val="00CC7ABD"/>
    <w:rsid w:val="00D93938"/>
    <w:rsid w:val="00DF252C"/>
    <w:rsid w:val="00DF58CC"/>
    <w:rsid w:val="00E604E5"/>
    <w:rsid w:val="00E62216"/>
    <w:rsid w:val="00E71B2E"/>
    <w:rsid w:val="00EA3ED2"/>
    <w:rsid w:val="00EE1BB9"/>
    <w:rsid w:val="00F14CC6"/>
    <w:rsid w:val="00F22232"/>
    <w:rsid w:val="00FA026D"/>
    <w:rsid w:val="00FB3F79"/>
    <w:rsid w:val="00FC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3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</w:rPr>
  </w:style>
  <w:style w:type="character" w:customStyle="1" w:styleId="BodyTextChar">
    <w:name w:val="Body Text Char"/>
    <w:basedOn w:val="DefaultParagraphFont"/>
    <w:link w:val="BodyText"/>
    <w:semiHidden/>
    <w:rsid w:val="0043712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WBP</Company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vISOSKY</dc:creator>
  <cp:keywords/>
  <dc:description/>
  <cp:lastModifiedBy>Alissa Frey</cp:lastModifiedBy>
  <cp:revision>2</cp:revision>
  <cp:lastPrinted>2012-11-28T15:41:00Z</cp:lastPrinted>
  <dcterms:created xsi:type="dcterms:W3CDTF">2012-12-10T12:51:00Z</dcterms:created>
  <dcterms:modified xsi:type="dcterms:W3CDTF">2012-12-10T12:51:00Z</dcterms:modified>
</cp:coreProperties>
</file>