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0" w:rsidRPr="000270F0" w:rsidRDefault="000270F0" w:rsidP="000270F0">
      <w:pPr>
        <w:rPr>
          <w:rFonts w:ascii="Times New Roman" w:hAnsi="Times New Roman" w:cs="Times New Roman"/>
          <w:b/>
          <w:sz w:val="26"/>
          <w:szCs w:val="26"/>
        </w:rPr>
      </w:pPr>
    </w:p>
    <w:p w:rsidR="000426D7" w:rsidRDefault="00EF52DE" w:rsidP="00EF52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Engineering Consultants, Contractors, Manufacturers, </w:t>
      </w:r>
    </w:p>
    <w:p w:rsidR="00EF52DE" w:rsidRPr="000426D7" w:rsidRDefault="000426D7" w:rsidP="00EF52DE">
      <w:pPr>
        <w:rPr>
          <w:sz w:val="28"/>
          <w:szCs w:val="28"/>
        </w:rPr>
      </w:pPr>
      <w:r w:rsidRPr="00042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Real Estate </w:t>
      </w:r>
      <w:r w:rsidR="00EF52DE" w:rsidRPr="000426D7">
        <w:rPr>
          <w:rFonts w:ascii="Times New Roman" w:eastAsia="Times New Roman" w:hAnsi="Times New Roman" w:cs="Times New Roman"/>
          <w:b/>
          <w:bCs/>
          <w:sz w:val="28"/>
          <w:szCs w:val="28"/>
        </w:rPr>
        <w:t>and more</w:t>
      </w: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AMS REAL ESTATE L.L.C.</w:t>
      </w:r>
      <w:proofErr w:type="gram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Real Estate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350 Fairfield Ave., Bridgeport, CT 06604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(203) 372-1200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amsrealestate.com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President: Fred </w:t>
      </w:r>
      <w:proofErr w:type="spellStart"/>
      <w:r>
        <w:rPr>
          <w:rFonts w:ascii="Times New Roman" w:eastAsia="Times New Roman" w:hAnsi="Times New Roman" w:cs="Times New Roman"/>
        </w:rPr>
        <w:t>Frassinelli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President: Thomas </w:t>
      </w:r>
      <w:proofErr w:type="spellStart"/>
      <w:r>
        <w:rPr>
          <w:rFonts w:ascii="Times New Roman" w:eastAsia="Times New Roman" w:hAnsi="Times New Roman" w:cs="Times New Roman"/>
        </w:rPr>
        <w:t>Corso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ANGEL COMMERCIAL REAL ESTATE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Real Estate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1375 Kings Highway, Suite 210, Fairfield, CT 06824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(203) 335-6600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angelcommercial.com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President: Joan Angel, jangel@angelcommercial.com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(203) 335-6600 ext. 21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of Marketing: </w:t>
      </w:r>
      <w:proofErr w:type="spellStart"/>
      <w:r>
        <w:rPr>
          <w:rFonts w:ascii="Times New Roman" w:eastAsia="Times New Roman" w:hAnsi="Times New Roman" w:cs="Times New Roman"/>
        </w:rPr>
        <w:t>Nili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Walp</w:t>
      </w:r>
      <w:proofErr w:type="spellEnd"/>
      <w:r>
        <w:rPr>
          <w:rFonts w:ascii="Times New Roman" w:eastAsia="Times New Roman" w:hAnsi="Times New Roman" w:cs="Times New Roman"/>
        </w:rPr>
        <w:t>, nwalp@angelcommercial.com</w:t>
      </w: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A.P. CONSTRUCTION CO.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Construction Management, Contractors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707 Summer St., Stamford, CT 06901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apconst.com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CEO and President: Andrew B. </w:t>
      </w:r>
      <w:proofErr w:type="spellStart"/>
      <w:r>
        <w:rPr>
          <w:rFonts w:ascii="Times New Roman" w:eastAsia="Times New Roman" w:hAnsi="Times New Roman" w:cs="Times New Roman"/>
        </w:rPr>
        <w:t>Ashforth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Senior Vice President &amp; Director of Business Development: Nick Everett, ne@apconst.com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Senior Vice President: Thomas J. Walsh III, twalsh@apconst.com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Vice President of Operations David </w:t>
      </w:r>
      <w:proofErr w:type="spellStart"/>
      <w:r>
        <w:rPr>
          <w:rFonts w:ascii="Times New Roman" w:eastAsia="Times New Roman" w:hAnsi="Times New Roman" w:cs="Times New Roman"/>
        </w:rPr>
        <w:t>Breidenbach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,  db@apconst.com</w:t>
      </w:r>
      <w:proofErr w:type="gram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ASSOCIATED BUILDERS AND CONTRACTORS OF CT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Construction Equipment and Services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 Ferry Blvd., Stratford, CT 06615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(203) 870-8251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thinkconstruction.org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Branch Vice President: Patricia Torres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President: </w:t>
      </w:r>
      <w:proofErr w:type="spellStart"/>
      <w:r>
        <w:rPr>
          <w:rFonts w:ascii="Times New Roman" w:eastAsia="Times New Roman" w:hAnsi="Times New Roman" w:cs="Times New Roman"/>
        </w:rPr>
        <w:t>Lelah</w:t>
      </w:r>
      <w:proofErr w:type="spellEnd"/>
      <w:r>
        <w:rPr>
          <w:rFonts w:ascii="Times New Roman" w:eastAsia="Times New Roman" w:hAnsi="Times New Roman" w:cs="Times New Roman"/>
        </w:rPr>
        <w:t xml:space="preserve"> Campo</w:t>
      </w: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BALDWIN PEARSON &amp; CO. INC.</w:t>
      </w:r>
      <w:proofErr w:type="gram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Real Estate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 Middle St., Suite 716, </w:t>
      </w:r>
      <w:r w:rsidRPr="00750C2C">
        <w:rPr>
          <w:rFonts w:ascii="Times New Roman" w:eastAsia="Times New Roman" w:hAnsi="Times New Roman" w:cs="Times New Roman"/>
        </w:rPr>
        <w:t>Bridgeport, CT</w:t>
      </w:r>
      <w:r>
        <w:rPr>
          <w:rFonts w:ascii="Times New Roman" w:eastAsia="Times New Roman" w:hAnsi="Times New Roman" w:cs="Times New Roman"/>
        </w:rPr>
        <w:t xml:space="preserve"> 06604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baldwinpearson.com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Established: 1959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President: George </w:t>
      </w:r>
      <w:proofErr w:type="spellStart"/>
      <w:r>
        <w:rPr>
          <w:rFonts w:ascii="Times New Roman" w:eastAsia="Times New Roman" w:hAnsi="Times New Roman" w:cs="Times New Roman"/>
        </w:rPr>
        <w:t>Shawah</w:t>
      </w:r>
      <w:proofErr w:type="spellEnd"/>
      <w:r>
        <w:rPr>
          <w:rFonts w:ascii="Times New Roman" w:eastAsia="Times New Roman" w:hAnsi="Times New Roman" w:cs="Times New Roman"/>
        </w:rPr>
        <w:t xml:space="preserve"> Jr.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Vice President: Robert </w:t>
      </w:r>
      <w:proofErr w:type="spellStart"/>
      <w:r>
        <w:rPr>
          <w:rFonts w:ascii="Times New Roman" w:eastAsia="Times New Roman" w:hAnsi="Times New Roman" w:cs="Times New Roman"/>
        </w:rPr>
        <w:t>Shawah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BERKELEY EXTERIORS INC.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Contractors, Roofing, Siding, and More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121 Bridgeport Ave., Milford, CT 06460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(203) 877-4373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berkeleyexteriors.com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President/Owner: Michael </w:t>
      </w:r>
      <w:proofErr w:type="spellStart"/>
      <w:r>
        <w:rPr>
          <w:rFonts w:ascii="Times New Roman" w:eastAsia="Times New Roman" w:hAnsi="Times New Roman" w:cs="Times New Roman"/>
        </w:rPr>
        <w:t>Lofaro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COLONIAL REALTY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Real Estate, Commercial and Industrial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Post Road, Fairfield, CT 06824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colonialrealty.net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Broker/President: David </w:t>
      </w:r>
      <w:proofErr w:type="spellStart"/>
      <w:r>
        <w:rPr>
          <w:rFonts w:ascii="Times New Roman" w:eastAsia="Times New Roman" w:hAnsi="Times New Roman" w:cs="Times New Roman"/>
        </w:rPr>
        <w:t>Gorbach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750C2C">
        <w:rPr>
          <w:rFonts w:ascii="Times New Roman" w:eastAsia="Times New Roman" w:hAnsi="Times New Roman" w:cs="Times New Roman"/>
        </w:rPr>
        <w:t>dgorbach@colonialrealty.net</w:t>
      </w:r>
      <w:r>
        <w:rPr>
          <w:rFonts w:ascii="Times New Roman" w:eastAsia="Times New Roman" w:hAnsi="Times New Roman" w:cs="Times New Roman"/>
        </w:rPr>
        <w:t xml:space="preserve">  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Executive Vice President: Joel Hausman, jhausman@colonialrealty.net 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Vice President: Terry L. Nelson, tnelson@colonialrealty.net  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Sales Associate: Bill P. </w:t>
      </w:r>
      <w:proofErr w:type="spellStart"/>
      <w:r>
        <w:rPr>
          <w:rFonts w:ascii="Times New Roman" w:eastAsia="Times New Roman" w:hAnsi="Times New Roman" w:cs="Times New Roman"/>
        </w:rPr>
        <w:t>Wiehl</w:t>
      </w:r>
      <w:proofErr w:type="spellEnd"/>
      <w:r>
        <w:rPr>
          <w:rFonts w:ascii="Times New Roman" w:eastAsia="Times New Roman" w:hAnsi="Times New Roman" w:cs="Times New Roman"/>
        </w:rPr>
        <w:t xml:space="preserve">, bwiehl@colonialrealty.net 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DIAMOND PROPERTIES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Property Management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333. N. Bedford Road, Suite 145, Mount </w:t>
      </w:r>
      <w:proofErr w:type="spellStart"/>
      <w:r>
        <w:rPr>
          <w:rFonts w:ascii="Times New Roman" w:eastAsia="Times New Roman" w:hAnsi="Times New Roman" w:cs="Times New Roman"/>
        </w:rPr>
        <w:t>Kisco</w:t>
      </w:r>
      <w:proofErr w:type="spellEnd"/>
      <w:r>
        <w:rPr>
          <w:rFonts w:ascii="Times New Roman" w:eastAsia="Times New Roman" w:hAnsi="Times New Roman" w:cs="Times New Roman"/>
        </w:rPr>
        <w:t>, NY 10549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(914) 773-6215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diamondproperties.com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Financial Officer: John </w:t>
      </w:r>
      <w:proofErr w:type="spellStart"/>
      <w:r>
        <w:rPr>
          <w:rFonts w:ascii="Times New Roman" w:eastAsia="Times New Roman" w:hAnsi="Times New Roman" w:cs="Times New Roman"/>
        </w:rPr>
        <w:t>Horl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BIRDSALL SERVICES GROUP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Engineering Consultants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1311 Mamaroneck Ave., Suite 50, White Plains, NY 10605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(914) 686-1222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birdsall.com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Executive: Jay </w:t>
      </w:r>
      <w:proofErr w:type="spellStart"/>
      <w:r>
        <w:rPr>
          <w:rFonts w:ascii="Times New Roman" w:eastAsia="Times New Roman" w:hAnsi="Times New Roman" w:cs="Times New Roman"/>
        </w:rPr>
        <w:t>Pisco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C&amp;F CONSULTING ENGINEERING P.C.</w:t>
      </w:r>
      <w:proofErr w:type="gram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Engineering Consultants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420 N. Broadway, White Plains, NY 10603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(914) 683-7355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cf-eng.com</w:t>
      </w:r>
      <w:proofErr w:type="gram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Executive: Michael Connors</w:t>
      </w: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CARNELL ENGINEERING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Engineering Consultants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7-11 Legion Drive, Suite G3, Valhalla, NY 10595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(914) 946-4300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carnellengineering.com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President: James E. </w:t>
      </w:r>
      <w:proofErr w:type="spellStart"/>
      <w:r>
        <w:rPr>
          <w:rFonts w:ascii="Times New Roman" w:eastAsia="Times New Roman" w:hAnsi="Times New Roman" w:cs="Times New Roman"/>
        </w:rPr>
        <w:t>Carnicelli</w:t>
      </w:r>
      <w:proofErr w:type="spellEnd"/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DIVNEY TUNG SCHWALBE L.L.P.</w:t>
      </w:r>
      <w:proofErr w:type="gramEnd"/>
    </w:p>
    <w:p w:rsidR="00885112" w:rsidRPr="00885112" w:rsidRDefault="00885112" w:rsidP="00EF52DE">
      <w:pPr>
        <w:rPr>
          <w:rFonts w:ascii="Times New Roman" w:eastAsia="Times New Roman" w:hAnsi="Times New Roman" w:cs="Times New Roman"/>
          <w:bCs/>
        </w:rPr>
      </w:pPr>
      <w:r w:rsidRPr="00885112">
        <w:rPr>
          <w:rFonts w:ascii="Times New Roman" w:eastAsia="Times New Roman" w:hAnsi="Times New Roman" w:cs="Times New Roman"/>
          <w:bCs/>
        </w:rPr>
        <w:t>Industry:</w:t>
      </w:r>
      <w:r>
        <w:rPr>
          <w:rFonts w:ascii="Times New Roman" w:eastAsia="Times New Roman" w:hAnsi="Times New Roman" w:cs="Times New Roman"/>
          <w:bCs/>
        </w:rPr>
        <w:t xml:space="preserve"> Engineering and Land Use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N. Broadway, White Plains, NY 10601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(914) 946-0010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divneytungschwalbe.com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Partners: 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Michael Divney, mdivney@divneytungschwalbe.com 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Andrew Tung, atung@divneytungschwalbe.com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Gerhard </w:t>
      </w:r>
      <w:proofErr w:type="spellStart"/>
      <w:r>
        <w:rPr>
          <w:rFonts w:ascii="Times New Roman" w:eastAsia="Times New Roman" w:hAnsi="Times New Roman" w:cs="Times New Roman"/>
        </w:rPr>
        <w:t>Schwalbe</w:t>
      </w:r>
      <w:proofErr w:type="spellEnd"/>
      <w:r>
        <w:rPr>
          <w:rFonts w:ascii="Times New Roman" w:eastAsia="Times New Roman" w:hAnsi="Times New Roman" w:cs="Times New Roman"/>
        </w:rPr>
        <w:t>, jschwalbe@divneytungschwalbe.com</w:t>
      </w: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JOHN J. BRENNAN CONSTRUCTION CO. INC.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Contractors, General Construction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 Platt Road, Shelton, CT 06484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(203) 929-6314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Founded: 1897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President: William Brennan, billb@jjbrennan.com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Vice-President: Eric Brennan: eric@jjbrennan.com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Secretary-Treasurer: David Brennan, davidb@jjbrennan.com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Vice-President: Matthew Brennan, mattb@jjbrennan.com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Financial Officer, Linda Scott: lindas@jjbrennan.com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Superintendent: Howard </w:t>
      </w:r>
      <w:proofErr w:type="spellStart"/>
      <w:r>
        <w:rPr>
          <w:rFonts w:ascii="Times New Roman" w:eastAsia="Times New Roman" w:hAnsi="Times New Roman" w:cs="Times New Roman"/>
        </w:rPr>
        <w:t>Vagt</w:t>
      </w:r>
      <w:proofErr w:type="spellEnd"/>
      <w:r>
        <w:rPr>
          <w:rFonts w:ascii="Times New Roman" w:eastAsia="Times New Roman" w:hAnsi="Times New Roman" w:cs="Times New Roman"/>
        </w:rPr>
        <w:t>, howiev@jjbrennan.com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Superintendent: Nicholas </w:t>
      </w:r>
      <w:proofErr w:type="spellStart"/>
      <w:r>
        <w:rPr>
          <w:rFonts w:ascii="Times New Roman" w:eastAsia="Times New Roman" w:hAnsi="Times New Roman" w:cs="Times New Roman"/>
        </w:rPr>
        <w:t>Teodosio</w:t>
      </w:r>
      <w:proofErr w:type="spellEnd"/>
      <w:r>
        <w:rPr>
          <w:rFonts w:ascii="Times New Roman" w:eastAsia="Times New Roman" w:hAnsi="Times New Roman" w:cs="Times New Roman"/>
        </w:rPr>
        <w:t>, nickt@jjbrennan.com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Maintenance Manager: David </w:t>
      </w:r>
      <w:proofErr w:type="spellStart"/>
      <w:r>
        <w:rPr>
          <w:rFonts w:ascii="Times New Roman" w:eastAsia="Times New Roman" w:hAnsi="Times New Roman" w:cs="Times New Roman"/>
        </w:rPr>
        <w:t>Pochy</w:t>
      </w:r>
      <w:proofErr w:type="spellEnd"/>
      <w:r>
        <w:rPr>
          <w:rFonts w:ascii="Times New Roman" w:eastAsia="Times New Roman" w:hAnsi="Times New Roman" w:cs="Times New Roman"/>
        </w:rPr>
        <w:t>: pochy@jjbrennan.com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Manager of Technology and HR: Ralph Grant, ralph@jjbrennan.com</w:t>
      </w: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JOHN MEYER</w:t>
      </w:r>
      <w:r w:rsidR="0088511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CONSULTING P.C.</w:t>
      </w:r>
      <w:proofErr w:type="gramEnd"/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Engineering Consultants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120 Bedford Road, Armonk, NY 10604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(914) 273-5225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johnmeyerconsulting.com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Associate, Richard Pearson</w:t>
      </w: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OLA CONSULTING ENGINEERS P.C.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Engineering Consultants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 Broadway, Hawthorne, NY 10532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(914) 747-0453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olace.com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Established: 1974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President: Patrick Lynch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</w:p>
    <w:p w:rsidR="00EF52DE" w:rsidRDefault="00EF52DE" w:rsidP="00EF52D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STEPHEN GOULD CORP.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Industry: Packaging and Printing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1491 Route 52, Fishkill, NY 12524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(845) 896-7800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Headquarters: 32 S. Jefferson Road, Whippany, NJ 07981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stephengould.com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President: Michael Golden</w:t>
      </w:r>
    </w:p>
    <w:p w:rsidR="00EF52DE" w:rsidRDefault="00EF52DE" w:rsidP="00EF52DE">
      <w:pPr>
        <w:rPr>
          <w:rFonts w:ascii="Times New Roman" w:eastAsia="Times New Roman" w:hAnsi="Times New Roman" w:cs="Times New Roman"/>
        </w:rPr>
      </w:pPr>
    </w:p>
    <w:p w:rsidR="009058E0" w:rsidRPr="000270F0" w:rsidRDefault="00F67B97" w:rsidP="00F67B97">
      <w:pPr>
        <w:pStyle w:val="NoSpacing"/>
        <w:rPr>
          <w:rFonts w:ascii="Times New Roman" w:hAnsi="Times New Roman"/>
          <w:sz w:val="26"/>
          <w:szCs w:val="26"/>
        </w:rPr>
      </w:pPr>
      <w:r w:rsidRPr="000270F0">
        <w:rPr>
          <w:rFonts w:ascii="Times New Roman" w:hAnsi="Times New Roman"/>
          <w:b/>
          <w:i/>
          <w:sz w:val="26"/>
          <w:szCs w:val="26"/>
        </w:rPr>
        <w:t>Disclaimer:</w:t>
      </w:r>
      <w:r w:rsidRPr="000270F0">
        <w:rPr>
          <w:rFonts w:ascii="Times New Roman" w:hAnsi="Times New Roman"/>
          <w:i/>
          <w:sz w:val="26"/>
          <w:szCs w:val="26"/>
        </w:rPr>
        <w:t xml:space="preserve"> Information can not be guaranteed as titles and contact information is subject to change. To report updated information, please email Afrey@westfairinc.com.</w:t>
      </w: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p w:rsidR="009058E0" w:rsidRPr="000270F0" w:rsidRDefault="009058E0" w:rsidP="00C71663">
      <w:pPr>
        <w:pStyle w:val="PlainText"/>
        <w:rPr>
          <w:rFonts w:ascii="Times New Roman" w:hAnsi="Times New Roman" w:cs="Times New Roman"/>
          <w:sz w:val="26"/>
          <w:szCs w:val="26"/>
        </w:rPr>
      </w:pPr>
    </w:p>
    <w:sectPr w:rsidR="009058E0" w:rsidRPr="000270F0" w:rsidSect="00602220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12" w:rsidRDefault="00885112" w:rsidP="007B7D15">
      <w:r>
        <w:separator/>
      </w:r>
    </w:p>
  </w:endnote>
  <w:endnote w:type="continuationSeparator" w:id="0">
    <w:p w:rsidR="00885112" w:rsidRDefault="00885112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12" w:rsidRDefault="00885112" w:rsidP="007B7D15">
      <w:r>
        <w:separator/>
      </w:r>
    </w:p>
  </w:footnote>
  <w:footnote w:type="continuationSeparator" w:id="0">
    <w:p w:rsidR="00885112" w:rsidRDefault="00885112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12" w:rsidRDefault="00885112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270F0"/>
    <w:rsid w:val="000426D7"/>
    <w:rsid w:val="0007487F"/>
    <w:rsid w:val="000F1E45"/>
    <w:rsid w:val="00123580"/>
    <w:rsid w:val="00194962"/>
    <w:rsid w:val="001C7FAF"/>
    <w:rsid w:val="001E5BBE"/>
    <w:rsid w:val="001F4EEF"/>
    <w:rsid w:val="00215A3B"/>
    <w:rsid w:val="00216B80"/>
    <w:rsid w:val="0022370A"/>
    <w:rsid w:val="00234527"/>
    <w:rsid w:val="002E2929"/>
    <w:rsid w:val="0037362A"/>
    <w:rsid w:val="003762B0"/>
    <w:rsid w:val="003D6D8B"/>
    <w:rsid w:val="00452FCB"/>
    <w:rsid w:val="00503158"/>
    <w:rsid w:val="0050719C"/>
    <w:rsid w:val="00563004"/>
    <w:rsid w:val="005A540F"/>
    <w:rsid w:val="00602220"/>
    <w:rsid w:val="00633ECA"/>
    <w:rsid w:val="00641A80"/>
    <w:rsid w:val="006B1368"/>
    <w:rsid w:val="006B5D0E"/>
    <w:rsid w:val="007141C6"/>
    <w:rsid w:val="00750C2C"/>
    <w:rsid w:val="00756B7C"/>
    <w:rsid w:val="00774924"/>
    <w:rsid w:val="007B7D15"/>
    <w:rsid w:val="008318DE"/>
    <w:rsid w:val="00885112"/>
    <w:rsid w:val="00886875"/>
    <w:rsid w:val="008C4249"/>
    <w:rsid w:val="009058E0"/>
    <w:rsid w:val="009B7D2A"/>
    <w:rsid w:val="00A06913"/>
    <w:rsid w:val="00A94681"/>
    <w:rsid w:val="00AD15FE"/>
    <w:rsid w:val="00B87245"/>
    <w:rsid w:val="00C71663"/>
    <w:rsid w:val="00CB5BA4"/>
    <w:rsid w:val="00D07865"/>
    <w:rsid w:val="00D408D7"/>
    <w:rsid w:val="00D55F4E"/>
    <w:rsid w:val="00D75D63"/>
    <w:rsid w:val="00E26D68"/>
    <w:rsid w:val="00EE5774"/>
    <w:rsid w:val="00EF52DE"/>
    <w:rsid w:val="00F60DAA"/>
    <w:rsid w:val="00F67B97"/>
    <w:rsid w:val="00F961A5"/>
    <w:rsid w:val="00FB12E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80"/>
  </w:style>
  <w:style w:type="paragraph" w:styleId="Heading1">
    <w:name w:val="heading 1"/>
    <w:basedOn w:val="Normal"/>
    <w:next w:val="Normal"/>
    <w:link w:val="Heading1Char"/>
    <w:qFormat/>
    <w:rsid w:val="00EF52DE"/>
    <w:pPr>
      <w:spacing w:before="480" w:after="120"/>
      <w:outlineLvl w:val="0"/>
    </w:pPr>
    <w:rPr>
      <w:rFonts w:ascii="Arial" w:eastAsia="Arial" w:hAnsi="Arial" w:cs="Arial"/>
      <w:b/>
      <w:bCs/>
      <w:color w:val="000000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F52DE"/>
    <w:pPr>
      <w:spacing w:before="360" w:after="80"/>
      <w:outlineLvl w:val="1"/>
    </w:pPr>
    <w:rPr>
      <w:rFonts w:ascii="Arial" w:eastAsia="Arial" w:hAnsi="Arial" w:cs="Arial"/>
      <w:b/>
      <w:b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F52DE"/>
    <w:pPr>
      <w:spacing w:before="280" w:after="80"/>
      <w:outlineLvl w:val="2"/>
    </w:pPr>
    <w:rPr>
      <w:rFonts w:ascii="Arial" w:eastAsia="Arial" w:hAnsi="Arial" w:cs="Arial"/>
      <w:b/>
      <w:bCs/>
      <w:color w:val="666666"/>
      <w:lang w:eastAsia="en-US"/>
    </w:rPr>
  </w:style>
  <w:style w:type="paragraph" w:styleId="Heading4">
    <w:name w:val="heading 4"/>
    <w:basedOn w:val="Normal"/>
    <w:link w:val="Heading4Char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F52DE"/>
    <w:pPr>
      <w:spacing w:before="200" w:after="40"/>
      <w:outlineLvl w:val="5"/>
    </w:pPr>
    <w:rPr>
      <w:rFonts w:ascii="Arial" w:eastAsia="Arial" w:hAnsi="Arial" w:cs="Arial"/>
      <w:i/>
      <w:iCs/>
      <w:color w:val="666666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0">
    <w:name w:val="normal"/>
    <w:basedOn w:val="DefaultParagraphFont"/>
    <w:rsid w:val="006B5D0E"/>
  </w:style>
  <w:style w:type="character" w:customStyle="1" w:styleId="Heading1Char">
    <w:name w:val="Heading 1 Char"/>
    <w:basedOn w:val="DefaultParagraphFont"/>
    <w:link w:val="Heading1"/>
    <w:rsid w:val="00EF52DE"/>
    <w:rPr>
      <w:rFonts w:ascii="Arial" w:eastAsia="Arial" w:hAnsi="Arial" w:cs="Arial"/>
      <w:b/>
      <w:bCs/>
      <w:color w:val="000000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EF52DE"/>
    <w:rPr>
      <w:rFonts w:ascii="Arial" w:eastAsia="Arial" w:hAnsi="Arial" w:cs="Arial"/>
      <w:b/>
      <w:b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F52DE"/>
    <w:rPr>
      <w:rFonts w:ascii="Arial" w:eastAsia="Arial" w:hAnsi="Arial" w:cs="Arial"/>
      <w:b/>
      <w:bCs/>
      <w:color w:val="666666"/>
      <w:lang w:eastAsia="en-US"/>
    </w:rPr>
  </w:style>
  <w:style w:type="character" w:customStyle="1" w:styleId="Heading6Char">
    <w:name w:val="Heading 6 Char"/>
    <w:basedOn w:val="DefaultParagraphFont"/>
    <w:link w:val="Heading6"/>
    <w:rsid w:val="00EF52DE"/>
    <w:rPr>
      <w:rFonts w:ascii="Arial" w:eastAsia="Arial" w:hAnsi="Arial" w:cs="Arial"/>
      <w:i/>
      <w:iCs/>
      <w:color w:val="666666"/>
      <w:sz w:val="20"/>
      <w:szCs w:val="20"/>
      <w:lang w:eastAsia="en-US"/>
    </w:rPr>
  </w:style>
  <w:style w:type="paragraph" w:styleId="Title0">
    <w:name w:val="Title"/>
    <w:basedOn w:val="Normal"/>
    <w:link w:val="TitleChar"/>
    <w:qFormat/>
    <w:rsid w:val="00EF52DE"/>
    <w:pPr>
      <w:spacing w:before="480" w:after="120"/>
    </w:pPr>
    <w:rPr>
      <w:rFonts w:ascii="Arial" w:eastAsia="Arial" w:hAnsi="Arial" w:cs="Arial"/>
      <w:b/>
      <w:bCs/>
      <w:color w:val="000000"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0"/>
    <w:rsid w:val="00EF52DE"/>
    <w:rPr>
      <w:rFonts w:ascii="Arial" w:eastAsia="Arial" w:hAnsi="Arial" w:cs="Arial"/>
      <w:b/>
      <w:bCs/>
      <w:color w:val="000000"/>
      <w:sz w:val="72"/>
      <w:szCs w:val="72"/>
      <w:lang w:eastAsia="en-US"/>
    </w:rPr>
  </w:style>
  <w:style w:type="paragraph" w:styleId="Subtitle">
    <w:name w:val="Subtitle"/>
    <w:basedOn w:val="Normal"/>
    <w:link w:val="SubtitleChar"/>
    <w:qFormat/>
    <w:rsid w:val="00EF52DE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  <w:lang w:eastAsia="en-US"/>
    </w:rPr>
  </w:style>
  <w:style w:type="character" w:customStyle="1" w:styleId="SubtitleChar">
    <w:name w:val="Subtitle Char"/>
    <w:basedOn w:val="DefaultParagraphFont"/>
    <w:link w:val="Subtitle"/>
    <w:rsid w:val="00EF52DE"/>
    <w:rPr>
      <w:rFonts w:ascii="Georgia" w:eastAsia="Georgia" w:hAnsi="Georgia" w:cs="Georgia"/>
      <w:i/>
      <w:iCs/>
      <w:color w:val="666666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semiHidden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1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28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Frey</dc:creator>
  <cp:lastModifiedBy>Alissa Frey</cp:lastModifiedBy>
  <cp:revision>2</cp:revision>
  <cp:lastPrinted>2012-08-24T15:57:00Z</cp:lastPrinted>
  <dcterms:created xsi:type="dcterms:W3CDTF">2012-09-06T18:32:00Z</dcterms:created>
  <dcterms:modified xsi:type="dcterms:W3CDTF">2012-09-06T18:32:00Z</dcterms:modified>
</cp:coreProperties>
</file>